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642A7" w14:textId="77777777" w:rsidR="00F3182A" w:rsidRPr="00F40DBC" w:rsidRDefault="00F3182A" w:rsidP="00F3182A">
      <w:pPr>
        <w:jc w:val="center"/>
        <w:rPr>
          <w:rFonts w:ascii="Times New Roman" w:hAnsi="Times New Roman" w:cs="Times New Roman"/>
          <w:b/>
          <w:sz w:val="32"/>
        </w:rPr>
      </w:pPr>
      <w:r w:rsidRPr="00F40DBC">
        <w:rPr>
          <w:rFonts w:ascii="Times New Roman" w:hAnsi="Times New Roman" w:cs="Times New Roman"/>
          <w:b/>
          <w:sz w:val="32"/>
        </w:rPr>
        <w:t>UNIVERZITA PAVLA JOZEFA ŠAFÁRIKA V KOŠICIACH</w:t>
      </w:r>
    </w:p>
    <w:p w14:paraId="2007F34F" w14:textId="77777777" w:rsidR="009D1173" w:rsidRDefault="00F3182A" w:rsidP="00F3182A">
      <w:pPr>
        <w:jc w:val="center"/>
        <w:rPr>
          <w:rFonts w:ascii="Times New Roman" w:hAnsi="Times New Roman" w:cs="Times New Roman"/>
          <w:b/>
          <w:sz w:val="32"/>
        </w:rPr>
      </w:pPr>
      <w:r w:rsidRPr="00F40DBC">
        <w:rPr>
          <w:rFonts w:ascii="Times New Roman" w:hAnsi="Times New Roman" w:cs="Times New Roman"/>
          <w:b/>
          <w:sz w:val="32"/>
        </w:rPr>
        <w:t>PRÍRODOVEDECKÁ FAKULTA</w:t>
      </w:r>
    </w:p>
    <w:p w14:paraId="6C0DF43D" w14:textId="77777777" w:rsidR="00F40DBC" w:rsidRDefault="00F40DBC" w:rsidP="00F3182A">
      <w:pPr>
        <w:jc w:val="center"/>
        <w:rPr>
          <w:rFonts w:ascii="Times New Roman" w:hAnsi="Times New Roman" w:cs="Times New Roman"/>
          <w:b/>
          <w:sz w:val="32"/>
        </w:rPr>
      </w:pPr>
    </w:p>
    <w:p w14:paraId="6E5FC07E" w14:textId="77777777" w:rsidR="00F40DBC" w:rsidRDefault="00F40DBC" w:rsidP="00F3182A">
      <w:pPr>
        <w:jc w:val="center"/>
        <w:rPr>
          <w:rFonts w:ascii="Times New Roman" w:hAnsi="Times New Roman" w:cs="Times New Roman"/>
          <w:b/>
          <w:sz w:val="32"/>
        </w:rPr>
      </w:pPr>
    </w:p>
    <w:p w14:paraId="6A68972F" w14:textId="77777777" w:rsidR="00F40DBC" w:rsidRDefault="00F40DBC" w:rsidP="00F3182A">
      <w:pPr>
        <w:jc w:val="center"/>
        <w:rPr>
          <w:rFonts w:ascii="Times New Roman" w:hAnsi="Times New Roman" w:cs="Times New Roman"/>
          <w:b/>
          <w:sz w:val="32"/>
        </w:rPr>
      </w:pPr>
    </w:p>
    <w:p w14:paraId="497CD831" w14:textId="77777777" w:rsidR="00F40DBC" w:rsidRDefault="00F40DBC" w:rsidP="00F3182A">
      <w:pPr>
        <w:jc w:val="center"/>
        <w:rPr>
          <w:rFonts w:ascii="Times New Roman" w:hAnsi="Times New Roman" w:cs="Times New Roman"/>
          <w:b/>
          <w:sz w:val="32"/>
        </w:rPr>
      </w:pPr>
    </w:p>
    <w:p w14:paraId="557E9BC7" w14:textId="77777777" w:rsidR="00F40DBC" w:rsidRDefault="00F40DBC" w:rsidP="00F3182A">
      <w:pPr>
        <w:jc w:val="center"/>
        <w:rPr>
          <w:rFonts w:ascii="Times New Roman" w:hAnsi="Times New Roman" w:cs="Times New Roman"/>
          <w:b/>
          <w:sz w:val="32"/>
        </w:rPr>
      </w:pPr>
    </w:p>
    <w:p w14:paraId="752B022C" w14:textId="77777777" w:rsidR="00F40DBC" w:rsidRDefault="00F40DBC" w:rsidP="00F3182A">
      <w:pPr>
        <w:jc w:val="center"/>
        <w:rPr>
          <w:rFonts w:ascii="Times New Roman" w:hAnsi="Times New Roman" w:cs="Times New Roman"/>
          <w:b/>
          <w:sz w:val="32"/>
        </w:rPr>
      </w:pPr>
    </w:p>
    <w:p w14:paraId="0DFF4CDF" w14:textId="77777777" w:rsidR="00F40DBC" w:rsidRDefault="00F40DBC" w:rsidP="00F3182A">
      <w:pPr>
        <w:jc w:val="center"/>
        <w:rPr>
          <w:rFonts w:ascii="Times New Roman" w:hAnsi="Times New Roman" w:cs="Times New Roman"/>
          <w:b/>
          <w:sz w:val="32"/>
        </w:rPr>
      </w:pPr>
    </w:p>
    <w:p w14:paraId="1634B64B" w14:textId="77777777" w:rsidR="00F40DBC" w:rsidRDefault="00F40DBC" w:rsidP="00F3182A">
      <w:pPr>
        <w:jc w:val="center"/>
        <w:rPr>
          <w:rFonts w:ascii="Times New Roman" w:hAnsi="Times New Roman" w:cs="Times New Roman"/>
          <w:b/>
          <w:sz w:val="32"/>
        </w:rPr>
      </w:pPr>
    </w:p>
    <w:p w14:paraId="7F422652" w14:textId="2A8AF981" w:rsidR="00F40DBC" w:rsidRDefault="00E818D5" w:rsidP="00F3182A">
      <w:pPr>
        <w:jc w:val="center"/>
        <w:rPr>
          <w:rFonts w:ascii="Times New Roman" w:hAnsi="Times New Roman" w:cs="Times New Roman"/>
          <w:b/>
          <w:sz w:val="32"/>
        </w:rPr>
      </w:pPr>
      <w:r>
        <w:rPr>
          <w:rFonts w:ascii="Times New Roman" w:eastAsia="Times New Roman" w:hAnsi="Times New Roman" w:cs="Times New Roman"/>
          <w:b/>
          <w:caps/>
          <w:sz w:val="32"/>
          <w:szCs w:val="20"/>
        </w:rPr>
        <w:t xml:space="preserve">HYBRIDNý </w:t>
      </w:r>
      <w:r w:rsidR="008A285F" w:rsidRPr="008A285F">
        <w:rPr>
          <w:rFonts w:ascii="Times New Roman" w:eastAsia="Times New Roman" w:hAnsi="Times New Roman" w:cs="Times New Roman"/>
          <w:b/>
          <w:caps/>
          <w:sz w:val="32"/>
          <w:szCs w:val="20"/>
        </w:rPr>
        <w:t>Systém na detekciu útokov pomocou techník hĺbkovej analýzy údajov</w:t>
      </w:r>
    </w:p>
    <w:p w14:paraId="27C51825" w14:textId="77777777" w:rsidR="00F40DBC" w:rsidRDefault="00F40DBC" w:rsidP="00F3182A">
      <w:pPr>
        <w:jc w:val="center"/>
        <w:rPr>
          <w:rFonts w:ascii="Times New Roman" w:hAnsi="Times New Roman" w:cs="Times New Roman"/>
          <w:b/>
          <w:sz w:val="32"/>
        </w:rPr>
      </w:pPr>
    </w:p>
    <w:p w14:paraId="4F3BFCC3" w14:textId="77777777" w:rsidR="00F40DBC" w:rsidRDefault="00F40DBC" w:rsidP="00F3182A">
      <w:pPr>
        <w:jc w:val="center"/>
        <w:rPr>
          <w:rFonts w:ascii="Times New Roman" w:hAnsi="Times New Roman" w:cs="Times New Roman"/>
          <w:b/>
          <w:sz w:val="32"/>
        </w:rPr>
      </w:pPr>
    </w:p>
    <w:p w14:paraId="4B5C9CF5" w14:textId="77777777" w:rsidR="00F40DBC" w:rsidRDefault="00F40DBC" w:rsidP="00F3182A">
      <w:pPr>
        <w:jc w:val="center"/>
        <w:rPr>
          <w:rFonts w:ascii="Times New Roman" w:hAnsi="Times New Roman" w:cs="Times New Roman"/>
          <w:b/>
          <w:sz w:val="32"/>
        </w:rPr>
      </w:pPr>
    </w:p>
    <w:p w14:paraId="3AFE2DDC" w14:textId="77777777" w:rsidR="00F40DBC" w:rsidRDefault="00F40DBC" w:rsidP="00F3182A">
      <w:pPr>
        <w:jc w:val="center"/>
        <w:rPr>
          <w:rFonts w:ascii="Times New Roman" w:hAnsi="Times New Roman" w:cs="Times New Roman"/>
          <w:b/>
          <w:sz w:val="32"/>
        </w:rPr>
      </w:pPr>
    </w:p>
    <w:p w14:paraId="44321601" w14:textId="77777777" w:rsidR="00F40DBC" w:rsidRDefault="00F40DBC" w:rsidP="00F3182A">
      <w:pPr>
        <w:jc w:val="center"/>
        <w:rPr>
          <w:rFonts w:ascii="Times New Roman" w:hAnsi="Times New Roman" w:cs="Times New Roman"/>
          <w:b/>
          <w:sz w:val="32"/>
        </w:rPr>
      </w:pPr>
    </w:p>
    <w:p w14:paraId="50831056" w14:textId="77777777" w:rsidR="00F40DBC" w:rsidRDefault="00F40DBC" w:rsidP="00F3182A">
      <w:pPr>
        <w:jc w:val="center"/>
        <w:rPr>
          <w:rFonts w:ascii="Times New Roman" w:hAnsi="Times New Roman" w:cs="Times New Roman"/>
          <w:b/>
          <w:sz w:val="32"/>
        </w:rPr>
      </w:pPr>
    </w:p>
    <w:p w14:paraId="4F168344" w14:textId="77777777" w:rsidR="00F40DBC" w:rsidRDefault="00F40DBC" w:rsidP="00F3182A">
      <w:pPr>
        <w:jc w:val="center"/>
        <w:rPr>
          <w:rFonts w:ascii="Times New Roman" w:hAnsi="Times New Roman" w:cs="Times New Roman"/>
          <w:b/>
          <w:sz w:val="32"/>
        </w:rPr>
      </w:pPr>
    </w:p>
    <w:p w14:paraId="2DB6A13E" w14:textId="77777777" w:rsidR="00F40DBC" w:rsidRDefault="00F40DBC" w:rsidP="00F3182A">
      <w:pPr>
        <w:jc w:val="center"/>
        <w:rPr>
          <w:rFonts w:ascii="Times New Roman" w:hAnsi="Times New Roman" w:cs="Times New Roman"/>
          <w:b/>
          <w:sz w:val="32"/>
        </w:rPr>
      </w:pPr>
    </w:p>
    <w:p w14:paraId="5254A3AF" w14:textId="77777777" w:rsidR="00F40DBC" w:rsidRDefault="00F40DBC" w:rsidP="00F3182A">
      <w:pPr>
        <w:jc w:val="center"/>
        <w:rPr>
          <w:rFonts w:ascii="Times New Roman" w:hAnsi="Times New Roman" w:cs="Times New Roman"/>
          <w:b/>
          <w:sz w:val="32"/>
        </w:rPr>
      </w:pPr>
    </w:p>
    <w:p w14:paraId="14185A73" w14:textId="77777777" w:rsidR="009328CE" w:rsidRDefault="009328CE" w:rsidP="00F3182A">
      <w:pPr>
        <w:jc w:val="center"/>
        <w:rPr>
          <w:rFonts w:ascii="Times New Roman" w:hAnsi="Times New Roman" w:cs="Times New Roman"/>
          <w:b/>
          <w:sz w:val="32"/>
        </w:rPr>
        <w:sectPr w:rsidR="009328CE" w:rsidSect="009328CE">
          <w:footerReference w:type="default" r:id="rId8"/>
          <w:pgSz w:w="11906" w:h="16838"/>
          <w:pgMar w:top="1418" w:right="1134" w:bottom="1418" w:left="1985" w:header="708" w:footer="708" w:gutter="0"/>
          <w:pgNumType w:fmt="numberInDash" w:start="1"/>
          <w:cols w:space="708"/>
          <w:docGrid w:linePitch="360"/>
        </w:sectPr>
      </w:pPr>
    </w:p>
    <w:p w14:paraId="0552BA82" w14:textId="77777777" w:rsidR="00F40DBC" w:rsidRDefault="00F40DBC" w:rsidP="00F3182A">
      <w:pPr>
        <w:jc w:val="center"/>
        <w:rPr>
          <w:rFonts w:ascii="Times New Roman" w:hAnsi="Times New Roman" w:cs="Times New Roman"/>
          <w:b/>
          <w:sz w:val="32"/>
        </w:rPr>
      </w:pPr>
    </w:p>
    <w:p w14:paraId="51C9C0B4" w14:textId="77777777" w:rsidR="00F40DBC" w:rsidRDefault="00F40DBC" w:rsidP="00F3182A">
      <w:pPr>
        <w:jc w:val="center"/>
        <w:rPr>
          <w:rFonts w:ascii="Times New Roman" w:hAnsi="Times New Roman" w:cs="Times New Roman"/>
          <w:b/>
          <w:sz w:val="32"/>
        </w:rPr>
      </w:pPr>
    </w:p>
    <w:p w14:paraId="43F28B10" w14:textId="023ABD9D" w:rsidR="00F40DBC" w:rsidRPr="00F40DBC" w:rsidRDefault="004D1128" w:rsidP="00F3182A">
      <w:pPr>
        <w:jc w:val="center"/>
        <w:rPr>
          <w:rFonts w:ascii="Times New Roman" w:hAnsi="Times New Roman" w:cs="Times New Roman"/>
          <w:b/>
          <w:sz w:val="28"/>
        </w:rPr>
      </w:pPr>
      <w:r>
        <w:rPr>
          <w:rFonts w:ascii="Times New Roman" w:hAnsi="Times New Roman" w:cs="Times New Roman"/>
          <w:b/>
          <w:sz w:val="28"/>
        </w:rPr>
        <w:t xml:space="preserve">      </w:t>
      </w:r>
      <w:r w:rsidR="008A285F">
        <w:rPr>
          <w:rFonts w:ascii="Times New Roman" w:hAnsi="Times New Roman" w:cs="Times New Roman"/>
          <w:b/>
          <w:sz w:val="28"/>
        </w:rPr>
        <w:t>201</w:t>
      </w:r>
      <w:r w:rsidR="00E818D5">
        <w:rPr>
          <w:rFonts w:ascii="Times New Roman" w:hAnsi="Times New Roman" w:cs="Times New Roman"/>
          <w:b/>
          <w:sz w:val="28"/>
        </w:rPr>
        <w:t>8</w:t>
      </w:r>
      <w:r w:rsidR="00F40DBC" w:rsidRPr="00F40DBC">
        <w:rPr>
          <w:rFonts w:ascii="Times New Roman" w:hAnsi="Times New Roman" w:cs="Times New Roman"/>
          <w:b/>
          <w:sz w:val="28"/>
        </w:rPr>
        <w:tab/>
        <w:t xml:space="preserve"> </w:t>
      </w:r>
      <w:r>
        <w:rPr>
          <w:rFonts w:ascii="Times New Roman" w:hAnsi="Times New Roman" w:cs="Times New Roman"/>
          <w:b/>
          <w:sz w:val="28"/>
        </w:rPr>
        <w:t xml:space="preserve">      </w:t>
      </w:r>
      <w:r w:rsidR="00F40DBC" w:rsidRPr="00F40DBC">
        <w:rPr>
          <w:rFonts w:ascii="Times New Roman" w:hAnsi="Times New Roman" w:cs="Times New Roman"/>
          <w:b/>
          <w:sz w:val="28"/>
        </w:rPr>
        <w:t xml:space="preserve">               </w:t>
      </w:r>
      <w:r>
        <w:rPr>
          <w:rFonts w:ascii="Times New Roman" w:hAnsi="Times New Roman" w:cs="Times New Roman"/>
          <w:b/>
          <w:sz w:val="28"/>
        </w:rPr>
        <w:t xml:space="preserve">                         </w:t>
      </w:r>
      <w:r w:rsidR="00F40DBC" w:rsidRPr="00F40DBC">
        <w:rPr>
          <w:rFonts w:ascii="Times New Roman" w:hAnsi="Times New Roman" w:cs="Times New Roman"/>
          <w:b/>
          <w:sz w:val="28"/>
        </w:rPr>
        <w:t xml:space="preserve">  </w:t>
      </w:r>
      <w:r>
        <w:rPr>
          <w:rFonts w:ascii="Times New Roman" w:hAnsi="Times New Roman" w:cs="Times New Roman"/>
          <w:b/>
          <w:sz w:val="28"/>
        </w:rPr>
        <w:t xml:space="preserve">Bc. </w:t>
      </w:r>
      <w:r w:rsidR="00F40DBC" w:rsidRPr="00F40DBC">
        <w:rPr>
          <w:rFonts w:ascii="Times New Roman" w:hAnsi="Times New Roman" w:cs="Times New Roman"/>
          <w:b/>
          <w:sz w:val="28"/>
        </w:rPr>
        <w:t>Michaela MIHALÍKOVÁ</w:t>
      </w:r>
    </w:p>
    <w:p w14:paraId="4ACDBE34" w14:textId="77777777" w:rsidR="00F40DBC" w:rsidRDefault="00F40DBC" w:rsidP="00F3182A">
      <w:pPr>
        <w:jc w:val="center"/>
        <w:rPr>
          <w:rFonts w:ascii="Times New Roman" w:hAnsi="Times New Roman" w:cs="Times New Roman"/>
          <w:b/>
          <w:sz w:val="32"/>
        </w:rPr>
      </w:pPr>
    </w:p>
    <w:tbl>
      <w:tblPr>
        <w:tblW w:w="9003" w:type="dxa"/>
        <w:tblLayout w:type="fixed"/>
        <w:tblLook w:val="0000" w:firstRow="0" w:lastRow="0" w:firstColumn="0" w:lastColumn="0" w:noHBand="0" w:noVBand="0"/>
      </w:tblPr>
      <w:tblGrid>
        <w:gridCol w:w="9003"/>
      </w:tblGrid>
      <w:tr w:rsidR="00F40DBC" w14:paraId="6CFF8BA5" w14:textId="77777777" w:rsidTr="00103C85">
        <w:trPr>
          <w:trHeight w:val="3969"/>
        </w:trPr>
        <w:tc>
          <w:tcPr>
            <w:tcW w:w="9003" w:type="dxa"/>
          </w:tcPr>
          <w:p w14:paraId="52069F1D" w14:textId="77777777" w:rsidR="00F40DBC" w:rsidRPr="00F40DBC" w:rsidRDefault="00F40DBC" w:rsidP="00F40DBC">
            <w:pPr>
              <w:pStyle w:val="ZPTypPrace"/>
              <w:rPr>
                <w:rFonts w:cs="Times New Roman"/>
                <w:b/>
                <w:sz w:val="32"/>
                <w:szCs w:val="32"/>
              </w:rPr>
            </w:pPr>
            <w:r w:rsidRPr="00F40DBC">
              <w:rPr>
                <w:rFonts w:cs="Times New Roman"/>
                <w:b/>
                <w:sz w:val="32"/>
                <w:szCs w:val="32"/>
              </w:rPr>
              <w:lastRenderedPageBreak/>
              <w:fldChar w:fldCharType="begin"/>
            </w:r>
            <w:r w:rsidRPr="00F40DBC">
              <w:rPr>
                <w:rFonts w:cs="Times New Roman"/>
                <w:b/>
                <w:sz w:val="32"/>
                <w:szCs w:val="32"/>
              </w:rPr>
              <w:instrText xml:space="preserve"> ASK  Univerzita "Zadajte presný názov UNIVERZITY"</w:instrText>
            </w:r>
            <w:r w:rsidRPr="00F40DBC">
              <w:rPr>
                <w:rFonts w:cs="Times New Roman"/>
                <w:b/>
                <w:sz w:val="32"/>
                <w:szCs w:val="32"/>
              </w:rPr>
              <w:fldChar w:fldCharType="separate"/>
            </w:r>
            <w:bookmarkStart w:id="0" w:name="Univerzita"/>
            <w:r w:rsidRPr="00F40DBC">
              <w:rPr>
                <w:rFonts w:cs="Times New Roman"/>
                <w:b/>
                <w:sz w:val="32"/>
                <w:szCs w:val="32"/>
              </w:rPr>
              <w:t>Názov vysokej školy</w:t>
            </w:r>
            <w:bookmarkEnd w:id="0"/>
            <w:r w:rsidRPr="00F40DBC">
              <w:rPr>
                <w:rFonts w:cs="Times New Roman"/>
                <w:b/>
                <w:sz w:val="32"/>
                <w:szCs w:val="32"/>
              </w:rPr>
              <w:fldChar w:fldCharType="end"/>
            </w:r>
            <w:r w:rsidRPr="00F40DBC">
              <w:rPr>
                <w:rFonts w:eastAsia="SimSun" w:cs="Times New Roman"/>
                <w:b/>
                <w:sz w:val="32"/>
                <w:szCs w:val="32"/>
                <w:lang w:eastAsia="sk-SK"/>
              </w:rPr>
              <w:t>Univerzita Pavla Jozefa Šafárika v Košiciach</w:t>
            </w:r>
          </w:p>
          <w:p w14:paraId="63130DA6" w14:textId="77777777" w:rsidR="00F40DBC" w:rsidRDefault="00F40DBC" w:rsidP="00F40DBC">
            <w:pPr>
              <w:pStyle w:val="ZPTypPrace"/>
            </w:pPr>
            <w:r w:rsidRPr="00F40DBC">
              <w:rPr>
                <w:rFonts w:cs="Times New Roman"/>
                <w:b/>
                <w:sz w:val="32"/>
                <w:szCs w:val="32"/>
              </w:rPr>
              <w:fldChar w:fldCharType="begin"/>
            </w:r>
            <w:r w:rsidRPr="00F40DBC">
              <w:rPr>
                <w:rFonts w:cs="Times New Roman"/>
                <w:b/>
                <w:sz w:val="32"/>
                <w:szCs w:val="32"/>
              </w:rPr>
              <w:instrText xml:space="preserve"> ASK  Fakulta "Zadajte presný názov FAKULTY"</w:instrText>
            </w:r>
            <w:r w:rsidRPr="00F40DBC">
              <w:rPr>
                <w:rFonts w:cs="Times New Roman"/>
                <w:b/>
                <w:sz w:val="32"/>
                <w:szCs w:val="32"/>
              </w:rPr>
              <w:fldChar w:fldCharType="separate"/>
            </w:r>
            <w:bookmarkStart w:id="1" w:name="Fakulta"/>
            <w:r w:rsidRPr="00F40DBC">
              <w:rPr>
                <w:rFonts w:cs="Times New Roman"/>
                <w:b/>
                <w:sz w:val="32"/>
                <w:szCs w:val="32"/>
              </w:rPr>
              <w:t xml:space="preserve">Názov fakulty </w:t>
            </w:r>
            <w:bookmarkEnd w:id="1"/>
            <w:r w:rsidRPr="00F40DBC">
              <w:rPr>
                <w:rFonts w:cs="Times New Roman"/>
                <w:b/>
                <w:sz w:val="32"/>
                <w:szCs w:val="32"/>
              </w:rPr>
              <w:fldChar w:fldCharType="end"/>
            </w:r>
            <w:r w:rsidRPr="00F40DBC">
              <w:rPr>
                <w:rFonts w:eastAsia="SimSun" w:cs="Times New Roman"/>
                <w:b/>
                <w:sz w:val="32"/>
                <w:szCs w:val="32"/>
                <w:lang w:eastAsia="sk-SK"/>
              </w:rPr>
              <w:t>Prírodovedecká fakulta</w:t>
            </w:r>
          </w:p>
        </w:tc>
      </w:tr>
      <w:tr w:rsidR="00F40DBC" w14:paraId="047A80DF" w14:textId="77777777" w:rsidTr="00103C85">
        <w:trPr>
          <w:trHeight w:val="1703"/>
        </w:trPr>
        <w:tc>
          <w:tcPr>
            <w:tcW w:w="9003" w:type="dxa"/>
            <w:vAlign w:val="center"/>
          </w:tcPr>
          <w:p w14:paraId="229D19D3" w14:textId="77777777" w:rsidR="00F40DBC" w:rsidRPr="00F40DBC" w:rsidRDefault="008A285F" w:rsidP="00F40DBC">
            <w:pPr>
              <w:jc w:val="center"/>
              <w:rPr>
                <w:rFonts w:ascii="Times New Roman" w:eastAsia="Times New Roman" w:hAnsi="Times New Roman" w:cs="Times New Roman"/>
                <w:b/>
                <w:caps/>
                <w:sz w:val="32"/>
                <w:szCs w:val="20"/>
              </w:rPr>
            </w:pPr>
            <w:r w:rsidRPr="008A285F">
              <w:rPr>
                <w:rFonts w:ascii="Times New Roman" w:eastAsia="Times New Roman" w:hAnsi="Times New Roman" w:cs="Times New Roman"/>
                <w:b/>
                <w:caps/>
                <w:sz w:val="32"/>
                <w:szCs w:val="20"/>
              </w:rPr>
              <w:t>Systém na detekciu útokov pomocou hybridných techník hĺbkovej analýzy údajov</w:t>
            </w:r>
          </w:p>
          <w:p w14:paraId="7FF4883E" w14:textId="77777777" w:rsidR="00F40DBC" w:rsidRPr="00F40DBC" w:rsidRDefault="00F40DBC" w:rsidP="00F40DBC">
            <w:pPr>
              <w:rPr>
                <w:rFonts w:ascii="Times New Roman" w:eastAsia="Times New Roman" w:hAnsi="Times New Roman" w:cs="Times New Roman"/>
                <w:b/>
                <w:caps/>
                <w:sz w:val="32"/>
                <w:szCs w:val="20"/>
              </w:rPr>
            </w:pPr>
          </w:p>
          <w:p w14:paraId="631BB57F" w14:textId="77777777" w:rsidR="00F40DBC" w:rsidRPr="00F40DBC" w:rsidRDefault="008A285F" w:rsidP="00F40DBC">
            <w:pPr>
              <w:pStyle w:val="ZPNazovPrace"/>
            </w:pPr>
            <w:r>
              <w:t>DIPLOMOVÁ</w:t>
            </w:r>
            <w:r w:rsidR="00F40DBC" w:rsidRPr="00F40DBC">
              <w:t xml:space="preserve"> PRÁCA</w:t>
            </w:r>
            <w:r w:rsidR="00F40DBC" w:rsidRPr="00F40DBC">
              <w:cr/>
            </w:r>
            <w:r w:rsidR="00F40DBC" w:rsidRPr="00F40DBC">
              <w:fldChar w:fldCharType="begin"/>
            </w:r>
            <w:r w:rsidR="00F40DBC" w:rsidRPr="00F40DBC">
              <w:instrText xml:space="preserve"> ASK  NazovPrace "Zadajte NÁZOV práce"</w:instrText>
            </w:r>
            <w:r w:rsidR="00F40DBC" w:rsidRPr="00F40DBC">
              <w:fldChar w:fldCharType="separate"/>
            </w:r>
            <w:bookmarkStart w:id="2" w:name="NazovPrace"/>
            <w:r w:rsidR="00F40DBC" w:rsidRPr="00F40DBC">
              <w:t xml:space="preserve">Názov práce </w:t>
            </w:r>
            <w:bookmarkEnd w:id="2"/>
            <w:r w:rsidR="00F40DBC" w:rsidRPr="00F40DBC">
              <w:fldChar w:fldCharType="end"/>
            </w:r>
            <w:r w:rsidR="00F40DBC" w:rsidRPr="00F40DBC">
              <w:t xml:space="preserve"> </w:t>
            </w:r>
          </w:p>
          <w:p w14:paraId="390EB675" w14:textId="77777777" w:rsidR="00F40DBC" w:rsidRDefault="00F40DBC" w:rsidP="00F40DBC">
            <w:pPr>
              <w:pStyle w:val="ZPNazovPrace"/>
            </w:pPr>
          </w:p>
        </w:tc>
      </w:tr>
    </w:tbl>
    <w:p w14:paraId="6AAEA0BC" w14:textId="77777777" w:rsidR="00F40DBC" w:rsidRDefault="00F40DBC" w:rsidP="00F3182A">
      <w:pPr>
        <w:jc w:val="center"/>
        <w:rPr>
          <w:rFonts w:ascii="Times New Roman" w:hAnsi="Times New Roman" w:cs="Times New Roman"/>
          <w:b/>
          <w:sz w:val="32"/>
        </w:rPr>
      </w:pPr>
    </w:p>
    <w:p w14:paraId="48592F34" w14:textId="77777777" w:rsidR="00F40DBC" w:rsidRDefault="00F40DBC" w:rsidP="00F3182A">
      <w:pPr>
        <w:jc w:val="center"/>
        <w:rPr>
          <w:rFonts w:ascii="Times New Roman" w:hAnsi="Times New Roman" w:cs="Times New Roman"/>
          <w:b/>
          <w:sz w:val="32"/>
        </w:rPr>
      </w:pPr>
    </w:p>
    <w:p w14:paraId="2074AEBE" w14:textId="77777777" w:rsidR="00103C85" w:rsidRDefault="00103C85" w:rsidP="00F3182A">
      <w:pPr>
        <w:jc w:val="center"/>
        <w:rPr>
          <w:rFonts w:ascii="Times New Roman" w:hAnsi="Times New Roman" w:cs="Times New Roman"/>
          <w:b/>
          <w:sz w:val="32"/>
        </w:rPr>
      </w:pPr>
    </w:p>
    <w:p w14:paraId="37606220" w14:textId="77777777" w:rsidR="00103C85" w:rsidRDefault="00103C85" w:rsidP="00F3182A">
      <w:pPr>
        <w:jc w:val="center"/>
        <w:rPr>
          <w:rFonts w:ascii="Times New Roman" w:hAnsi="Times New Roman" w:cs="Times New Roman"/>
          <w:b/>
          <w:sz w:val="32"/>
        </w:rPr>
      </w:pPr>
    </w:p>
    <w:p w14:paraId="07A13AD2" w14:textId="77777777" w:rsidR="00F40DBC" w:rsidRDefault="004D1128" w:rsidP="00103C85">
      <w:pPr>
        <w:rPr>
          <w:rFonts w:ascii="Times New Roman" w:hAnsi="Times New Roman" w:cs="Times New Roman"/>
          <w:sz w:val="24"/>
          <w:szCs w:val="24"/>
        </w:rPr>
      </w:pPr>
      <w:r>
        <w:rPr>
          <w:rFonts w:ascii="Times New Roman" w:hAnsi="Times New Roman" w:cs="Times New Roman"/>
          <w:sz w:val="24"/>
          <w:szCs w:val="24"/>
        </w:rPr>
        <w:t>Študijný program</w:t>
      </w:r>
      <w:r w:rsidR="00103C85" w:rsidRPr="00103C85">
        <w:rPr>
          <w:rFonts w:ascii="Times New Roman" w:hAnsi="Times New Roman" w:cs="Times New Roman"/>
          <w:sz w:val="24"/>
          <w:szCs w:val="24"/>
        </w:rPr>
        <w:t xml:space="preserve">:                        </w:t>
      </w:r>
      <w:r w:rsidR="00103C85">
        <w:rPr>
          <w:rFonts w:ascii="Times New Roman" w:hAnsi="Times New Roman" w:cs="Times New Roman"/>
          <w:sz w:val="24"/>
          <w:szCs w:val="24"/>
        </w:rPr>
        <w:t xml:space="preserve">                    </w:t>
      </w:r>
      <w:r w:rsidR="00103C85" w:rsidRPr="00103C85">
        <w:rPr>
          <w:rFonts w:ascii="Times New Roman" w:hAnsi="Times New Roman" w:cs="Times New Roman"/>
          <w:sz w:val="24"/>
          <w:szCs w:val="24"/>
        </w:rPr>
        <w:t xml:space="preserve">      Informatika</w:t>
      </w:r>
    </w:p>
    <w:p w14:paraId="4F5A51EB" w14:textId="77777777" w:rsidR="00103C85" w:rsidRPr="00103C85" w:rsidRDefault="00103C85" w:rsidP="00103C85">
      <w:pPr>
        <w:rPr>
          <w:rFonts w:ascii="Times New Roman" w:hAnsi="Times New Roman" w:cs="Times New Roman"/>
          <w:sz w:val="24"/>
          <w:szCs w:val="24"/>
        </w:rPr>
      </w:pPr>
      <w:r>
        <w:rPr>
          <w:rFonts w:ascii="Times New Roman" w:hAnsi="Times New Roman" w:cs="Times New Roman"/>
          <w:sz w:val="24"/>
          <w:szCs w:val="24"/>
        </w:rPr>
        <w:t>Pracovisko (katedra/ústav)</w:t>
      </w:r>
      <w:r w:rsidRPr="00103C85">
        <w:rPr>
          <w:rFonts w:ascii="Times New Roman" w:hAnsi="Times New Roman" w:cs="Times New Roman"/>
          <w:sz w:val="24"/>
          <w:szCs w:val="24"/>
        </w:rPr>
        <w:t xml:space="preserve">:                        </w:t>
      </w:r>
      <w:r>
        <w:rPr>
          <w:rFonts w:ascii="Times New Roman" w:hAnsi="Times New Roman" w:cs="Times New Roman"/>
          <w:sz w:val="24"/>
          <w:szCs w:val="24"/>
        </w:rPr>
        <w:t xml:space="preserve">           </w:t>
      </w:r>
      <w:r w:rsidR="00555155">
        <w:rPr>
          <w:rFonts w:ascii="Times New Roman" w:hAnsi="Times New Roman" w:cs="Times New Roman"/>
          <w:sz w:val="24"/>
          <w:szCs w:val="24"/>
        </w:rPr>
        <w:t>Ústav informatiky</w:t>
      </w:r>
    </w:p>
    <w:p w14:paraId="57059716" w14:textId="77777777" w:rsidR="00103C85" w:rsidRPr="00103C85" w:rsidRDefault="00555155" w:rsidP="00103C85">
      <w:pPr>
        <w:rPr>
          <w:rFonts w:ascii="Times New Roman" w:hAnsi="Times New Roman" w:cs="Times New Roman"/>
          <w:sz w:val="24"/>
          <w:szCs w:val="24"/>
        </w:rPr>
      </w:pPr>
      <w:r>
        <w:rPr>
          <w:rFonts w:ascii="Times New Roman" w:hAnsi="Times New Roman" w:cs="Times New Roman"/>
          <w:sz w:val="24"/>
          <w:szCs w:val="24"/>
        </w:rPr>
        <w:t>Vedúci</w:t>
      </w:r>
      <w:r w:rsidR="00103C85">
        <w:rPr>
          <w:rFonts w:ascii="Times New Roman" w:hAnsi="Times New Roman" w:cs="Times New Roman"/>
          <w:sz w:val="24"/>
          <w:szCs w:val="24"/>
        </w:rPr>
        <w:t xml:space="preserve"> diplomovej práce</w:t>
      </w:r>
      <w:r w:rsidR="00103C85" w:rsidRPr="00103C85">
        <w:rPr>
          <w:rFonts w:ascii="Times New Roman" w:hAnsi="Times New Roman" w:cs="Times New Roman"/>
          <w:sz w:val="24"/>
          <w:szCs w:val="24"/>
        </w:rPr>
        <w:t xml:space="preserve">:                        </w:t>
      </w:r>
      <w:r w:rsidR="00103C85">
        <w:rPr>
          <w:rFonts w:ascii="Times New Roman" w:hAnsi="Times New Roman" w:cs="Times New Roman"/>
          <w:sz w:val="24"/>
          <w:szCs w:val="24"/>
        </w:rPr>
        <w:t xml:space="preserve">              </w:t>
      </w:r>
      <w:r w:rsidR="008A285F" w:rsidRPr="008A285F">
        <w:rPr>
          <w:rFonts w:ascii="Times New Roman" w:hAnsi="Times New Roman" w:cs="Times New Roman"/>
          <w:sz w:val="24"/>
          <w:szCs w:val="24"/>
        </w:rPr>
        <w:t>RNDr. JUDr. Pavol Sokol, PhD.</w:t>
      </w:r>
    </w:p>
    <w:p w14:paraId="0C82045B" w14:textId="77777777" w:rsidR="004D1128" w:rsidRPr="00103C85" w:rsidRDefault="004D1128" w:rsidP="004D1128">
      <w:pPr>
        <w:rPr>
          <w:rFonts w:ascii="Times New Roman" w:hAnsi="Times New Roman" w:cs="Times New Roman"/>
          <w:sz w:val="24"/>
          <w:szCs w:val="24"/>
        </w:rPr>
      </w:pPr>
      <w:r>
        <w:rPr>
          <w:rFonts w:ascii="Times New Roman" w:hAnsi="Times New Roman" w:cs="Times New Roman"/>
          <w:sz w:val="24"/>
          <w:szCs w:val="24"/>
        </w:rPr>
        <w:t>Konzultant diplomovej práce</w:t>
      </w:r>
      <w:r w:rsidRPr="00103C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285F">
        <w:rPr>
          <w:rFonts w:ascii="Times New Roman" w:hAnsi="Times New Roman" w:cs="Times New Roman"/>
          <w:sz w:val="24"/>
          <w:szCs w:val="24"/>
        </w:rPr>
        <w:t xml:space="preserve">RNDr. </w:t>
      </w:r>
      <w:r>
        <w:rPr>
          <w:rFonts w:ascii="Times New Roman" w:hAnsi="Times New Roman" w:cs="Times New Roman"/>
          <w:sz w:val="24"/>
          <w:szCs w:val="24"/>
        </w:rPr>
        <w:t>Tomáš Horváth</w:t>
      </w:r>
      <w:r w:rsidRPr="008A285F">
        <w:rPr>
          <w:rFonts w:ascii="Times New Roman" w:hAnsi="Times New Roman" w:cs="Times New Roman"/>
          <w:sz w:val="24"/>
          <w:szCs w:val="24"/>
        </w:rPr>
        <w:t>, PhD.</w:t>
      </w:r>
    </w:p>
    <w:p w14:paraId="72EDD6F8" w14:textId="77777777" w:rsidR="00103C85" w:rsidRDefault="00103C85" w:rsidP="00103C85">
      <w:pPr>
        <w:rPr>
          <w:rFonts w:ascii="Times New Roman" w:hAnsi="Times New Roman" w:cs="Times New Roman"/>
          <w:sz w:val="24"/>
          <w:szCs w:val="24"/>
        </w:rPr>
      </w:pPr>
    </w:p>
    <w:p w14:paraId="295CE5FA" w14:textId="77777777" w:rsidR="00103C85" w:rsidRDefault="00103C85" w:rsidP="00103C85">
      <w:pPr>
        <w:rPr>
          <w:rFonts w:ascii="Times New Roman" w:hAnsi="Times New Roman" w:cs="Times New Roman"/>
          <w:sz w:val="24"/>
          <w:szCs w:val="24"/>
        </w:rPr>
      </w:pPr>
    </w:p>
    <w:p w14:paraId="6BEF614A" w14:textId="77777777" w:rsidR="00103C85" w:rsidRDefault="00103C85" w:rsidP="00103C85">
      <w:pPr>
        <w:rPr>
          <w:rFonts w:ascii="Times New Roman" w:hAnsi="Times New Roman" w:cs="Times New Roman"/>
          <w:sz w:val="24"/>
          <w:szCs w:val="24"/>
        </w:rPr>
      </w:pPr>
    </w:p>
    <w:p w14:paraId="597439EF" w14:textId="77777777" w:rsidR="00103C85" w:rsidRDefault="00103C85" w:rsidP="00103C85">
      <w:pPr>
        <w:rPr>
          <w:rFonts w:ascii="Times New Roman" w:hAnsi="Times New Roman" w:cs="Times New Roman"/>
          <w:sz w:val="24"/>
          <w:szCs w:val="24"/>
        </w:rPr>
      </w:pPr>
    </w:p>
    <w:p w14:paraId="5ADF6EF3" w14:textId="77777777" w:rsidR="00103C85" w:rsidRDefault="004D1128" w:rsidP="00103C85">
      <w:pPr>
        <w:rPr>
          <w:rFonts w:ascii="Times New Roman" w:hAnsi="Times New Roman" w:cs="Times New Roman"/>
          <w:b/>
          <w:sz w:val="28"/>
          <w:szCs w:val="24"/>
        </w:rPr>
      </w:pPr>
      <w:r>
        <w:rPr>
          <w:rFonts w:ascii="Times New Roman" w:hAnsi="Times New Roman" w:cs="Times New Roman"/>
          <w:sz w:val="24"/>
          <w:szCs w:val="24"/>
        </w:rPr>
        <w:t xml:space="preserve">Košice </w:t>
      </w:r>
      <w:r w:rsidRPr="004D1128">
        <w:rPr>
          <w:rFonts w:ascii="Times New Roman" w:hAnsi="Times New Roman" w:cs="Times New Roman"/>
          <w:sz w:val="24"/>
          <w:szCs w:val="24"/>
        </w:rPr>
        <w:t>2018</w:t>
      </w:r>
      <w:r w:rsidR="00103C85" w:rsidRPr="004D1128">
        <w:rPr>
          <w:rFonts w:ascii="Times New Roman" w:hAnsi="Times New Roman" w:cs="Times New Roman"/>
          <w:sz w:val="24"/>
          <w:szCs w:val="24"/>
        </w:rPr>
        <w:t xml:space="preserve">                                                 </w:t>
      </w:r>
      <w:r w:rsidR="00103C85" w:rsidRPr="004D1128">
        <w:rPr>
          <w:rFonts w:ascii="Times New Roman" w:hAnsi="Times New Roman" w:cs="Times New Roman"/>
          <w:sz w:val="28"/>
          <w:szCs w:val="24"/>
        </w:rPr>
        <w:t xml:space="preserve"> </w:t>
      </w:r>
      <w:r w:rsidRPr="004D1128">
        <w:rPr>
          <w:rFonts w:ascii="Times New Roman" w:hAnsi="Times New Roman" w:cs="Times New Roman"/>
          <w:sz w:val="28"/>
          <w:szCs w:val="24"/>
        </w:rPr>
        <w:t xml:space="preserve">          </w:t>
      </w:r>
      <w:r w:rsidRPr="004D1128">
        <w:rPr>
          <w:rFonts w:ascii="Times New Roman" w:hAnsi="Times New Roman" w:cs="Times New Roman"/>
          <w:b/>
          <w:sz w:val="28"/>
          <w:szCs w:val="24"/>
        </w:rPr>
        <w:t>Bc.</w:t>
      </w:r>
      <w:r>
        <w:rPr>
          <w:rFonts w:ascii="Times New Roman" w:hAnsi="Times New Roman" w:cs="Times New Roman"/>
          <w:sz w:val="28"/>
          <w:szCs w:val="24"/>
        </w:rPr>
        <w:t xml:space="preserve"> </w:t>
      </w:r>
      <w:r w:rsidR="00103C85">
        <w:rPr>
          <w:rFonts w:ascii="Times New Roman" w:hAnsi="Times New Roman" w:cs="Times New Roman"/>
          <w:b/>
          <w:sz w:val="28"/>
          <w:szCs w:val="24"/>
        </w:rPr>
        <w:t>Michaela Mihalíková</w:t>
      </w:r>
    </w:p>
    <w:p w14:paraId="48B0340C" w14:textId="77777777" w:rsidR="007A6509" w:rsidRDefault="007A6509" w:rsidP="00103C85">
      <w:pPr>
        <w:rPr>
          <w:rFonts w:ascii="Times New Roman" w:hAnsi="Times New Roman" w:cs="Times New Roman"/>
          <w:b/>
          <w:sz w:val="28"/>
          <w:szCs w:val="24"/>
        </w:rPr>
      </w:pPr>
    </w:p>
    <w:p w14:paraId="2AC98D0C" w14:textId="77777777" w:rsidR="007A6509" w:rsidRDefault="007A6509" w:rsidP="00103C85">
      <w:pPr>
        <w:rPr>
          <w:rFonts w:ascii="Times New Roman" w:hAnsi="Times New Roman" w:cs="Times New Roman"/>
          <w:b/>
          <w:sz w:val="28"/>
          <w:szCs w:val="24"/>
        </w:rPr>
      </w:pPr>
    </w:p>
    <w:p w14:paraId="1134D34A" w14:textId="77777777" w:rsidR="007A6509" w:rsidRPr="007A6509" w:rsidRDefault="007A6509" w:rsidP="007A6509">
      <w:pPr>
        <w:rPr>
          <w:rFonts w:ascii="Times New Roman" w:hAnsi="Times New Roman" w:cs="Times New Roman"/>
          <w:sz w:val="28"/>
          <w:szCs w:val="24"/>
        </w:rPr>
      </w:pPr>
      <w:r w:rsidRPr="007A6509">
        <w:rPr>
          <w:rFonts w:ascii="Times New Roman" w:hAnsi="Times New Roman" w:cs="Times New Roman"/>
          <w:sz w:val="28"/>
          <w:szCs w:val="24"/>
        </w:rPr>
        <w:t>Zadanie záverečnej práce</w:t>
      </w:r>
    </w:p>
    <w:p w14:paraId="329A6DC3" w14:textId="77777777" w:rsidR="007A6509" w:rsidRPr="007A6509" w:rsidRDefault="007A6509" w:rsidP="007A6509">
      <w:pPr>
        <w:rPr>
          <w:rFonts w:ascii="Times New Roman" w:hAnsi="Times New Roman" w:cs="Times New Roman"/>
          <w:sz w:val="28"/>
          <w:szCs w:val="24"/>
        </w:rPr>
      </w:pPr>
      <w:r w:rsidRPr="004D1128">
        <w:rPr>
          <w:rFonts w:ascii="Times New Roman" w:hAnsi="Times New Roman" w:cs="Times New Roman"/>
          <w:sz w:val="28"/>
          <w:szCs w:val="24"/>
          <w:highlight w:val="yellow"/>
        </w:rPr>
        <w:t>Zadanie záverečnej práce (ďalej len „zadanie“) je dokument, ktorým vysoká škola stanoví študentovi študijné povinnosti v súvislosti s vypracovaním záverečnej práce. Zadanie spravidla obsahuje: typ záverečnej práce, názov záverečnej práce, meno, priezvisko a tituly študenta, meno, priezvisko a tituly školiteľa, v prípade externého školiteľa meno, priezvisko a tituly konzultanta, školiace pracovisko, meno, priezvisko a tituly vedúceho pracoviska, anotáciu záverečnej práce, jazyk, v ktorom sa práca vypracuje, dátum schválenia zadania.</w:t>
      </w:r>
    </w:p>
    <w:p w14:paraId="6971AE4D" w14:textId="77777777" w:rsidR="007A6509" w:rsidRDefault="007A6509" w:rsidP="00103C85">
      <w:pPr>
        <w:rPr>
          <w:rFonts w:ascii="Times New Roman" w:hAnsi="Times New Roman" w:cs="Times New Roman"/>
          <w:b/>
          <w:sz w:val="28"/>
          <w:szCs w:val="24"/>
        </w:rPr>
      </w:pPr>
    </w:p>
    <w:p w14:paraId="49389F5B" w14:textId="77777777" w:rsidR="007A6509" w:rsidRDefault="007A6509" w:rsidP="00103C85">
      <w:pPr>
        <w:rPr>
          <w:rFonts w:ascii="Times New Roman" w:hAnsi="Times New Roman" w:cs="Times New Roman"/>
          <w:b/>
          <w:sz w:val="28"/>
          <w:szCs w:val="24"/>
        </w:rPr>
      </w:pPr>
    </w:p>
    <w:p w14:paraId="1C4648AB" w14:textId="77777777" w:rsidR="007A6509" w:rsidRDefault="007A6509" w:rsidP="00103C85">
      <w:pPr>
        <w:rPr>
          <w:rFonts w:ascii="Times New Roman" w:hAnsi="Times New Roman" w:cs="Times New Roman"/>
          <w:b/>
          <w:sz w:val="28"/>
          <w:szCs w:val="24"/>
        </w:rPr>
      </w:pPr>
    </w:p>
    <w:p w14:paraId="4F5E7D18" w14:textId="77777777" w:rsidR="007A6509" w:rsidRDefault="007A6509" w:rsidP="00103C85">
      <w:pPr>
        <w:rPr>
          <w:rFonts w:ascii="Times New Roman" w:hAnsi="Times New Roman" w:cs="Times New Roman"/>
          <w:b/>
          <w:sz w:val="28"/>
          <w:szCs w:val="24"/>
        </w:rPr>
      </w:pPr>
    </w:p>
    <w:p w14:paraId="76F1EBAA" w14:textId="77777777" w:rsidR="007A6509" w:rsidRDefault="007A6509" w:rsidP="00103C85">
      <w:pPr>
        <w:rPr>
          <w:rFonts w:ascii="Times New Roman" w:hAnsi="Times New Roman" w:cs="Times New Roman"/>
          <w:b/>
          <w:sz w:val="28"/>
          <w:szCs w:val="24"/>
        </w:rPr>
      </w:pPr>
    </w:p>
    <w:p w14:paraId="39EAD2D1" w14:textId="77777777" w:rsidR="007A6509" w:rsidRDefault="007A6509" w:rsidP="00103C85">
      <w:pPr>
        <w:rPr>
          <w:rFonts w:ascii="Times New Roman" w:hAnsi="Times New Roman" w:cs="Times New Roman"/>
          <w:b/>
          <w:sz w:val="28"/>
          <w:szCs w:val="24"/>
        </w:rPr>
      </w:pPr>
    </w:p>
    <w:p w14:paraId="00A671B9" w14:textId="77777777" w:rsidR="007A6509" w:rsidRDefault="007A6509" w:rsidP="00103C85">
      <w:pPr>
        <w:rPr>
          <w:rFonts w:ascii="Times New Roman" w:hAnsi="Times New Roman" w:cs="Times New Roman"/>
          <w:b/>
          <w:sz w:val="28"/>
          <w:szCs w:val="24"/>
        </w:rPr>
      </w:pPr>
    </w:p>
    <w:p w14:paraId="0C6578DD" w14:textId="77777777" w:rsidR="007A6509" w:rsidRDefault="007A6509" w:rsidP="00103C85">
      <w:pPr>
        <w:rPr>
          <w:rFonts w:ascii="Times New Roman" w:hAnsi="Times New Roman" w:cs="Times New Roman"/>
          <w:b/>
          <w:sz w:val="28"/>
          <w:szCs w:val="24"/>
        </w:rPr>
      </w:pPr>
    </w:p>
    <w:p w14:paraId="2BDA61AC" w14:textId="77777777" w:rsidR="007A6509" w:rsidRDefault="007A6509" w:rsidP="00103C85">
      <w:pPr>
        <w:rPr>
          <w:rFonts w:ascii="Times New Roman" w:hAnsi="Times New Roman" w:cs="Times New Roman"/>
          <w:b/>
          <w:sz w:val="28"/>
          <w:szCs w:val="24"/>
        </w:rPr>
      </w:pPr>
    </w:p>
    <w:p w14:paraId="73E1C8FA" w14:textId="77777777" w:rsidR="007A6509" w:rsidRDefault="007A6509" w:rsidP="00103C85">
      <w:pPr>
        <w:rPr>
          <w:rFonts w:ascii="Times New Roman" w:hAnsi="Times New Roman" w:cs="Times New Roman"/>
          <w:b/>
          <w:sz w:val="28"/>
          <w:szCs w:val="24"/>
        </w:rPr>
      </w:pPr>
    </w:p>
    <w:p w14:paraId="37E81DF0" w14:textId="77777777" w:rsidR="007A6509" w:rsidRDefault="007A6509" w:rsidP="00103C85">
      <w:pPr>
        <w:rPr>
          <w:rFonts w:ascii="Times New Roman" w:hAnsi="Times New Roman" w:cs="Times New Roman"/>
          <w:b/>
          <w:sz w:val="28"/>
          <w:szCs w:val="24"/>
        </w:rPr>
      </w:pPr>
    </w:p>
    <w:p w14:paraId="5ED14CD6" w14:textId="77777777" w:rsidR="007A6509" w:rsidRDefault="007A6509" w:rsidP="00103C85">
      <w:pPr>
        <w:rPr>
          <w:rFonts w:ascii="Times New Roman" w:hAnsi="Times New Roman" w:cs="Times New Roman"/>
          <w:b/>
          <w:sz w:val="28"/>
          <w:szCs w:val="24"/>
        </w:rPr>
      </w:pPr>
    </w:p>
    <w:p w14:paraId="1E7DA6FB" w14:textId="77777777" w:rsidR="007A6509" w:rsidRDefault="007A6509" w:rsidP="00103C85">
      <w:pPr>
        <w:rPr>
          <w:rFonts w:ascii="Times New Roman" w:hAnsi="Times New Roman" w:cs="Times New Roman"/>
          <w:b/>
          <w:sz w:val="28"/>
          <w:szCs w:val="24"/>
        </w:rPr>
      </w:pPr>
    </w:p>
    <w:p w14:paraId="557B9A9D" w14:textId="77777777" w:rsidR="007A6509" w:rsidRDefault="007A6509" w:rsidP="00103C85">
      <w:pPr>
        <w:rPr>
          <w:rFonts w:ascii="Times New Roman" w:hAnsi="Times New Roman" w:cs="Times New Roman"/>
          <w:b/>
          <w:sz w:val="28"/>
          <w:szCs w:val="24"/>
        </w:rPr>
      </w:pPr>
    </w:p>
    <w:p w14:paraId="01E7520E" w14:textId="77777777" w:rsidR="007A6509" w:rsidRDefault="007A6509" w:rsidP="00103C85">
      <w:pPr>
        <w:rPr>
          <w:rFonts w:ascii="Times New Roman" w:hAnsi="Times New Roman" w:cs="Times New Roman"/>
          <w:b/>
          <w:sz w:val="28"/>
          <w:szCs w:val="24"/>
        </w:rPr>
      </w:pPr>
    </w:p>
    <w:p w14:paraId="22438E79" w14:textId="77777777" w:rsidR="007A6509" w:rsidRDefault="007A6509" w:rsidP="00103C85">
      <w:pPr>
        <w:rPr>
          <w:rFonts w:ascii="Times New Roman" w:hAnsi="Times New Roman" w:cs="Times New Roman"/>
          <w:b/>
          <w:sz w:val="28"/>
          <w:szCs w:val="24"/>
        </w:rPr>
      </w:pPr>
    </w:p>
    <w:p w14:paraId="14BD71F5" w14:textId="77777777" w:rsidR="007A6509" w:rsidRDefault="007A6509" w:rsidP="00103C85">
      <w:pPr>
        <w:rPr>
          <w:rFonts w:ascii="Times New Roman" w:hAnsi="Times New Roman" w:cs="Times New Roman"/>
          <w:b/>
          <w:sz w:val="28"/>
          <w:szCs w:val="24"/>
        </w:rPr>
      </w:pPr>
    </w:p>
    <w:p w14:paraId="42C97EBF" w14:textId="77777777" w:rsidR="007A6509" w:rsidRDefault="007A6509" w:rsidP="00103C85">
      <w:pPr>
        <w:rPr>
          <w:rFonts w:ascii="Times New Roman" w:hAnsi="Times New Roman" w:cs="Times New Roman"/>
          <w:b/>
          <w:sz w:val="28"/>
          <w:szCs w:val="24"/>
        </w:rPr>
      </w:pPr>
    </w:p>
    <w:p w14:paraId="47104ED0" w14:textId="77777777" w:rsidR="007A6509" w:rsidRDefault="007A6509" w:rsidP="00103C85">
      <w:pPr>
        <w:rPr>
          <w:rFonts w:ascii="Times New Roman" w:hAnsi="Times New Roman" w:cs="Times New Roman"/>
          <w:b/>
          <w:sz w:val="28"/>
          <w:szCs w:val="24"/>
        </w:rPr>
      </w:pPr>
    </w:p>
    <w:p w14:paraId="57AC4AD7" w14:textId="77777777" w:rsidR="007A6509" w:rsidRDefault="007A6509" w:rsidP="00103C85">
      <w:pPr>
        <w:rPr>
          <w:rFonts w:ascii="Times New Roman" w:hAnsi="Times New Roman" w:cs="Times New Roman"/>
          <w:b/>
          <w:sz w:val="28"/>
          <w:szCs w:val="24"/>
        </w:rPr>
      </w:pPr>
    </w:p>
    <w:p w14:paraId="07C00CAD" w14:textId="77777777" w:rsidR="007A6509" w:rsidRDefault="007A6509" w:rsidP="00103C85">
      <w:pPr>
        <w:rPr>
          <w:rFonts w:ascii="Times New Roman" w:hAnsi="Times New Roman" w:cs="Times New Roman"/>
          <w:b/>
          <w:sz w:val="28"/>
          <w:szCs w:val="24"/>
        </w:rPr>
      </w:pPr>
    </w:p>
    <w:p w14:paraId="6DB2F1E8" w14:textId="77777777" w:rsidR="007A6509" w:rsidRDefault="007A6509" w:rsidP="00103C85">
      <w:pPr>
        <w:rPr>
          <w:rFonts w:ascii="Times New Roman" w:hAnsi="Times New Roman" w:cs="Times New Roman"/>
          <w:b/>
          <w:sz w:val="28"/>
          <w:szCs w:val="24"/>
        </w:rPr>
      </w:pPr>
    </w:p>
    <w:p w14:paraId="04F73FCE" w14:textId="77777777" w:rsidR="007A6509" w:rsidRDefault="007A6509" w:rsidP="00103C85">
      <w:pPr>
        <w:rPr>
          <w:rFonts w:ascii="Times New Roman" w:hAnsi="Times New Roman" w:cs="Times New Roman"/>
          <w:b/>
          <w:sz w:val="28"/>
          <w:szCs w:val="24"/>
        </w:rPr>
      </w:pPr>
    </w:p>
    <w:p w14:paraId="1C577251" w14:textId="77777777" w:rsidR="007A6509" w:rsidRDefault="007A6509" w:rsidP="00103C85">
      <w:pPr>
        <w:rPr>
          <w:rFonts w:ascii="Times New Roman" w:hAnsi="Times New Roman" w:cs="Times New Roman"/>
          <w:b/>
          <w:sz w:val="28"/>
          <w:szCs w:val="24"/>
        </w:rPr>
      </w:pPr>
    </w:p>
    <w:p w14:paraId="61C954E8" w14:textId="77777777" w:rsidR="007A6509" w:rsidRDefault="007A6509" w:rsidP="00103C85">
      <w:pPr>
        <w:rPr>
          <w:rFonts w:ascii="Times New Roman" w:hAnsi="Times New Roman" w:cs="Times New Roman"/>
          <w:b/>
          <w:sz w:val="28"/>
          <w:szCs w:val="24"/>
        </w:rPr>
      </w:pPr>
    </w:p>
    <w:p w14:paraId="03CB2D10" w14:textId="77777777" w:rsidR="007A6509" w:rsidRDefault="007A6509" w:rsidP="00103C85">
      <w:pPr>
        <w:rPr>
          <w:rFonts w:ascii="Times New Roman" w:hAnsi="Times New Roman" w:cs="Times New Roman"/>
          <w:b/>
          <w:sz w:val="28"/>
          <w:szCs w:val="24"/>
        </w:rPr>
      </w:pPr>
    </w:p>
    <w:p w14:paraId="248C7E0E" w14:textId="77777777" w:rsidR="007A6509" w:rsidRDefault="007A6509" w:rsidP="00103C85">
      <w:pPr>
        <w:rPr>
          <w:rFonts w:ascii="Times New Roman" w:hAnsi="Times New Roman" w:cs="Times New Roman"/>
          <w:b/>
          <w:sz w:val="28"/>
          <w:szCs w:val="24"/>
        </w:rPr>
      </w:pPr>
    </w:p>
    <w:p w14:paraId="3CCC9E40" w14:textId="77777777" w:rsidR="007A6509" w:rsidRDefault="007A6509" w:rsidP="00103C85">
      <w:pPr>
        <w:rPr>
          <w:rFonts w:ascii="Times New Roman" w:hAnsi="Times New Roman" w:cs="Times New Roman"/>
          <w:b/>
          <w:sz w:val="28"/>
          <w:szCs w:val="24"/>
        </w:rPr>
      </w:pPr>
    </w:p>
    <w:p w14:paraId="10DFDBD0" w14:textId="77777777" w:rsidR="007A6509" w:rsidRDefault="007A6509" w:rsidP="00103C85">
      <w:pPr>
        <w:rPr>
          <w:rFonts w:ascii="Times New Roman" w:hAnsi="Times New Roman" w:cs="Times New Roman"/>
          <w:b/>
          <w:sz w:val="28"/>
          <w:szCs w:val="24"/>
        </w:rPr>
      </w:pPr>
    </w:p>
    <w:p w14:paraId="770076E0" w14:textId="77777777" w:rsidR="007A6509" w:rsidRDefault="007A6509" w:rsidP="00103C85">
      <w:pPr>
        <w:rPr>
          <w:rFonts w:ascii="Times New Roman" w:hAnsi="Times New Roman" w:cs="Times New Roman"/>
          <w:b/>
          <w:sz w:val="28"/>
          <w:szCs w:val="24"/>
        </w:rPr>
      </w:pPr>
    </w:p>
    <w:p w14:paraId="67DD780B" w14:textId="77777777" w:rsidR="007A6509" w:rsidRDefault="007A6509" w:rsidP="00103C85">
      <w:pPr>
        <w:rPr>
          <w:rFonts w:ascii="Times New Roman" w:hAnsi="Times New Roman" w:cs="Times New Roman"/>
          <w:b/>
          <w:sz w:val="28"/>
          <w:szCs w:val="24"/>
        </w:rPr>
      </w:pPr>
    </w:p>
    <w:p w14:paraId="365323D3" w14:textId="77777777" w:rsidR="007A6509" w:rsidRDefault="007A6509" w:rsidP="00103C85">
      <w:pPr>
        <w:rPr>
          <w:rFonts w:ascii="Times New Roman" w:hAnsi="Times New Roman" w:cs="Times New Roman"/>
          <w:b/>
          <w:sz w:val="28"/>
          <w:szCs w:val="24"/>
        </w:rPr>
      </w:pPr>
    </w:p>
    <w:p w14:paraId="2E9229B9" w14:textId="77777777" w:rsidR="007A6509" w:rsidRDefault="007A6509" w:rsidP="00103C85">
      <w:pPr>
        <w:rPr>
          <w:rFonts w:ascii="Times New Roman" w:hAnsi="Times New Roman" w:cs="Times New Roman"/>
          <w:b/>
          <w:sz w:val="28"/>
          <w:szCs w:val="24"/>
        </w:rPr>
      </w:pPr>
    </w:p>
    <w:p w14:paraId="38577067" w14:textId="77777777" w:rsidR="007A6509" w:rsidRDefault="007A6509" w:rsidP="00103C85">
      <w:pPr>
        <w:rPr>
          <w:rFonts w:ascii="Times New Roman" w:hAnsi="Times New Roman" w:cs="Times New Roman"/>
          <w:b/>
          <w:sz w:val="28"/>
          <w:szCs w:val="24"/>
        </w:rPr>
      </w:pPr>
    </w:p>
    <w:p w14:paraId="0D80033A" w14:textId="77777777" w:rsidR="007A6509" w:rsidRDefault="007A6509" w:rsidP="00103C85">
      <w:pPr>
        <w:rPr>
          <w:rFonts w:ascii="Times New Roman" w:hAnsi="Times New Roman" w:cs="Times New Roman"/>
          <w:b/>
          <w:sz w:val="28"/>
          <w:szCs w:val="24"/>
        </w:rPr>
      </w:pPr>
    </w:p>
    <w:p w14:paraId="03087974" w14:textId="77777777" w:rsidR="007A6509" w:rsidRDefault="007A6509" w:rsidP="00103C85">
      <w:pPr>
        <w:rPr>
          <w:rFonts w:ascii="Times New Roman" w:hAnsi="Times New Roman" w:cs="Times New Roman"/>
          <w:b/>
          <w:sz w:val="28"/>
          <w:szCs w:val="24"/>
        </w:rPr>
      </w:pPr>
    </w:p>
    <w:p w14:paraId="7727FF26" w14:textId="77777777" w:rsidR="007A6509" w:rsidRDefault="007A6509" w:rsidP="00103C85">
      <w:pPr>
        <w:rPr>
          <w:rFonts w:ascii="Times New Roman" w:hAnsi="Times New Roman" w:cs="Times New Roman"/>
          <w:b/>
          <w:sz w:val="28"/>
          <w:szCs w:val="24"/>
        </w:rPr>
      </w:pPr>
    </w:p>
    <w:p w14:paraId="547454DC" w14:textId="77777777" w:rsidR="007A6509" w:rsidRDefault="007A6509" w:rsidP="00103C85">
      <w:pPr>
        <w:rPr>
          <w:rFonts w:ascii="Times New Roman" w:hAnsi="Times New Roman" w:cs="Times New Roman"/>
          <w:b/>
          <w:sz w:val="28"/>
          <w:szCs w:val="24"/>
        </w:rPr>
      </w:pPr>
    </w:p>
    <w:p w14:paraId="0DE856AA" w14:textId="77777777" w:rsidR="007A6509" w:rsidRDefault="007A6509" w:rsidP="00103C85">
      <w:pPr>
        <w:rPr>
          <w:rFonts w:ascii="Times New Roman" w:hAnsi="Times New Roman" w:cs="Times New Roman"/>
          <w:b/>
          <w:sz w:val="28"/>
          <w:szCs w:val="24"/>
        </w:rPr>
      </w:pPr>
    </w:p>
    <w:p w14:paraId="255169F6" w14:textId="77777777" w:rsidR="007A6509" w:rsidRDefault="007A6509" w:rsidP="00103C85">
      <w:pPr>
        <w:rPr>
          <w:rFonts w:ascii="Times New Roman" w:hAnsi="Times New Roman" w:cs="Times New Roman"/>
          <w:b/>
          <w:sz w:val="28"/>
          <w:szCs w:val="24"/>
        </w:rPr>
      </w:pPr>
    </w:p>
    <w:p w14:paraId="3F5AD0AB" w14:textId="77777777" w:rsidR="007A6509" w:rsidRDefault="007A6509" w:rsidP="00103C85">
      <w:pPr>
        <w:rPr>
          <w:rFonts w:ascii="Times New Roman" w:hAnsi="Times New Roman" w:cs="Times New Roman"/>
          <w:b/>
          <w:sz w:val="28"/>
          <w:szCs w:val="24"/>
        </w:rPr>
      </w:pPr>
    </w:p>
    <w:p w14:paraId="1A0402D8" w14:textId="77777777" w:rsidR="007A6509" w:rsidRDefault="007A6509" w:rsidP="007A6509">
      <w:pPr>
        <w:ind w:firstLine="540"/>
        <w:rPr>
          <w:rFonts w:ascii="Times New Roman" w:hAnsi="Times New Roman" w:cs="Times New Roman"/>
          <w:b/>
          <w:sz w:val="28"/>
          <w:szCs w:val="24"/>
        </w:rPr>
      </w:pPr>
    </w:p>
    <w:p w14:paraId="26EDE054" w14:textId="77777777" w:rsidR="007A6509" w:rsidRPr="007A6509" w:rsidRDefault="007A6509" w:rsidP="007A6509">
      <w:pPr>
        <w:ind w:firstLine="540"/>
        <w:rPr>
          <w:rFonts w:ascii="Times New Roman" w:hAnsi="Times New Roman" w:cs="Times New Roman"/>
          <w:b/>
          <w:sz w:val="28"/>
          <w:szCs w:val="24"/>
        </w:rPr>
      </w:pPr>
      <w:r w:rsidRPr="007A6509">
        <w:rPr>
          <w:rFonts w:ascii="Times New Roman" w:hAnsi="Times New Roman" w:cs="Times New Roman"/>
          <w:b/>
          <w:sz w:val="28"/>
          <w:szCs w:val="24"/>
        </w:rPr>
        <w:t xml:space="preserve">Poďakovanie </w:t>
      </w:r>
    </w:p>
    <w:p w14:paraId="0EC3B16A" w14:textId="77777777" w:rsidR="007A6509" w:rsidRPr="007A6509" w:rsidRDefault="008A285F" w:rsidP="007A6509">
      <w:pPr>
        <w:ind w:firstLine="540"/>
        <w:rPr>
          <w:rFonts w:ascii="Times New Roman" w:hAnsi="Times New Roman" w:cs="Times New Roman"/>
          <w:sz w:val="24"/>
          <w:szCs w:val="24"/>
        </w:rPr>
      </w:pPr>
      <w:r>
        <w:rPr>
          <w:rFonts w:ascii="Times New Roman" w:hAnsi="Times New Roman" w:cs="Times New Roman"/>
          <w:sz w:val="24"/>
          <w:szCs w:val="24"/>
        </w:rPr>
        <w:t>Poďakovanie patrí ....</w:t>
      </w:r>
    </w:p>
    <w:p w14:paraId="0479DA25" w14:textId="77777777" w:rsidR="007A6509" w:rsidRDefault="007A6509" w:rsidP="007A6509">
      <w:pPr>
        <w:ind w:firstLine="540"/>
        <w:rPr>
          <w:rFonts w:ascii="Times New Roman" w:hAnsi="Times New Roman" w:cs="Times New Roman"/>
          <w:b/>
          <w:sz w:val="28"/>
          <w:szCs w:val="24"/>
        </w:rPr>
      </w:pPr>
    </w:p>
    <w:p w14:paraId="51B27E7A" w14:textId="77777777" w:rsidR="008A285F" w:rsidRDefault="008A285F" w:rsidP="007A6509">
      <w:pPr>
        <w:ind w:firstLine="540"/>
        <w:rPr>
          <w:rFonts w:ascii="Times New Roman" w:hAnsi="Times New Roman" w:cs="Times New Roman"/>
          <w:b/>
          <w:sz w:val="28"/>
          <w:szCs w:val="24"/>
        </w:rPr>
      </w:pPr>
    </w:p>
    <w:p w14:paraId="47AB01A3" w14:textId="77777777" w:rsidR="008A285F" w:rsidRDefault="008A285F" w:rsidP="007A6509">
      <w:pPr>
        <w:ind w:firstLine="540"/>
        <w:rPr>
          <w:rFonts w:ascii="Times New Roman" w:hAnsi="Times New Roman" w:cs="Times New Roman"/>
          <w:b/>
          <w:sz w:val="28"/>
          <w:szCs w:val="24"/>
        </w:rPr>
      </w:pPr>
    </w:p>
    <w:p w14:paraId="066A9299" w14:textId="77777777" w:rsidR="007A6509" w:rsidRDefault="007A6509" w:rsidP="007A6509">
      <w:pPr>
        <w:ind w:firstLine="540"/>
        <w:rPr>
          <w:rFonts w:ascii="Times New Roman" w:hAnsi="Times New Roman" w:cs="Times New Roman"/>
          <w:b/>
          <w:sz w:val="28"/>
          <w:szCs w:val="24"/>
        </w:rPr>
      </w:pPr>
    </w:p>
    <w:p w14:paraId="4186BCE4" w14:textId="77777777" w:rsidR="007A6509" w:rsidRDefault="007A6509" w:rsidP="00103C85">
      <w:pPr>
        <w:rPr>
          <w:rFonts w:ascii="Times New Roman" w:hAnsi="Times New Roman" w:cs="Times New Roman"/>
          <w:b/>
          <w:sz w:val="28"/>
          <w:szCs w:val="24"/>
        </w:rPr>
      </w:pPr>
    </w:p>
    <w:tbl>
      <w:tblPr>
        <w:tblW w:w="0" w:type="auto"/>
        <w:tblLook w:val="01E0" w:firstRow="1" w:lastRow="1" w:firstColumn="1" w:lastColumn="1" w:noHBand="0" w:noVBand="0"/>
      </w:tblPr>
      <w:tblGrid>
        <w:gridCol w:w="8787"/>
      </w:tblGrid>
      <w:tr w:rsidR="008A285F" w:rsidRPr="008A285F" w14:paraId="258260A2" w14:textId="77777777" w:rsidTr="004F73F2">
        <w:tc>
          <w:tcPr>
            <w:tcW w:w="0" w:type="auto"/>
            <w:vAlign w:val="center"/>
          </w:tcPr>
          <w:p w14:paraId="69095157" w14:textId="77777777" w:rsidR="008A285F" w:rsidRPr="008A285F" w:rsidRDefault="008A285F" w:rsidP="004F73F2">
            <w:pPr>
              <w:pStyle w:val="ZPAbstrakt"/>
              <w:spacing w:before="60"/>
              <w:jc w:val="both"/>
            </w:pPr>
            <w:r w:rsidRPr="008A285F">
              <w:t>Abstrakt v štátnom jazyku</w:t>
            </w:r>
          </w:p>
        </w:tc>
      </w:tr>
      <w:tr w:rsidR="008A285F" w:rsidRPr="008A285F" w14:paraId="490138C4" w14:textId="77777777" w:rsidTr="004F73F2">
        <w:tc>
          <w:tcPr>
            <w:tcW w:w="0" w:type="auto"/>
            <w:vAlign w:val="center"/>
          </w:tcPr>
          <w:p w14:paraId="15C1DB28" w14:textId="77777777" w:rsidR="008A285F" w:rsidRPr="008A285F" w:rsidRDefault="008A285F" w:rsidP="000714A9">
            <w:pPr>
              <w:pStyle w:val="ZPNormalnyText"/>
            </w:pPr>
            <w:r w:rsidRPr="008A285F">
              <w:rPr>
                <w:highlight w:val="lightGray"/>
              </w:rPr>
              <w:t xml:space="preserve">Abstrakt obsahuje informáciu o cieľoch práce, jej stručnom obsahu a v závere abstraktu sa charakterizuje splnenie cieľa, výsledky a význam celej práce. Súčasťou abstraktu je </w:t>
            </w:r>
            <w:r w:rsidRPr="008A285F">
              <w:rPr>
                <w:highlight w:val="lightGray"/>
              </w:rPr>
              <w:br/>
              <w:t>3 - 5 kľúčových slov. Abstrakt sa píše súvisle ako jeden odsek a jeho rozsah je spravidla 100 až 500 slov.</w:t>
            </w:r>
          </w:p>
        </w:tc>
      </w:tr>
    </w:tbl>
    <w:p w14:paraId="4EEB89A0" w14:textId="77777777" w:rsidR="008A285F" w:rsidRPr="008A285F" w:rsidRDefault="008A285F" w:rsidP="000714A9">
      <w:pPr>
        <w:pStyle w:val="ZPNormalnyText"/>
      </w:pPr>
      <w:r w:rsidRPr="008A285F">
        <w:t xml:space="preserve"> </w:t>
      </w:r>
    </w:p>
    <w:tbl>
      <w:tblPr>
        <w:tblW w:w="0" w:type="auto"/>
        <w:tblLook w:val="01E0" w:firstRow="1" w:lastRow="1" w:firstColumn="1" w:lastColumn="1" w:noHBand="0" w:noVBand="0"/>
      </w:tblPr>
      <w:tblGrid>
        <w:gridCol w:w="8787"/>
      </w:tblGrid>
      <w:tr w:rsidR="008A285F" w:rsidRPr="008A285F" w14:paraId="7FD89A55" w14:textId="77777777" w:rsidTr="004F73F2">
        <w:tc>
          <w:tcPr>
            <w:tcW w:w="0" w:type="auto"/>
            <w:vAlign w:val="center"/>
          </w:tcPr>
          <w:p w14:paraId="3D0B9179" w14:textId="77777777" w:rsidR="008A285F" w:rsidRPr="008A285F" w:rsidRDefault="008A285F" w:rsidP="004F73F2">
            <w:pPr>
              <w:pStyle w:val="ZPAbstrakt"/>
              <w:spacing w:before="60"/>
              <w:jc w:val="both"/>
              <w:rPr>
                <w:b w:val="0"/>
                <w:bCs w:val="0"/>
              </w:rPr>
            </w:pPr>
            <w:r w:rsidRPr="008A285F">
              <w:t>Abstrakt v cudzom jazyku</w:t>
            </w:r>
          </w:p>
        </w:tc>
      </w:tr>
      <w:tr w:rsidR="008A285F" w:rsidRPr="008A285F" w14:paraId="74ADDC38" w14:textId="77777777" w:rsidTr="004F73F2">
        <w:tc>
          <w:tcPr>
            <w:tcW w:w="0" w:type="auto"/>
            <w:vAlign w:val="center"/>
          </w:tcPr>
          <w:p w14:paraId="33A5A4BE" w14:textId="77777777" w:rsidR="008A285F" w:rsidRPr="008A285F" w:rsidRDefault="008A285F" w:rsidP="000714A9">
            <w:pPr>
              <w:pStyle w:val="ZPNormalnyText"/>
              <w:rPr>
                <w:b/>
                <w:bCs/>
                <w:sz w:val="32"/>
              </w:rPr>
            </w:pPr>
            <w:r w:rsidRPr="008A285F">
              <w:rPr>
                <w:highlight w:val="lightGray"/>
              </w:rPr>
              <w:t>Text abstraktu v svetovom jazyku je potrebný pre integráciu do medzinárodných informačných systémov (napr. The Network Digital Library of Theses and Dissertations). Ak nie je možné jazykovú verziu umiestniť na jednej strane so slovenským abstraktom, je potrebné umiestniť ju na samostatnú stranu (cudzojazyčný abstrakt nemožno deliť a uvádzať na dvoch stranách).</w:t>
            </w:r>
          </w:p>
        </w:tc>
      </w:tr>
    </w:tbl>
    <w:p w14:paraId="4CE65052" w14:textId="77777777" w:rsidR="007A6509" w:rsidRDefault="007A6509" w:rsidP="00103C85">
      <w:pPr>
        <w:rPr>
          <w:rFonts w:ascii="Times New Roman" w:hAnsi="Times New Roman" w:cs="Times New Roman"/>
          <w:b/>
          <w:sz w:val="28"/>
          <w:szCs w:val="24"/>
        </w:rPr>
      </w:pPr>
    </w:p>
    <w:p w14:paraId="3AA43CEB" w14:textId="77777777" w:rsidR="007A6509" w:rsidRDefault="007A6509" w:rsidP="00103C85">
      <w:pPr>
        <w:rPr>
          <w:rFonts w:ascii="Times New Roman" w:hAnsi="Times New Roman" w:cs="Times New Roman"/>
          <w:b/>
          <w:sz w:val="28"/>
          <w:szCs w:val="24"/>
        </w:rPr>
      </w:pPr>
    </w:p>
    <w:p w14:paraId="49C1E920" w14:textId="77777777" w:rsidR="007A6509" w:rsidRDefault="007A6509" w:rsidP="00103C85">
      <w:pPr>
        <w:rPr>
          <w:rFonts w:ascii="Times New Roman" w:hAnsi="Times New Roman" w:cs="Times New Roman"/>
          <w:b/>
          <w:sz w:val="28"/>
          <w:szCs w:val="24"/>
        </w:rPr>
      </w:pPr>
    </w:p>
    <w:p w14:paraId="2F193DBA" w14:textId="77777777" w:rsidR="007A6509" w:rsidRDefault="007A6509" w:rsidP="00103C85">
      <w:pPr>
        <w:rPr>
          <w:rFonts w:ascii="Times New Roman" w:hAnsi="Times New Roman" w:cs="Times New Roman"/>
          <w:b/>
          <w:sz w:val="28"/>
          <w:szCs w:val="24"/>
        </w:rPr>
      </w:pPr>
    </w:p>
    <w:p w14:paraId="7661DEE2" w14:textId="77777777" w:rsidR="007A6509" w:rsidRDefault="007A6509" w:rsidP="00103C85">
      <w:pPr>
        <w:rPr>
          <w:rFonts w:ascii="Times New Roman" w:hAnsi="Times New Roman" w:cs="Times New Roman"/>
          <w:b/>
          <w:sz w:val="28"/>
          <w:szCs w:val="24"/>
        </w:rPr>
      </w:pPr>
    </w:p>
    <w:p w14:paraId="23B08DE6" w14:textId="77777777" w:rsidR="007A6509" w:rsidRDefault="007A6509" w:rsidP="00103C85">
      <w:pPr>
        <w:rPr>
          <w:rFonts w:ascii="Times New Roman" w:hAnsi="Times New Roman" w:cs="Times New Roman"/>
          <w:b/>
          <w:sz w:val="28"/>
          <w:szCs w:val="24"/>
        </w:rPr>
      </w:pPr>
    </w:p>
    <w:p w14:paraId="47406587" w14:textId="77777777" w:rsidR="007A6509" w:rsidRDefault="007A6509" w:rsidP="00103C85">
      <w:pPr>
        <w:rPr>
          <w:rFonts w:ascii="Times New Roman" w:hAnsi="Times New Roman" w:cs="Times New Roman"/>
          <w:b/>
          <w:sz w:val="28"/>
          <w:szCs w:val="24"/>
        </w:rPr>
      </w:pPr>
    </w:p>
    <w:p w14:paraId="0C83D5FF" w14:textId="77777777" w:rsidR="007A6509" w:rsidRDefault="007A6509" w:rsidP="00103C85">
      <w:pPr>
        <w:rPr>
          <w:rFonts w:ascii="Times New Roman" w:hAnsi="Times New Roman" w:cs="Times New Roman"/>
          <w:b/>
          <w:sz w:val="28"/>
          <w:szCs w:val="24"/>
        </w:rPr>
      </w:pPr>
    </w:p>
    <w:p w14:paraId="38B544F8" w14:textId="77777777" w:rsidR="007A6509" w:rsidRDefault="007A6509" w:rsidP="00103C85">
      <w:pPr>
        <w:rPr>
          <w:rFonts w:ascii="Times New Roman" w:hAnsi="Times New Roman" w:cs="Times New Roman"/>
          <w:b/>
          <w:sz w:val="28"/>
          <w:szCs w:val="24"/>
        </w:rPr>
      </w:pPr>
    </w:p>
    <w:p w14:paraId="1D23B3D0" w14:textId="77777777" w:rsidR="007A6509" w:rsidRDefault="007A6509" w:rsidP="00103C85">
      <w:pPr>
        <w:rPr>
          <w:rFonts w:ascii="Times New Roman" w:hAnsi="Times New Roman" w:cs="Times New Roman"/>
          <w:b/>
          <w:sz w:val="28"/>
          <w:szCs w:val="24"/>
        </w:rPr>
      </w:pPr>
    </w:p>
    <w:p w14:paraId="7DB6049B" w14:textId="77777777" w:rsidR="007A6509" w:rsidRDefault="007A6509" w:rsidP="00103C85">
      <w:pPr>
        <w:rPr>
          <w:rFonts w:ascii="Times New Roman" w:hAnsi="Times New Roman" w:cs="Times New Roman"/>
          <w:b/>
          <w:sz w:val="28"/>
          <w:szCs w:val="24"/>
        </w:rPr>
      </w:pPr>
    </w:p>
    <w:p w14:paraId="4ADBAA8A" w14:textId="77777777" w:rsidR="007A6509" w:rsidRDefault="007A6509" w:rsidP="00103C85">
      <w:pPr>
        <w:rPr>
          <w:rFonts w:ascii="Times New Roman" w:hAnsi="Times New Roman" w:cs="Times New Roman"/>
          <w:b/>
          <w:sz w:val="28"/>
          <w:szCs w:val="24"/>
        </w:rPr>
      </w:pPr>
    </w:p>
    <w:p w14:paraId="682A5044" w14:textId="77777777" w:rsidR="007A6509" w:rsidRDefault="007A6509" w:rsidP="00103C85">
      <w:pPr>
        <w:rPr>
          <w:rFonts w:ascii="Times New Roman" w:hAnsi="Times New Roman" w:cs="Times New Roman"/>
          <w:b/>
          <w:sz w:val="28"/>
          <w:szCs w:val="24"/>
        </w:rPr>
      </w:pPr>
    </w:p>
    <w:p w14:paraId="3A561C44" w14:textId="77777777" w:rsidR="007A6509" w:rsidRDefault="007A6509" w:rsidP="00103C85">
      <w:pPr>
        <w:rPr>
          <w:rFonts w:ascii="Times New Roman" w:hAnsi="Times New Roman" w:cs="Times New Roman"/>
          <w:b/>
          <w:sz w:val="28"/>
          <w:szCs w:val="24"/>
        </w:rPr>
      </w:pPr>
    </w:p>
    <w:p w14:paraId="14873532" w14:textId="77777777" w:rsidR="00153EF9" w:rsidRDefault="00153EF9" w:rsidP="000740DF">
      <w:pPr>
        <w:rPr>
          <w:rFonts w:ascii="Times New Roman" w:hAnsi="Times New Roman" w:cs="Times New Roman"/>
          <w:b/>
          <w:sz w:val="32"/>
          <w:szCs w:val="24"/>
        </w:rPr>
        <w:sectPr w:rsidR="00153EF9" w:rsidSect="009328CE">
          <w:footerReference w:type="default" r:id="rId9"/>
          <w:type w:val="continuous"/>
          <w:pgSz w:w="11906" w:h="16838"/>
          <w:pgMar w:top="1418" w:right="1134" w:bottom="1418" w:left="1985" w:header="708" w:footer="708" w:gutter="0"/>
          <w:pgNumType w:fmt="numberInDash" w:start="1"/>
          <w:cols w:space="708"/>
          <w:docGrid w:linePitch="360"/>
        </w:sectPr>
      </w:pPr>
    </w:p>
    <w:p w14:paraId="2210867F" w14:textId="77777777" w:rsidR="00280F5F" w:rsidRDefault="00280F5F" w:rsidP="000740DF">
      <w:pPr>
        <w:rPr>
          <w:rFonts w:ascii="Times New Roman" w:hAnsi="Times New Roman" w:cs="Times New Roman"/>
          <w:b/>
          <w:sz w:val="32"/>
          <w:szCs w:val="24"/>
        </w:rPr>
        <w:sectPr w:rsidR="00280F5F" w:rsidSect="009328CE">
          <w:type w:val="continuous"/>
          <w:pgSz w:w="11906" w:h="16838"/>
          <w:pgMar w:top="1418" w:right="1134" w:bottom="1418" w:left="1985" w:header="708" w:footer="708" w:gutter="0"/>
          <w:pgNumType w:fmt="numberInDash" w:start="1"/>
          <w:cols w:space="708"/>
          <w:docGrid w:linePitch="360"/>
        </w:sectPr>
      </w:pPr>
    </w:p>
    <w:p w14:paraId="6F048CFA" w14:textId="77777777" w:rsidR="008464C7" w:rsidRDefault="008464C7" w:rsidP="000740DF">
      <w:pPr>
        <w:rPr>
          <w:rFonts w:ascii="Times New Roman" w:hAnsi="Times New Roman" w:cs="Times New Roman"/>
          <w:b/>
          <w:sz w:val="32"/>
          <w:szCs w:val="24"/>
        </w:rPr>
      </w:pPr>
    </w:p>
    <w:sdt>
      <w:sdtPr>
        <w:rPr>
          <w:rFonts w:asciiTheme="minorHAnsi" w:eastAsiaTheme="minorHAnsi" w:hAnsiTheme="minorHAnsi" w:cstheme="minorBidi"/>
          <w:color w:val="auto"/>
          <w:sz w:val="22"/>
          <w:szCs w:val="22"/>
          <w:lang w:eastAsia="en-US"/>
        </w:rPr>
        <w:id w:val="1313299560"/>
        <w:docPartObj>
          <w:docPartGallery w:val="Table of Contents"/>
          <w:docPartUnique/>
        </w:docPartObj>
      </w:sdtPr>
      <w:sdtEndPr>
        <w:rPr>
          <w:b/>
          <w:bCs/>
        </w:rPr>
      </w:sdtEndPr>
      <w:sdtContent>
        <w:p w14:paraId="1CA140AB" w14:textId="77777777" w:rsidR="004D1128" w:rsidRDefault="004D1128">
          <w:pPr>
            <w:pStyle w:val="Nadpisobsahu"/>
          </w:pPr>
          <w:r>
            <w:t>Obsah</w:t>
          </w:r>
        </w:p>
        <w:p w14:paraId="1167D931" w14:textId="48A1EF95" w:rsidR="009A2482" w:rsidRDefault="004D1128">
          <w:pPr>
            <w:pStyle w:val="Obsah1"/>
            <w:tabs>
              <w:tab w:val="left" w:pos="440"/>
              <w:tab w:val="right" w:leader="dot" w:pos="8777"/>
            </w:tabs>
            <w:rPr>
              <w:rFonts w:eastAsiaTheme="minorEastAsia"/>
              <w:noProof/>
              <w:lang w:eastAsia="sk-SK"/>
            </w:rPr>
          </w:pPr>
          <w:r>
            <w:fldChar w:fldCharType="begin"/>
          </w:r>
          <w:r>
            <w:instrText xml:space="preserve"> TOC \o "1-3" \h \z \u </w:instrText>
          </w:r>
          <w:r>
            <w:fldChar w:fldCharType="separate"/>
          </w:r>
          <w:hyperlink w:anchor="_Toc504518173" w:history="1">
            <w:r w:rsidR="009A2482" w:rsidRPr="00CC510B">
              <w:rPr>
                <w:rStyle w:val="Hypertextovodkaz"/>
                <w:noProof/>
              </w:rPr>
              <w:t>1</w:t>
            </w:r>
            <w:r w:rsidR="009A2482">
              <w:rPr>
                <w:rFonts w:eastAsiaTheme="minorEastAsia"/>
                <w:noProof/>
                <w:lang w:eastAsia="sk-SK"/>
              </w:rPr>
              <w:tab/>
            </w:r>
            <w:r w:rsidR="009A2482" w:rsidRPr="00CC510B">
              <w:rPr>
                <w:rStyle w:val="Hypertextovodkaz"/>
                <w:noProof/>
              </w:rPr>
              <w:t>Systémy na detekciu útokov (IDS)</w:t>
            </w:r>
            <w:r w:rsidR="009A2482">
              <w:rPr>
                <w:noProof/>
                <w:webHidden/>
              </w:rPr>
              <w:tab/>
            </w:r>
            <w:r w:rsidR="009A2482">
              <w:rPr>
                <w:noProof/>
                <w:webHidden/>
              </w:rPr>
              <w:fldChar w:fldCharType="begin"/>
            </w:r>
            <w:r w:rsidR="009A2482">
              <w:rPr>
                <w:noProof/>
                <w:webHidden/>
              </w:rPr>
              <w:instrText xml:space="preserve"> PAGEREF _Toc504518173 \h </w:instrText>
            </w:r>
            <w:r w:rsidR="009A2482">
              <w:rPr>
                <w:noProof/>
                <w:webHidden/>
              </w:rPr>
            </w:r>
            <w:r w:rsidR="009A2482">
              <w:rPr>
                <w:noProof/>
                <w:webHidden/>
              </w:rPr>
              <w:fldChar w:fldCharType="separate"/>
            </w:r>
            <w:r w:rsidR="009A2482">
              <w:rPr>
                <w:noProof/>
                <w:webHidden/>
              </w:rPr>
              <w:t>- 4 -</w:t>
            </w:r>
            <w:r w:rsidR="009A2482">
              <w:rPr>
                <w:noProof/>
                <w:webHidden/>
              </w:rPr>
              <w:fldChar w:fldCharType="end"/>
            </w:r>
          </w:hyperlink>
        </w:p>
        <w:p w14:paraId="5803E8E4" w14:textId="66E5B04F" w:rsidR="009A2482" w:rsidRDefault="009A2482">
          <w:pPr>
            <w:pStyle w:val="Obsah2"/>
            <w:tabs>
              <w:tab w:val="left" w:pos="880"/>
              <w:tab w:val="right" w:leader="dot" w:pos="8777"/>
            </w:tabs>
            <w:rPr>
              <w:rFonts w:eastAsiaTheme="minorEastAsia"/>
              <w:noProof/>
              <w:lang w:eastAsia="sk-SK"/>
            </w:rPr>
          </w:pPr>
          <w:hyperlink w:anchor="_Toc504518174" w:history="1">
            <w:r w:rsidRPr="00CC510B">
              <w:rPr>
                <w:rStyle w:val="Hypertextovodkaz"/>
                <w:noProof/>
              </w:rPr>
              <w:t>1.1</w:t>
            </w:r>
            <w:r>
              <w:rPr>
                <w:rFonts w:eastAsiaTheme="minorEastAsia"/>
                <w:noProof/>
                <w:lang w:eastAsia="sk-SK"/>
              </w:rPr>
              <w:tab/>
            </w:r>
            <w:r w:rsidRPr="00CC510B">
              <w:rPr>
                <w:rStyle w:val="Hypertextovodkaz"/>
                <w:noProof/>
              </w:rPr>
              <w:t>Definícia IDS</w:t>
            </w:r>
            <w:r>
              <w:rPr>
                <w:noProof/>
                <w:webHidden/>
              </w:rPr>
              <w:tab/>
            </w:r>
            <w:r>
              <w:rPr>
                <w:noProof/>
                <w:webHidden/>
              </w:rPr>
              <w:fldChar w:fldCharType="begin"/>
            </w:r>
            <w:r>
              <w:rPr>
                <w:noProof/>
                <w:webHidden/>
              </w:rPr>
              <w:instrText xml:space="preserve"> PAGEREF _Toc504518174 \h </w:instrText>
            </w:r>
            <w:r>
              <w:rPr>
                <w:noProof/>
                <w:webHidden/>
              </w:rPr>
            </w:r>
            <w:r>
              <w:rPr>
                <w:noProof/>
                <w:webHidden/>
              </w:rPr>
              <w:fldChar w:fldCharType="separate"/>
            </w:r>
            <w:r>
              <w:rPr>
                <w:noProof/>
                <w:webHidden/>
              </w:rPr>
              <w:t>- 4 -</w:t>
            </w:r>
            <w:r>
              <w:rPr>
                <w:noProof/>
                <w:webHidden/>
              </w:rPr>
              <w:fldChar w:fldCharType="end"/>
            </w:r>
          </w:hyperlink>
        </w:p>
        <w:p w14:paraId="290A6698" w14:textId="08EBE25D" w:rsidR="009A2482" w:rsidRDefault="009A2482">
          <w:pPr>
            <w:pStyle w:val="Obsah2"/>
            <w:tabs>
              <w:tab w:val="left" w:pos="880"/>
              <w:tab w:val="right" w:leader="dot" w:pos="8777"/>
            </w:tabs>
            <w:rPr>
              <w:rFonts w:eastAsiaTheme="minorEastAsia"/>
              <w:noProof/>
              <w:lang w:eastAsia="sk-SK"/>
            </w:rPr>
          </w:pPr>
          <w:hyperlink w:anchor="_Toc504518175" w:history="1">
            <w:r w:rsidRPr="00CC510B">
              <w:rPr>
                <w:rStyle w:val="Hypertextovodkaz"/>
                <w:noProof/>
              </w:rPr>
              <w:t>1.2</w:t>
            </w:r>
            <w:r>
              <w:rPr>
                <w:rFonts w:eastAsiaTheme="minorEastAsia"/>
                <w:noProof/>
                <w:lang w:eastAsia="sk-SK"/>
              </w:rPr>
              <w:tab/>
            </w:r>
            <w:r w:rsidRPr="00CC510B">
              <w:rPr>
                <w:rStyle w:val="Hypertextovodkaz"/>
                <w:noProof/>
              </w:rPr>
              <w:t>Taxonómia IDS</w:t>
            </w:r>
            <w:r>
              <w:rPr>
                <w:noProof/>
                <w:webHidden/>
              </w:rPr>
              <w:tab/>
            </w:r>
            <w:r>
              <w:rPr>
                <w:noProof/>
                <w:webHidden/>
              </w:rPr>
              <w:fldChar w:fldCharType="begin"/>
            </w:r>
            <w:r>
              <w:rPr>
                <w:noProof/>
                <w:webHidden/>
              </w:rPr>
              <w:instrText xml:space="preserve"> PAGEREF _Toc504518175 \h </w:instrText>
            </w:r>
            <w:r>
              <w:rPr>
                <w:noProof/>
                <w:webHidden/>
              </w:rPr>
            </w:r>
            <w:r>
              <w:rPr>
                <w:noProof/>
                <w:webHidden/>
              </w:rPr>
              <w:fldChar w:fldCharType="separate"/>
            </w:r>
            <w:r>
              <w:rPr>
                <w:noProof/>
                <w:webHidden/>
              </w:rPr>
              <w:t>- 4 -</w:t>
            </w:r>
            <w:r>
              <w:rPr>
                <w:noProof/>
                <w:webHidden/>
              </w:rPr>
              <w:fldChar w:fldCharType="end"/>
            </w:r>
          </w:hyperlink>
        </w:p>
        <w:p w14:paraId="0F0EA10D" w14:textId="55CED56C" w:rsidR="009A2482" w:rsidRDefault="009A2482">
          <w:pPr>
            <w:pStyle w:val="Obsah3"/>
            <w:tabs>
              <w:tab w:val="left" w:pos="1320"/>
              <w:tab w:val="right" w:leader="dot" w:pos="8777"/>
            </w:tabs>
            <w:rPr>
              <w:rFonts w:eastAsiaTheme="minorEastAsia"/>
              <w:noProof/>
              <w:lang w:eastAsia="sk-SK"/>
            </w:rPr>
          </w:pPr>
          <w:hyperlink w:anchor="_Toc504518176" w:history="1">
            <w:r w:rsidRPr="00CC510B">
              <w:rPr>
                <w:rStyle w:val="Hypertextovodkaz"/>
                <w:noProof/>
              </w:rPr>
              <w:t>1.2.1</w:t>
            </w:r>
            <w:r>
              <w:rPr>
                <w:rFonts w:eastAsiaTheme="minorEastAsia"/>
                <w:noProof/>
                <w:lang w:eastAsia="sk-SK"/>
              </w:rPr>
              <w:tab/>
            </w:r>
            <w:r w:rsidRPr="00CC510B">
              <w:rPr>
                <w:rStyle w:val="Hypertextovodkaz"/>
                <w:noProof/>
              </w:rPr>
              <w:t>Delenie na základe spôsobu detekcie</w:t>
            </w:r>
            <w:r>
              <w:rPr>
                <w:noProof/>
                <w:webHidden/>
              </w:rPr>
              <w:tab/>
            </w:r>
            <w:r>
              <w:rPr>
                <w:noProof/>
                <w:webHidden/>
              </w:rPr>
              <w:fldChar w:fldCharType="begin"/>
            </w:r>
            <w:r>
              <w:rPr>
                <w:noProof/>
                <w:webHidden/>
              </w:rPr>
              <w:instrText xml:space="preserve"> PAGEREF _Toc504518176 \h </w:instrText>
            </w:r>
            <w:r>
              <w:rPr>
                <w:noProof/>
                <w:webHidden/>
              </w:rPr>
            </w:r>
            <w:r>
              <w:rPr>
                <w:noProof/>
                <w:webHidden/>
              </w:rPr>
              <w:fldChar w:fldCharType="separate"/>
            </w:r>
            <w:r>
              <w:rPr>
                <w:noProof/>
                <w:webHidden/>
              </w:rPr>
              <w:t>- 4 -</w:t>
            </w:r>
            <w:r>
              <w:rPr>
                <w:noProof/>
                <w:webHidden/>
              </w:rPr>
              <w:fldChar w:fldCharType="end"/>
            </w:r>
          </w:hyperlink>
        </w:p>
        <w:p w14:paraId="3F451C4E" w14:textId="2142E2AA" w:rsidR="009A2482" w:rsidRDefault="009A2482">
          <w:pPr>
            <w:pStyle w:val="Obsah3"/>
            <w:tabs>
              <w:tab w:val="left" w:pos="1320"/>
              <w:tab w:val="right" w:leader="dot" w:pos="8777"/>
            </w:tabs>
            <w:rPr>
              <w:rFonts w:eastAsiaTheme="minorEastAsia"/>
              <w:noProof/>
              <w:lang w:eastAsia="sk-SK"/>
            </w:rPr>
          </w:pPr>
          <w:hyperlink w:anchor="_Toc504518177" w:history="1">
            <w:r w:rsidRPr="00CC510B">
              <w:rPr>
                <w:rStyle w:val="Hypertextovodkaz"/>
                <w:noProof/>
              </w:rPr>
              <w:t>1.2.2</w:t>
            </w:r>
            <w:r>
              <w:rPr>
                <w:rFonts w:eastAsiaTheme="minorEastAsia"/>
                <w:noProof/>
                <w:lang w:eastAsia="sk-SK"/>
              </w:rPr>
              <w:tab/>
            </w:r>
            <w:r w:rsidRPr="00CC510B">
              <w:rPr>
                <w:rStyle w:val="Hypertextovodkaz"/>
                <w:noProof/>
              </w:rPr>
              <w:t>Delenie na základe umiestnenia a spôsobu správania</w:t>
            </w:r>
            <w:r>
              <w:rPr>
                <w:noProof/>
                <w:webHidden/>
              </w:rPr>
              <w:tab/>
            </w:r>
            <w:r>
              <w:rPr>
                <w:noProof/>
                <w:webHidden/>
              </w:rPr>
              <w:fldChar w:fldCharType="begin"/>
            </w:r>
            <w:r>
              <w:rPr>
                <w:noProof/>
                <w:webHidden/>
              </w:rPr>
              <w:instrText xml:space="preserve"> PAGEREF _Toc504518177 \h </w:instrText>
            </w:r>
            <w:r>
              <w:rPr>
                <w:noProof/>
                <w:webHidden/>
              </w:rPr>
            </w:r>
            <w:r>
              <w:rPr>
                <w:noProof/>
                <w:webHidden/>
              </w:rPr>
              <w:fldChar w:fldCharType="separate"/>
            </w:r>
            <w:r>
              <w:rPr>
                <w:noProof/>
                <w:webHidden/>
              </w:rPr>
              <w:t>- 5 -</w:t>
            </w:r>
            <w:r>
              <w:rPr>
                <w:noProof/>
                <w:webHidden/>
              </w:rPr>
              <w:fldChar w:fldCharType="end"/>
            </w:r>
          </w:hyperlink>
        </w:p>
        <w:p w14:paraId="595BB919" w14:textId="0DD72983" w:rsidR="009A2482" w:rsidRDefault="009A2482">
          <w:pPr>
            <w:pStyle w:val="Obsah3"/>
            <w:tabs>
              <w:tab w:val="left" w:pos="1320"/>
              <w:tab w:val="right" w:leader="dot" w:pos="8777"/>
            </w:tabs>
            <w:rPr>
              <w:rFonts w:eastAsiaTheme="minorEastAsia"/>
              <w:noProof/>
              <w:lang w:eastAsia="sk-SK"/>
            </w:rPr>
          </w:pPr>
          <w:hyperlink w:anchor="_Toc504518178" w:history="1">
            <w:r w:rsidRPr="00CC510B">
              <w:rPr>
                <w:rStyle w:val="Hypertextovodkaz"/>
                <w:noProof/>
              </w:rPr>
              <w:t>1.2.3</w:t>
            </w:r>
            <w:r>
              <w:rPr>
                <w:rFonts w:eastAsiaTheme="minorEastAsia"/>
                <w:noProof/>
                <w:lang w:eastAsia="sk-SK"/>
              </w:rPr>
              <w:tab/>
            </w:r>
            <w:r w:rsidRPr="00CC510B">
              <w:rPr>
                <w:rStyle w:val="Hypertextovodkaz"/>
                <w:noProof/>
              </w:rPr>
              <w:t>Delenie na základe aktuálnosti</w:t>
            </w:r>
            <w:r>
              <w:rPr>
                <w:noProof/>
                <w:webHidden/>
              </w:rPr>
              <w:tab/>
            </w:r>
            <w:r>
              <w:rPr>
                <w:noProof/>
                <w:webHidden/>
              </w:rPr>
              <w:fldChar w:fldCharType="begin"/>
            </w:r>
            <w:r>
              <w:rPr>
                <w:noProof/>
                <w:webHidden/>
              </w:rPr>
              <w:instrText xml:space="preserve"> PAGEREF _Toc504518178 \h </w:instrText>
            </w:r>
            <w:r>
              <w:rPr>
                <w:noProof/>
                <w:webHidden/>
              </w:rPr>
            </w:r>
            <w:r>
              <w:rPr>
                <w:noProof/>
                <w:webHidden/>
              </w:rPr>
              <w:fldChar w:fldCharType="separate"/>
            </w:r>
            <w:r>
              <w:rPr>
                <w:noProof/>
                <w:webHidden/>
              </w:rPr>
              <w:t>- 6 -</w:t>
            </w:r>
            <w:r>
              <w:rPr>
                <w:noProof/>
                <w:webHidden/>
              </w:rPr>
              <w:fldChar w:fldCharType="end"/>
            </w:r>
          </w:hyperlink>
        </w:p>
        <w:p w14:paraId="2ED8C8FA" w14:textId="385FBE30" w:rsidR="009A2482" w:rsidRDefault="009A2482">
          <w:pPr>
            <w:pStyle w:val="Obsah2"/>
            <w:tabs>
              <w:tab w:val="left" w:pos="880"/>
              <w:tab w:val="right" w:leader="dot" w:pos="8777"/>
            </w:tabs>
            <w:rPr>
              <w:rFonts w:eastAsiaTheme="minorEastAsia"/>
              <w:noProof/>
              <w:lang w:eastAsia="sk-SK"/>
            </w:rPr>
          </w:pPr>
          <w:hyperlink w:anchor="_Toc504518179" w:history="1">
            <w:r w:rsidRPr="00CC510B">
              <w:rPr>
                <w:rStyle w:val="Hypertextovodkaz"/>
                <w:noProof/>
              </w:rPr>
              <w:t>1.3</w:t>
            </w:r>
            <w:r>
              <w:rPr>
                <w:rFonts w:eastAsiaTheme="minorEastAsia"/>
                <w:noProof/>
                <w:lang w:eastAsia="sk-SK"/>
              </w:rPr>
              <w:tab/>
            </w:r>
            <w:r w:rsidRPr="00CC510B">
              <w:rPr>
                <w:rStyle w:val="Hypertextovodkaz"/>
                <w:noProof/>
              </w:rPr>
              <w:t>Sieťové a hostiteľské systémy detekcie útokov</w:t>
            </w:r>
            <w:r>
              <w:rPr>
                <w:noProof/>
                <w:webHidden/>
              </w:rPr>
              <w:tab/>
            </w:r>
            <w:r>
              <w:rPr>
                <w:noProof/>
                <w:webHidden/>
              </w:rPr>
              <w:fldChar w:fldCharType="begin"/>
            </w:r>
            <w:r>
              <w:rPr>
                <w:noProof/>
                <w:webHidden/>
              </w:rPr>
              <w:instrText xml:space="preserve"> PAGEREF _Toc504518179 \h </w:instrText>
            </w:r>
            <w:r>
              <w:rPr>
                <w:noProof/>
                <w:webHidden/>
              </w:rPr>
            </w:r>
            <w:r>
              <w:rPr>
                <w:noProof/>
                <w:webHidden/>
              </w:rPr>
              <w:fldChar w:fldCharType="separate"/>
            </w:r>
            <w:r>
              <w:rPr>
                <w:noProof/>
                <w:webHidden/>
              </w:rPr>
              <w:t>- 6 -</w:t>
            </w:r>
            <w:r>
              <w:rPr>
                <w:noProof/>
                <w:webHidden/>
              </w:rPr>
              <w:fldChar w:fldCharType="end"/>
            </w:r>
          </w:hyperlink>
        </w:p>
        <w:p w14:paraId="4DA2F0F1" w14:textId="2793A070" w:rsidR="009A2482" w:rsidRDefault="009A2482">
          <w:pPr>
            <w:pStyle w:val="Obsah3"/>
            <w:tabs>
              <w:tab w:val="left" w:pos="1320"/>
              <w:tab w:val="right" w:leader="dot" w:pos="8777"/>
            </w:tabs>
            <w:rPr>
              <w:rFonts w:eastAsiaTheme="minorEastAsia"/>
              <w:noProof/>
              <w:lang w:eastAsia="sk-SK"/>
            </w:rPr>
          </w:pPr>
          <w:hyperlink w:anchor="_Toc504518180" w:history="1">
            <w:r w:rsidRPr="00CC510B">
              <w:rPr>
                <w:rStyle w:val="Hypertextovodkaz"/>
                <w:noProof/>
              </w:rPr>
              <w:t>1.3.1</w:t>
            </w:r>
            <w:r>
              <w:rPr>
                <w:rFonts w:eastAsiaTheme="minorEastAsia"/>
                <w:noProof/>
                <w:lang w:eastAsia="sk-SK"/>
              </w:rPr>
              <w:tab/>
            </w:r>
            <w:r w:rsidRPr="00CC510B">
              <w:rPr>
                <w:rStyle w:val="Hypertextovodkaz"/>
                <w:noProof/>
              </w:rPr>
              <w:t>Sieťový systém detekcie narušenia</w:t>
            </w:r>
            <w:r>
              <w:rPr>
                <w:noProof/>
                <w:webHidden/>
              </w:rPr>
              <w:tab/>
            </w:r>
            <w:r>
              <w:rPr>
                <w:noProof/>
                <w:webHidden/>
              </w:rPr>
              <w:fldChar w:fldCharType="begin"/>
            </w:r>
            <w:r>
              <w:rPr>
                <w:noProof/>
                <w:webHidden/>
              </w:rPr>
              <w:instrText xml:space="preserve"> PAGEREF _Toc504518180 \h </w:instrText>
            </w:r>
            <w:r>
              <w:rPr>
                <w:noProof/>
                <w:webHidden/>
              </w:rPr>
            </w:r>
            <w:r>
              <w:rPr>
                <w:noProof/>
                <w:webHidden/>
              </w:rPr>
              <w:fldChar w:fldCharType="separate"/>
            </w:r>
            <w:r>
              <w:rPr>
                <w:noProof/>
                <w:webHidden/>
              </w:rPr>
              <w:t>- 6 -</w:t>
            </w:r>
            <w:r>
              <w:rPr>
                <w:noProof/>
                <w:webHidden/>
              </w:rPr>
              <w:fldChar w:fldCharType="end"/>
            </w:r>
          </w:hyperlink>
        </w:p>
        <w:p w14:paraId="7F022A62" w14:textId="2C80978F" w:rsidR="009A2482" w:rsidRDefault="009A2482">
          <w:pPr>
            <w:pStyle w:val="Obsah2"/>
            <w:tabs>
              <w:tab w:val="left" w:pos="880"/>
              <w:tab w:val="right" w:leader="dot" w:pos="8777"/>
            </w:tabs>
            <w:rPr>
              <w:rFonts w:eastAsiaTheme="minorEastAsia"/>
              <w:noProof/>
              <w:lang w:eastAsia="sk-SK"/>
            </w:rPr>
          </w:pPr>
          <w:hyperlink w:anchor="_Toc504518181" w:history="1">
            <w:r w:rsidRPr="00CC510B">
              <w:rPr>
                <w:rStyle w:val="Hypertextovodkaz"/>
                <w:noProof/>
              </w:rPr>
              <w:t>1.4</w:t>
            </w:r>
            <w:r>
              <w:rPr>
                <w:rFonts w:eastAsiaTheme="minorEastAsia"/>
                <w:noProof/>
                <w:lang w:eastAsia="sk-SK"/>
              </w:rPr>
              <w:tab/>
            </w:r>
            <w:r w:rsidRPr="00CC510B">
              <w:rPr>
                <w:rStyle w:val="Hypertextovodkaz"/>
                <w:noProof/>
              </w:rPr>
              <w:t>Hostiteľské systémy detekcie útokov (HIDS)</w:t>
            </w:r>
            <w:r>
              <w:rPr>
                <w:noProof/>
                <w:webHidden/>
              </w:rPr>
              <w:tab/>
            </w:r>
            <w:r>
              <w:rPr>
                <w:noProof/>
                <w:webHidden/>
              </w:rPr>
              <w:fldChar w:fldCharType="begin"/>
            </w:r>
            <w:r>
              <w:rPr>
                <w:noProof/>
                <w:webHidden/>
              </w:rPr>
              <w:instrText xml:space="preserve"> PAGEREF _Toc504518181 \h </w:instrText>
            </w:r>
            <w:r>
              <w:rPr>
                <w:noProof/>
                <w:webHidden/>
              </w:rPr>
            </w:r>
            <w:r>
              <w:rPr>
                <w:noProof/>
                <w:webHidden/>
              </w:rPr>
              <w:fldChar w:fldCharType="separate"/>
            </w:r>
            <w:r>
              <w:rPr>
                <w:noProof/>
                <w:webHidden/>
              </w:rPr>
              <w:t>- 8 -</w:t>
            </w:r>
            <w:r>
              <w:rPr>
                <w:noProof/>
                <w:webHidden/>
              </w:rPr>
              <w:fldChar w:fldCharType="end"/>
            </w:r>
          </w:hyperlink>
        </w:p>
        <w:p w14:paraId="1120F3D5" w14:textId="60576477" w:rsidR="009A2482" w:rsidRDefault="009A2482">
          <w:pPr>
            <w:pStyle w:val="Obsah3"/>
            <w:tabs>
              <w:tab w:val="left" w:pos="1320"/>
              <w:tab w:val="right" w:leader="dot" w:pos="8777"/>
            </w:tabs>
            <w:rPr>
              <w:rFonts w:eastAsiaTheme="minorEastAsia"/>
              <w:noProof/>
              <w:lang w:eastAsia="sk-SK"/>
            </w:rPr>
          </w:pPr>
          <w:hyperlink w:anchor="_Toc504518182" w:history="1">
            <w:r w:rsidRPr="00CC510B">
              <w:rPr>
                <w:rStyle w:val="Hypertextovodkaz"/>
                <w:noProof/>
              </w:rPr>
              <w:t>1.4.1</w:t>
            </w:r>
            <w:r>
              <w:rPr>
                <w:rFonts w:eastAsiaTheme="minorEastAsia"/>
                <w:noProof/>
                <w:lang w:eastAsia="sk-SK"/>
              </w:rPr>
              <w:tab/>
            </w:r>
            <w:r w:rsidRPr="00CC510B">
              <w:rPr>
                <w:rStyle w:val="Hypertextovodkaz"/>
                <w:noProof/>
              </w:rPr>
              <w:t>Centralizovaná architektúra</w:t>
            </w:r>
            <w:r>
              <w:rPr>
                <w:noProof/>
                <w:webHidden/>
              </w:rPr>
              <w:tab/>
            </w:r>
            <w:r>
              <w:rPr>
                <w:noProof/>
                <w:webHidden/>
              </w:rPr>
              <w:fldChar w:fldCharType="begin"/>
            </w:r>
            <w:r>
              <w:rPr>
                <w:noProof/>
                <w:webHidden/>
              </w:rPr>
              <w:instrText xml:space="preserve"> PAGEREF _Toc504518182 \h </w:instrText>
            </w:r>
            <w:r>
              <w:rPr>
                <w:noProof/>
                <w:webHidden/>
              </w:rPr>
            </w:r>
            <w:r>
              <w:rPr>
                <w:noProof/>
                <w:webHidden/>
              </w:rPr>
              <w:fldChar w:fldCharType="separate"/>
            </w:r>
            <w:r>
              <w:rPr>
                <w:noProof/>
                <w:webHidden/>
              </w:rPr>
              <w:t>- 8 -</w:t>
            </w:r>
            <w:r>
              <w:rPr>
                <w:noProof/>
                <w:webHidden/>
              </w:rPr>
              <w:fldChar w:fldCharType="end"/>
            </w:r>
          </w:hyperlink>
        </w:p>
        <w:p w14:paraId="3836DA2B" w14:textId="52C17C25" w:rsidR="009A2482" w:rsidRDefault="009A2482">
          <w:pPr>
            <w:pStyle w:val="Obsah3"/>
            <w:tabs>
              <w:tab w:val="left" w:pos="1320"/>
              <w:tab w:val="right" w:leader="dot" w:pos="8777"/>
            </w:tabs>
            <w:rPr>
              <w:rFonts w:eastAsiaTheme="minorEastAsia"/>
              <w:noProof/>
              <w:lang w:eastAsia="sk-SK"/>
            </w:rPr>
          </w:pPr>
          <w:hyperlink w:anchor="_Toc504518183" w:history="1">
            <w:r w:rsidRPr="00CC510B">
              <w:rPr>
                <w:rStyle w:val="Hypertextovodkaz"/>
                <w:noProof/>
              </w:rPr>
              <w:t>1.4.2</w:t>
            </w:r>
            <w:r>
              <w:rPr>
                <w:rFonts w:eastAsiaTheme="minorEastAsia"/>
                <w:noProof/>
                <w:lang w:eastAsia="sk-SK"/>
              </w:rPr>
              <w:tab/>
            </w:r>
            <w:r w:rsidRPr="00CC510B">
              <w:rPr>
                <w:rStyle w:val="Hypertextovodkaz"/>
                <w:noProof/>
              </w:rPr>
              <w:t>Distribuovaná architektúra</w:t>
            </w:r>
            <w:r>
              <w:rPr>
                <w:noProof/>
                <w:webHidden/>
              </w:rPr>
              <w:tab/>
            </w:r>
            <w:r>
              <w:rPr>
                <w:noProof/>
                <w:webHidden/>
              </w:rPr>
              <w:fldChar w:fldCharType="begin"/>
            </w:r>
            <w:r>
              <w:rPr>
                <w:noProof/>
                <w:webHidden/>
              </w:rPr>
              <w:instrText xml:space="preserve"> PAGEREF _Toc504518183 \h </w:instrText>
            </w:r>
            <w:r>
              <w:rPr>
                <w:noProof/>
                <w:webHidden/>
              </w:rPr>
            </w:r>
            <w:r>
              <w:rPr>
                <w:noProof/>
                <w:webHidden/>
              </w:rPr>
              <w:fldChar w:fldCharType="separate"/>
            </w:r>
            <w:r>
              <w:rPr>
                <w:noProof/>
                <w:webHidden/>
              </w:rPr>
              <w:t>- 9 -</w:t>
            </w:r>
            <w:r>
              <w:rPr>
                <w:noProof/>
                <w:webHidden/>
              </w:rPr>
              <w:fldChar w:fldCharType="end"/>
            </w:r>
          </w:hyperlink>
        </w:p>
        <w:p w14:paraId="2B5C6868" w14:textId="56C2972B" w:rsidR="009A2482" w:rsidRDefault="009A2482">
          <w:pPr>
            <w:pStyle w:val="Obsah3"/>
            <w:tabs>
              <w:tab w:val="left" w:pos="1320"/>
              <w:tab w:val="right" w:leader="dot" w:pos="8777"/>
            </w:tabs>
            <w:rPr>
              <w:rFonts w:eastAsiaTheme="minorEastAsia"/>
              <w:noProof/>
              <w:lang w:eastAsia="sk-SK"/>
            </w:rPr>
          </w:pPr>
          <w:hyperlink w:anchor="_Toc504518184" w:history="1">
            <w:r w:rsidRPr="00CC510B">
              <w:rPr>
                <w:rStyle w:val="Hypertextovodkaz"/>
                <w:noProof/>
              </w:rPr>
              <w:t>1.4.3</w:t>
            </w:r>
            <w:r>
              <w:rPr>
                <w:rFonts w:eastAsiaTheme="minorEastAsia"/>
                <w:noProof/>
                <w:lang w:eastAsia="sk-SK"/>
              </w:rPr>
              <w:tab/>
            </w:r>
            <w:r w:rsidRPr="00CC510B">
              <w:rPr>
                <w:rStyle w:val="Hypertextovodkaz"/>
                <w:noProof/>
              </w:rPr>
              <w:t>Porovnanie NIDS a HIDS</w:t>
            </w:r>
            <w:r>
              <w:rPr>
                <w:noProof/>
                <w:webHidden/>
              </w:rPr>
              <w:tab/>
            </w:r>
            <w:r>
              <w:rPr>
                <w:noProof/>
                <w:webHidden/>
              </w:rPr>
              <w:fldChar w:fldCharType="begin"/>
            </w:r>
            <w:r>
              <w:rPr>
                <w:noProof/>
                <w:webHidden/>
              </w:rPr>
              <w:instrText xml:space="preserve"> PAGEREF _Toc504518184 \h </w:instrText>
            </w:r>
            <w:r>
              <w:rPr>
                <w:noProof/>
                <w:webHidden/>
              </w:rPr>
            </w:r>
            <w:r>
              <w:rPr>
                <w:noProof/>
                <w:webHidden/>
              </w:rPr>
              <w:fldChar w:fldCharType="separate"/>
            </w:r>
            <w:r>
              <w:rPr>
                <w:noProof/>
                <w:webHidden/>
              </w:rPr>
              <w:t>- 10 -</w:t>
            </w:r>
            <w:r>
              <w:rPr>
                <w:noProof/>
                <w:webHidden/>
              </w:rPr>
              <w:fldChar w:fldCharType="end"/>
            </w:r>
          </w:hyperlink>
        </w:p>
        <w:p w14:paraId="131E2DE2" w14:textId="1CDDB34D" w:rsidR="009A2482" w:rsidRDefault="009A2482">
          <w:pPr>
            <w:pStyle w:val="Obsah1"/>
            <w:tabs>
              <w:tab w:val="left" w:pos="440"/>
              <w:tab w:val="right" w:leader="dot" w:pos="8777"/>
            </w:tabs>
            <w:rPr>
              <w:rFonts w:eastAsiaTheme="minorEastAsia"/>
              <w:noProof/>
              <w:lang w:eastAsia="sk-SK"/>
            </w:rPr>
          </w:pPr>
          <w:hyperlink w:anchor="_Toc504518185" w:history="1">
            <w:r w:rsidRPr="00CC510B">
              <w:rPr>
                <w:rStyle w:val="Hypertextovodkaz"/>
                <w:noProof/>
              </w:rPr>
              <w:t>2</w:t>
            </w:r>
            <w:r>
              <w:rPr>
                <w:rFonts w:eastAsiaTheme="minorEastAsia"/>
                <w:noProof/>
                <w:lang w:eastAsia="sk-SK"/>
              </w:rPr>
              <w:tab/>
            </w:r>
            <w:r w:rsidRPr="00CC510B">
              <w:rPr>
                <w:rStyle w:val="Hypertextovodkaz"/>
                <w:noProof/>
              </w:rPr>
              <w:t>Aktuálne prístupy k detekcii prienikov</w:t>
            </w:r>
            <w:r>
              <w:rPr>
                <w:noProof/>
                <w:webHidden/>
              </w:rPr>
              <w:tab/>
            </w:r>
            <w:r>
              <w:rPr>
                <w:noProof/>
                <w:webHidden/>
              </w:rPr>
              <w:fldChar w:fldCharType="begin"/>
            </w:r>
            <w:r>
              <w:rPr>
                <w:noProof/>
                <w:webHidden/>
              </w:rPr>
              <w:instrText xml:space="preserve"> PAGEREF _Toc504518185 \h </w:instrText>
            </w:r>
            <w:r>
              <w:rPr>
                <w:noProof/>
                <w:webHidden/>
              </w:rPr>
            </w:r>
            <w:r>
              <w:rPr>
                <w:noProof/>
                <w:webHidden/>
              </w:rPr>
              <w:fldChar w:fldCharType="separate"/>
            </w:r>
            <w:r>
              <w:rPr>
                <w:noProof/>
                <w:webHidden/>
              </w:rPr>
              <w:t>- 12 -</w:t>
            </w:r>
            <w:r>
              <w:rPr>
                <w:noProof/>
                <w:webHidden/>
              </w:rPr>
              <w:fldChar w:fldCharType="end"/>
            </w:r>
          </w:hyperlink>
        </w:p>
        <w:p w14:paraId="07D2F140" w14:textId="11CCB306" w:rsidR="009A2482" w:rsidRDefault="009A2482">
          <w:pPr>
            <w:pStyle w:val="Obsah2"/>
            <w:tabs>
              <w:tab w:val="left" w:pos="880"/>
              <w:tab w:val="right" w:leader="dot" w:pos="8777"/>
            </w:tabs>
            <w:rPr>
              <w:rFonts w:eastAsiaTheme="minorEastAsia"/>
              <w:noProof/>
              <w:lang w:eastAsia="sk-SK"/>
            </w:rPr>
          </w:pPr>
          <w:hyperlink w:anchor="_Toc504518186" w:history="1">
            <w:r w:rsidRPr="00CC510B">
              <w:rPr>
                <w:rStyle w:val="Hypertextovodkaz"/>
                <w:noProof/>
              </w:rPr>
              <w:t>2.1</w:t>
            </w:r>
            <w:r>
              <w:rPr>
                <w:rFonts w:eastAsiaTheme="minorEastAsia"/>
                <w:noProof/>
                <w:lang w:eastAsia="sk-SK"/>
              </w:rPr>
              <w:tab/>
            </w:r>
            <w:r w:rsidRPr="00CC510B">
              <w:rPr>
                <w:rStyle w:val="Hypertextovodkaz"/>
                <w:noProof/>
              </w:rPr>
              <w:t>Hostiteľské IDS</w:t>
            </w:r>
            <w:r>
              <w:rPr>
                <w:noProof/>
                <w:webHidden/>
              </w:rPr>
              <w:tab/>
            </w:r>
            <w:r>
              <w:rPr>
                <w:noProof/>
                <w:webHidden/>
              </w:rPr>
              <w:fldChar w:fldCharType="begin"/>
            </w:r>
            <w:r>
              <w:rPr>
                <w:noProof/>
                <w:webHidden/>
              </w:rPr>
              <w:instrText xml:space="preserve"> PAGEREF _Toc504518186 \h </w:instrText>
            </w:r>
            <w:r>
              <w:rPr>
                <w:noProof/>
                <w:webHidden/>
              </w:rPr>
            </w:r>
            <w:r>
              <w:rPr>
                <w:noProof/>
                <w:webHidden/>
              </w:rPr>
              <w:fldChar w:fldCharType="separate"/>
            </w:r>
            <w:r>
              <w:rPr>
                <w:noProof/>
                <w:webHidden/>
              </w:rPr>
              <w:t>- 12 -</w:t>
            </w:r>
            <w:r>
              <w:rPr>
                <w:noProof/>
                <w:webHidden/>
              </w:rPr>
              <w:fldChar w:fldCharType="end"/>
            </w:r>
          </w:hyperlink>
        </w:p>
        <w:p w14:paraId="427DD5ED" w14:textId="61095225" w:rsidR="009A2482" w:rsidRDefault="009A2482">
          <w:pPr>
            <w:pStyle w:val="Obsah2"/>
            <w:tabs>
              <w:tab w:val="left" w:pos="880"/>
              <w:tab w:val="right" w:leader="dot" w:pos="8777"/>
            </w:tabs>
            <w:rPr>
              <w:rFonts w:eastAsiaTheme="minorEastAsia"/>
              <w:noProof/>
              <w:lang w:eastAsia="sk-SK"/>
            </w:rPr>
          </w:pPr>
          <w:hyperlink w:anchor="_Toc504518187" w:history="1">
            <w:r w:rsidRPr="00CC510B">
              <w:rPr>
                <w:rStyle w:val="Hypertextovodkaz"/>
                <w:noProof/>
              </w:rPr>
              <w:t>2.2</w:t>
            </w:r>
            <w:r>
              <w:rPr>
                <w:rFonts w:eastAsiaTheme="minorEastAsia"/>
                <w:noProof/>
                <w:lang w:eastAsia="sk-SK"/>
              </w:rPr>
              <w:tab/>
            </w:r>
            <w:r w:rsidRPr="00CC510B">
              <w:rPr>
                <w:rStyle w:val="Hypertextovodkaz"/>
                <w:noProof/>
              </w:rPr>
              <w:t>Hybridný prístup</w:t>
            </w:r>
            <w:r>
              <w:rPr>
                <w:noProof/>
                <w:webHidden/>
              </w:rPr>
              <w:tab/>
            </w:r>
            <w:r>
              <w:rPr>
                <w:noProof/>
                <w:webHidden/>
              </w:rPr>
              <w:fldChar w:fldCharType="begin"/>
            </w:r>
            <w:r>
              <w:rPr>
                <w:noProof/>
                <w:webHidden/>
              </w:rPr>
              <w:instrText xml:space="preserve"> PAGEREF _Toc504518187 \h </w:instrText>
            </w:r>
            <w:r>
              <w:rPr>
                <w:noProof/>
                <w:webHidden/>
              </w:rPr>
            </w:r>
            <w:r>
              <w:rPr>
                <w:noProof/>
                <w:webHidden/>
              </w:rPr>
              <w:fldChar w:fldCharType="separate"/>
            </w:r>
            <w:r>
              <w:rPr>
                <w:noProof/>
                <w:webHidden/>
              </w:rPr>
              <w:t>- 14 -</w:t>
            </w:r>
            <w:r>
              <w:rPr>
                <w:noProof/>
                <w:webHidden/>
              </w:rPr>
              <w:fldChar w:fldCharType="end"/>
            </w:r>
          </w:hyperlink>
        </w:p>
        <w:p w14:paraId="7084CF58" w14:textId="4A9EA0EE" w:rsidR="009A2482" w:rsidRDefault="009A2482">
          <w:pPr>
            <w:pStyle w:val="Obsah1"/>
            <w:tabs>
              <w:tab w:val="left" w:pos="440"/>
              <w:tab w:val="right" w:leader="dot" w:pos="8777"/>
            </w:tabs>
            <w:rPr>
              <w:rFonts w:eastAsiaTheme="minorEastAsia"/>
              <w:noProof/>
              <w:lang w:eastAsia="sk-SK"/>
            </w:rPr>
          </w:pPr>
          <w:hyperlink w:anchor="_Toc504518188" w:history="1">
            <w:r w:rsidRPr="00CC510B">
              <w:rPr>
                <w:rStyle w:val="Hypertextovodkaz"/>
                <w:noProof/>
              </w:rPr>
              <w:t>3</w:t>
            </w:r>
            <w:r>
              <w:rPr>
                <w:rFonts w:eastAsiaTheme="minorEastAsia"/>
                <w:noProof/>
                <w:lang w:eastAsia="sk-SK"/>
              </w:rPr>
              <w:tab/>
            </w:r>
            <w:r w:rsidRPr="00CC510B">
              <w:rPr>
                <w:rStyle w:val="Hypertextovodkaz"/>
                <w:noProof/>
              </w:rPr>
              <w:t>Detekcia útokov založená na hĺbkovej analýze údajov</w:t>
            </w:r>
            <w:r>
              <w:rPr>
                <w:noProof/>
                <w:webHidden/>
              </w:rPr>
              <w:tab/>
            </w:r>
            <w:r>
              <w:rPr>
                <w:noProof/>
                <w:webHidden/>
              </w:rPr>
              <w:fldChar w:fldCharType="begin"/>
            </w:r>
            <w:r>
              <w:rPr>
                <w:noProof/>
                <w:webHidden/>
              </w:rPr>
              <w:instrText xml:space="preserve"> PAGEREF _Toc504518188 \h </w:instrText>
            </w:r>
            <w:r>
              <w:rPr>
                <w:noProof/>
                <w:webHidden/>
              </w:rPr>
            </w:r>
            <w:r>
              <w:rPr>
                <w:noProof/>
                <w:webHidden/>
              </w:rPr>
              <w:fldChar w:fldCharType="separate"/>
            </w:r>
            <w:r>
              <w:rPr>
                <w:noProof/>
                <w:webHidden/>
              </w:rPr>
              <w:t>- 17 -</w:t>
            </w:r>
            <w:r>
              <w:rPr>
                <w:noProof/>
                <w:webHidden/>
              </w:rPr>
              <w:fldChar w:fldCharType="end"/>
            </w:r>
          </w:hyperlink>
        </w:p>
        <w:p w14:paraId="3213528A" w14:textId="6BC1F726" w:rsidR="009A2482" w:rsidRDefault="009A2482">
          <w:pPr>
            <w:pStyle w:val="Obsah2"/>
            <w:tabs>
              <w:tab w:val="left" w:pos="880"/>
              <w:tab w:val="right" w:leader="dot" w:pos="8777"/>
            </w:tabs>
            <w:rPr>
              <w:rFonts w:eastAsiaTheme="minorEastAsia"/>
              <w:noProof/>
              <w:lang w:eastAsia="sk-SK"/>
            </w:rPr>
          </w:pPr>
          <w:hyperlink w:anchor="_Toc504518189" w:history="1">
            <w:r w:rsidRPr="00CC510B">
              <w:rPr>
                <w:rStyle w:val="Hypertextovodkaz"/>
                <w:noProof/>
              </w:rPr>
              <w:t>3.1</w:t>
            </w:r>
            <w:r>
              <w:rPr>
                <w:rFonts w:eastAsiaTheme="minorEastAsia"/>
                <w:noProof/>
                <w:lang w:eastAsia="sk-SK"/>
              </w:rPr>
              <w:tab/>
            </w:r>
            <w:r w:rsidRPr="00CC510B">
              <w:rPr>
                <w:rStyle w:val="Hypertextovodkaz"/>
                <w:noProof/>
              </w:rPr>
              <w:t>Prístupy hĺbkovej analýzy údajov</w:t>
            </w:r>
            <w:r>
              <w:rPr>
                <w:noProof/>
                <w:webHidden/>
              </w:rPr>
              <w:tab/>
            </w:r>
            <w:r>
              <w:rPr>
                <w:noProof/>
                <w:webHidden/>
              </w:rPr>
              <w:fldChar w:fldCharType="begin"/>
            </w:r>
            <w:r>
              <w:rPr>
                <w:noProof/>
                <w:webHidden/>
              </w:rPr>
              <w:instrText xml:space="preserve"> PAGEREF _Toc504518189 \h </w:instrText>
            </w:r>
            <w:r>
              <w:rPr>
                <w:noProof/>
                <w:webHidden/>
              </w:rPr>
            </w:r>
            <w:r>
              <w:rPr>
                <w:noProof/>
                <w:webHidden/>
              </w:rPr>
              <w:fldChar w:fldCharType="separate"/>
            </w:r>
            <w:r>
              <w:rPr>
                <w:noProof/>
                <w:webHidden/>
              </w:rPr>
              <w:t>- 17 -</w:t>
            </w:r>
            <w:r>
              <w:rPr>
                <w:noProof/>
                <w:webHidden/>
              </w:rPr>
              <w:fldChar w:fldCharType="end"/>
            </w:r>
          </w:hyperlink>
        </w:p>
        <w:p w14:paraId="2A523D71" w14:textId="66CD2291" w:rsidR="009A2482" w:rsidRDefault="009A2482">
          <w:pPr>
            <w:pStyle w:val="Obsah3"/>
            <w:tabs>
              <w:tab w:val="left" w:pos="1320"/>
              <w:tab w:val="right" w:leader="dot" w:pos="8777"/>
            </w:tabs>
            <w:rPr>
              <w:rFonts w:eastAsiaTheme="minorEastAsia"/>
              <w:noProof/>
              <w:lang w:eastAsia="sk-SK"/>
            </w:rPr>
          </w:pPr>
          <w:hyperlink w:anchor="_Toc504518190" w:history="1">
            <w:r w:rsidRPr="00CC510B">
              <w:rPr>
                <w:rStyle w:val="Hypertextovodkaz"/>
                <w:noProof/>
              </w:rPr>
              <w:t>3.1.1</w:t>
            </w:r>
            <w:r>
              <w:rPr>
                <w:rFonts w:eastAsiaTheme="minorEastAsia"/>
                <w:noProof/>
                <w:lang w:eastAsia="sk-SK"/>
              </w:rPr>
              <w:tab/>
            </w:r>
            <w:r w:rsidRPr="00CC510B">
              <w:rPr>
                <w:rStyle w:val="Hypertextovodkaz"/>
                <w:noProof/>
              </w:rPr>
              <w:t>Umelé neurónové siete</w:t>
            </w:r>
            <w:r>
              <w:rPr>
                <w:noProof/>
                <w:webHidden/>
              </w:rPr>
              <w:tab/>
            </w:r>
            <w:r>
              <w:rPr>
                <w:noProof/>
                <w:webHidden/>
              </w:rPr>
              <w:fldChar w:fldCharType="begin"/>
            </w:r>
            <w:r>
              <w:rPr>
                <w:noProof/>
                <w:webHidden/>
              </w:rPr>
              <w:instrText xml:space="preserve"> PAGEREF _Toc504518190 \h </w:instrText>
            </w:r>
            <w:r>
              <w:rPr>
                <w:noProof/>
                <w:webHidden/>
              </w:rPr>
            </w:r>
            <w:r>
              <w:rPr>
                <w:noProof/>
                <w:webHidden/>
              </w:rPr>
              <w:fldChar w:fldCharType="separate"/>
            </w:r>
            <w:r>
              <w:rPr>
                <w:noProof/>
                <w:webHidden/>
              </w:rPr>
              <w:t>- 18 -</w:t>
            </w:r>
            <w:r>
              <w:rPr>
                <w:noProof/>
                <w:webHidden/>
              </w:rPr>
              <w:fldChar w:fldCharType="end"/>
            </w:r>
          </w:hyperlink>
        </w:p>
        <w:p w14:paraId="300BF291" w14:textId="45A36EBC" w:rsidR="009A2482" w:rsidRDefault="009A2482">
          <w:pPr>
            <w:pStyle w:val="Obsah3"/>
            <w:tabs>
              <w:tab w:val="left" w:pos="1320"/>
              <w:tab w:val="right" w:leader="dot" w:pos="8777"/>
            </w:tabs>
            <w:rPr>
              <w:rFonts w:eastAsiaTheme="minorEastAsia"/>
              <w:noProof/>
              <w:lang w:eastAsia="sk-SK"/>
            </w:rPr>
          </w:pPr>
          <w:hyperlink w:anchor="_Toc504518191" w:history="1">
            <w:r w:rsidRPr="00CC510B">
              <w:rPr>
                <w:rStyle w:val="Hypertextovodkaz"/>
                <w:noProof/>
              </w:rPr>
              <w:t>3.1.2</w:t>
            </w:r>
            <w:r>
              <w:rPr>
                <w:rFonts w:eastAsiaTheme="minorEastAsia"/>
                <w:noProof/>
                <w:lang w:eastAsia="sk-SK"/>
              </w:rPr>
              <w:tab/>
            </w:r>
            <w:r w:rsidRPr="00CC510B">
              <w:rPr>
                <w:rStyle w:val="Hypertextovodkaz"/>
                <w:noProof/>
              </w:rPr>
              <w:t>Bayesovska sieť</w:t>
            </w:r>
            <w:r>
              <w:rPr>
                <w:noProof/>
                <w:webHidden/>
              </w:rPr>
              <w:tab/>
            </w:r>
            <w:r>
              <w:rPr>
                <w:noProof/>
                <w:webHidden/>
              </w:rPr>
              <w:fldChar w:fldCharType="begin"/>
            </w:r>
            <w:r>
              <w:rPr>
                <w:noProof/>
                <w:webHidden/>
              </w:rPr>
              <w:instrText xml:space="preserve"> PAGEREF _Toc504518191 \h </w:instrText>
            </w:r>
            <w:r>
              <w:rPr>
                <w:noProof/>
                <w:webHidden/>
              </w:rPr>
            </w:r>
            <w:r>
              <w:rPr>
                <w:noProof/>
                <w:webHidden/>
              </w:rPr>
              <w:fldChar w:fldCharType="separate"/>
            </w:r>
            <w:r>
              <w:rPr>
                <w:noProof/>
                <w:webHidden/>
              </w:rPr>
              <w:t>- 18 -</w:t>
            </w:r>
            <w:r>
              <w:rPr>
                <w:noProof/>
                <w:webHidden/>
              </w:rPr>
              <w:fldChar w:fldCharType="end"/>
            </w:r>
          </w:hyperlink>
        </w:p>
        <w:p w14:paraId="55656856" w14:textId="078A340D" w:rsidR="009A2482" w:rsidRDefault="009A2482">
          <w:pPr>
            <w:pStyle w:val="Obsah3"/>
            <w:tabs>
              <w:tab w:val="left" w:pos="1320"/>
              <w:tab w:val="right" w:leader="dot" w:pos="8777"/>
            </w:tabs>
            <w:rPr>
              <w:rFonts w:eastAsiaTheme="minorEastAsia"/>
              <w:noProof/>
              <w:lang w:eastAsia="sk-SK"/>
            </w:rPr>
          </w:pPr>
          <w:hyperlink w:anchor="_Toc504518192" w:history="1">
            <w:r w:rsidRPr="00CC510B">
              <w:rPr>
                <w:rStyle w:val="Hypertextovodkaz"/>
                <w:noProof/>
              </w:rPr>
              <w:t>3.1.3</w:t>
            </w:r>
            <w:r>
              <w:rPr>
                <w:rFonts w:eastAsiaTheme="minorEastAsia"/>
                <w:noProof/>
                <w:lang w:eastAsia="sk-SK"/>
              </w:rPr>
              <w:tab/>
            </w:r>
            <w:r w:rsidRPr="00CC510B">
              <w:rPr>
                <w:rStyle w:val="Hypertextovodkaz"/>
                <w:noProof/>
              </w:rPr>
              <w:t>Klastrovanie</w:t>
            </w:r>
            <w:r>
              <w:rPr>
                <w:noProof/>
                <w:webHidden/>
              </w:rPr>
              <w:tab/>
            </w:r>
            <w:r>
              <w:rPr>
                <w:noProof/>
                <w:webHidden/>
              </w:rPr>
              <w:fldChar w:fldCharType="begin"/>
            </w:r>
            <w:r>
              <w:rPr>
                <w:noProof/>
                <w:webHidden/>
              </w:rPr>
              <w:instrText xml:space="preserve"> PAGEREF _Toc504518192 \h </w:instrText>
            </w:r>
            <w:r>
              <w:rPr>
                <w:noProof/>
                <w:webHidden/>
              </w:rPr>
            </w:r>
            <w:r>
              <w:rPr>
                <w:noProof/>
                <w:webHidden/>
              </w:rPr>
              <w:fldChar w:fldCharType="separate"/>
            </w:r>
            <w:r>
              <w:rPr>
                <w:noProof/>
                <w:webHidden/>
              </w:rPr>
              <w:t>- 18 -</w:t>
            </w:r>
            <w:r>
              <w:rPr>
                <w:noProof/>
                <w:webHidden/>
              </w:rPr>
              <w:fldChar w:fldCharType="end"/>
            </w:r>
          </w:hyperlink>
        </w:p>
        <w:p w14:paraId="2E6085E8" w14:textId="768741E1" w:rsidR="009A2482" w:rsidRDefault="009A2482">
          <w:pPr>
            <w:pStyle w:val="Obsah3"/>
            <w:tabs>
              <w:tab w:val="left" w:pos="1320"/>
              <w:tab w:val="right" w:leader="dot" w:pos="8777"/>
            </w:tabs>
            <w:rPr>
              <w:rFonts w:eastAsiaTheme="minorEastAsia"/>
              <w:noProof/>
              <w:lang w:eastAsia="sk-SK"/>
            </w:rPr>
          </w:pPr>
          <w:hyperlink w:anchor="_Toc504518193" w:history="1">
            <w:r w:rsidRPr="00CC510B">
              <w:rPr>
                <w:rStyle w:val="Hypertextovodkaz"/>
                <w:noProof/>
              </w:rPr>
              <w:t>3.1.4</w:t>
            </w:r>
            <w:r>
              <w:rPr>
                <w:rFonts w:eastAsiaTheme="minorEastAsia"/>
                <w:noProof/>
                <w:lang w:eastAsia="sk-SK"/>
              </w:rPr>
              <w:tab/>
            </w:r>
            <w:r w:rsidRPr="00CC510B">
              <w:rPr>
                <w:rStyle w:val="Hypertextovodkaz"/>
                <w:noProof/>
              </w:rPr>
              <w:t>Rozhodovacie stromy</w:t>
            </w:r>
            <w:r>
              <w:rPr>
                <w:noProof/>
                <w:webHidden/>
              </w:rPr>
              <w:tab/>
            </w:r>
            <w:r>
              <w:rPr>
                <w:noProof/>
                <w:webHidden/>
              </w:rPr>
              <w:fldChar w:fldCharType="begin"/>
            </w:r>
            <w:r>
              <w:rPr>
                <w:noProof/>
                <w:webHidden/>
              </w:rPr>
              <w:instrText xml:space="preserve"> PAGEREF _Toc504518193 \h </w:instrText>
            </w:r>
            <w:r>
              <w:rPr>
                <w:noProof/>
                <w:webHidden/>
              </w:rPr>
            </w:r>
            <w:r>
              <w:rPr>
                <w:noProof/>
                <w:webHidden/>
              </w:rPr>
              <w:fldChar w:fldCharType="separate"/>
            </w:r>
            <w:r>
              <w:rPr>
                <w:noProof/>
                <w:webHidden/>
              </w:rPr>
              <w:t>- 19 -</w:t>
            </w:r>
            <w:r>
              <w:rPr>
                <w:noProof/>
                <w:webHidden/>
              </w:rPr>
              <w:fldChar w:fldCharType="end"/>
            </w:r>
          </w:hyperlink>
        </w:p>
        <w:p w14:paraId="47FDE6E1" w14:textId="26A13FBE" w:rsidR="009A2482" w:rsidRDefault="009A2482">
          <w:pPr>
            <w:pStyle w:val="Obsah3"/>
            <w:tabs>
              <w:tab w:val="left" w:pos="1320"/>
              <w:tab w:val="right" w:leader="dot" w:pos="8777"/>
            </w:tabs>
            <w:rPr>
              <w:rFonts w:eastAsiaTheme="minorEastAsia"/>
              <w:noProof/>
              <w:lang w:eastAsia="sk-SK"/>
            </w:rPr>
          </w:pPr>
          <w:hyperlink w:anchor="_Toc504518194" w:history="1">
            <w:r w:rsidRPr="00CC510B">
              <w:rPr>
                <w:rStyle w:val="Hypertextovodkaz"/>
                <w:noProof/>
              </w:rPr>
              <w:t>3.1.5</w:t>
            </w:r>
            <w:r>
              <w:rPr>
                <w:rFonts w:eastAsiaTheme="minorEastAsia"/>
                <w:noProof/>
                <w:lang w:eastAsia="sk-SK"/>
              </w:rPr>
              <w:tab/>
            </w:r>
            <w:r w:rsidRPr="00CC510B">
              <w:rPr>
                <w:rStyle w:val="Hypertextovodkaz"/>
                <w:noProof/>
              </w:rPr>
              <w:t>Evolučný výpočet</w:t>
            </w:r>
            <w:r>
              <w:rPr>
                <w:noProof/>
                <w:webHidden/>
              </w:rPr>
              <w:tab/>
            </w:r>
            <w:r>
              <w:rPr>
                <w:noProof/>
                <w:webHidden/>
              </w:rPr>
              <w:fldChar w:fldCharType="begin"/>
            </w:r>
            <w:r>
              <w:rPr>
                <w:noProof/>
                <w:webHidden/>
              </w:rPr>
              <w:instrText xml:space="preserve"> PAGEREF _Toc504518194 \h </w:instrText>
            </w:r>
            <w:r>
              <w:rPr>
                <w:noProof/>
                <w:webHidden/>
              </w:rPr>
            </w:r>
            <w:r>
              <w:rPr>
                <w:noProof/>
                <w:webHidden/>
              </w:rPr>
              <w:fldChar w:fldCharType="separate"/>
            </w:r>
            <w:r>
              <w:rPr>
                <w:noProof/>
                <w:webHidden/>
              </w:rPr>
              <w:t>- 19 -</w:t>
            </w:r>
            <w:r>
              <w:rPr>
                <w:noProof/>
                <w:webHidden/>
              </w:rPr>
              <w:fldChar w:fldCharType="end"/>
            </w:r>
          </w:hyperlink>
        </w:p>
        <w:p w14:paraId="728F1828" w14:textId="1F8BFA92" w:rsidR="009A2482" w:rsidRDefault="009A2482">
          <w:pPr>
            <w:pStyle w:val="Obsah3"/>
            <w:tabs>
              <w:tab w:val="left" w:pos="1320"/>
              <w:tab w:val="right" w:leader="dot" w:pos="8777"/>
            </w:tabs>
            <w:rPr>
              <w:rFonts w:eastAsiaTheme="minorEastAsia"/>
              <w:noProof/>
              <w:lang w:eastAsia="sk-SK"/>
            </w:rPr>
          </w:pPr>
          <w:hyperlink w:anchor="_Toc504518195" w:history="1">
            <w:r w:rsidRPr="00CC510B">
              <w:rPr>
                <w:rStyle w:val="Hypertextovodkaz"/>
                <w:noProof/>
              </w:rPr>
              <w:t>3.1.6</w:t>
            </w:r>
            <w:r>
              <w:rPr>
                <w:rFonts w:eastAsiaTheme="minorEastAsia"/>
                <w:noProof/>
                <w:lang w:eastAsia="sk-SK"/>
              </w:rPr>
              <w:tab/>
            </w:r>
            <w:r w:rsidRPr="00CC510B">
              <w:rPr>
                <w:rStyle w:val="Hypertextovodkaz"/>
                <w:noProof/>
              </w:rPr>
              <w:t>Markovove reťazce</w:t>
            </w:r>
            <w:r>
              <w:rPr>
                <w:noProof/>
                <w:webHidden/>
              </w:rPr>
              <w:tab/>
            </w:r>
            <w:r>
              <w:rPr>
                <w:noProof/>
                <w:webHidden/>
              </w:rPr>
              <w:fldChar w:fldCharType="begin"/>
            </w:r>
            <w:r>
              <w:rPr>
                <w:noProof/>
                <w:webHidden/>
              </w:rPr>
              <w:instrText xml:space="preserve"> PAGEREF _Toc504518195 \h </w:instrText>
            </w:r>
            <w:r>
              <w:rPr>
                <w:noProof/>
                <w:webHidden/>
              </w:rPr>
            </w:r>
            <w:r>
              <w:rPr>
                <w:noProof/>
                <w:webHidden/>
              </w:rPr>
              <w:fldChar w:fldCharType="separate"/>
            </w:r>
            <w:r>
              <w:rPr>
                <w:noProof/>
                <w:webHidden/>
              </w:rPr>
              <w:t>- 20 -</w:t>
            </w:r>
            <w:r>
              <w:rPr>
                <w:noProof/>
                <w:webHidden/>
              </w:rPr>
              <w:fldChar w:fldCharType="end"/>
            </w:r>
          </w:hyperlink>
        </w:p>
        <w:p w14:paraId="769EAF3D" w14:textId="0075040A" w:rsidR="009A2482" w:rsidRDefault="009A2482">
          <w:pPr>
            <w:pStyle w:val="Obsah3"/>
            <w:tabs>
              <w:tab w:val="left" w:pos="1320"/>
              <w:tab w:val="right" w:leader="dot" w:pos="8777"/>
            </w:tabs>
            <w:rPr>
              <w:rFonts w:eastAsiaTheme="minorEastAsia"/>
              <w:noProof/>
              <w:lang w:eastAsia="sk-SK"/>
            </w:rPr>
          </w:pPr>
          <w:hyperlink w:anchor="_Toc504518196" w:history="1">
            <w:r w:rsidRPr="00CC510B">
              <w:rPr>
                <w:rStyle w:val="Hypertextovodkaz"/>
                <w:noProof/>
              </w:rPr>
              <w:t>3.1.7</w:t>
            </w:r>
            <w:r>
              <w:rPr>
                <w:rFonts w:eastAsiaTheme="minorEastAsia"/>
                <w:noProof/>
                <w:lang w:eastAsia="sk-SK"/>
              </w:rPr>
              <w:tab/>
            </w:r>
            <w:r w:rsidRPr="00CC510B">
              <w:rPr>
                <w:rStyle w:val="Hypertextovodkaz"/>
                <w:noProof/>
              </w:rPr>
              <w:t>Indukčné učenie</w:t>
            </w:r>
            <w:r>
              <w:rPr>
                <w:noProof/>
                <w:webHidden/>
              </w:rPr>
              <w:tab/>
            </w:r>
            <w:r>
              <w:rPr>
                <w:noProof/>
                <w:webHidden/>
              </w:rPr>
              <w:fldChar w:fldCharType="begin"/>
            </w:r>
            <w:r>
              <w:rPr>
                <w:noProof/>
                <w:webHidden/>
              </w:rPr>
              <w:instrText xml:space="preserve"> PAGEREF _Toc504518196 \h </w:instrText>
            </w:r>
            <w:r>
              <w:rPr>
                <w:noProof/>
                <w:webHidden/>
              </w:rPr>
            </w:r>
            <w:r>
              <w:rPr>
                <w:noProof/>
                <w:webHidden/>
              </w:rPr>
              <w:fldChar w:fldCharType="separate"/>
            </w:r>
            <w:r>
              <w:rPr>
                <w:noProof/>
                <w:webHidden/>
              </w:rPr>
              <w:t>- 20 -</w:t>
            </w:r>
            <w:r>
              <w:rPr>
                <w:noProof/>
                <w:webHidden/>
              </w:rPr>
              <w:fldChar w:fldCharType="end"/>
            </w:r>
          </w:hyperlink>
        </w:p>
        <w:p w14:paraId="40B5A8FA" w14:textId="4E7C3BDB" w:rsidR="009A2482" w:rsidRDefault="009A2482">
          <w:pPr>
            <w:pStyle w:val="Obsah3"/>
            <w:tabs>
              <w:tab w:val="left" w:pos="1320"/>
              <w:tab w:val="right" w:leader="dot" w:pos="8777"/>
            </w:tabs>
            <w:rPr>
              <w:rFonts w:eastAsiaTheme="minorEastAsia"/>
              <w:noProof/>
              <w:lang w:eastAsia="sk-SK"/>
            </w:rPr>
          </w:pPr>
          <w:hyperlink w:anchor="_Toc504518197" w:history="1">
            <w:r w:rsidRPr="00CC510B">
              <w:rPr>
                <w:rStyle w:val="Hypertextovodkaz"/>
                <w:noProof/>
              </w:rPr>
              <w:t>3.1.8</w:t>
            </w:r>
            <w:r>
              <w:rPr>
                <w:rFonts w:eastAsiaTheme="minorEastAsia"/>
                <w:noProof/>
                <w:lang w:eastAsia="sk-SK"/>
              </w:rPr>
              <w:tab/>
            </w:r>
            <w:r w:rsidRPr="00CC510B">
              <w:rPr>
                <w:rStyle w:val="Hypertextovodkaz"/>
                <w:noProof/>
              </w:rPr>
              <w:t>Naivné Bayes klasifikátory</w:t>
            </w:r>
            <w:r>
              <w:rPr>
                <w:noProof/>
                <w:webHidden/>
              </w:rPr>
              <w:tab/>
            </w:r>
            <w:r>
              <w:rPr>
                <w:noProof/>
                <w:webHidden/>
              </w:rPr>
              <w:fldChar w:fldCharType="begin"/>
            </w:r>
            <w:r>
              <w:rPr>
                <w:noProof/>
                <w:webHidden/>
              </w:rPr>
              <w:instrText xml:space="preserve"> PAGEREF _Toc504518197 \h </w:instrText>
            </w:r>
            <w:r>
              <w:rPr>
                <w:noProof/>
                <w:webHidden/>
              </w:rPr>
            </w:r>
            <w:r>
              <w:rPr>
                <w:noProof/>
                <w:webHidden/>
              </w:rPr>
              <w:fldChar w:fldCharType="separate"/>
            </w:r>
            <w:r>
              <w:rPr>
                <w:noProof/>
                <w:webHidden/>
              </w:rPr>
              <w:t>- 20 -</w:t>
            </w:r>
            <w:r>
              <w:rPr>
                <w:noProof/>
                <w:webHidden/>
              </w:rPr>
              <w:fldChar w:fldCharType="end"/>
            </w:r>
          </w:hyperlink>
        </w:p>
        <w:p w14:paraId="1420555E" w14:textId="53783B4C" w:rsidR="009A2482" w:rsidRDefault="009A2482">
          <w:pPr>
            <w:pStyle w:val="Obsah3"/>
            <w:tabs>
              <w:tab w:val="left" w:pos="1320"/>
              <w:tab w:val="right" w:leader="dot" w:pos="8777"/>
            </w:tabs>
            <w:rPr>
              <w:rFonts w:eastAsiaTheme="minorEastAsia"/>
              <w:noProof/>
              <w:lang w:eastAsia="sk-SK"/>
            </w:rPr>
          </w:pPr>
          <w:hyperlink w:anchor="_Toc504518198" w:history="1">
            <w:r w:rsidRPr="00CC510B">
              <w:rPr>
                <w:rStyle w:val="Hypertextovodkaz"/>
                <w:noProof/>
              </w:rPr>
              <w:t>3.1.9</w:t>
            </w:r>
            <w:r>
              <w:rPr>
                <w:rFonts w:eastAsiaTheme="minorEastAsia"/>
                <w:noProof/>
                <w:lang w:eastAsia="sk-SK"/>
              </w:rPr>
              <w:tab/>
            </w:r>
            <w:r w:rsidRPr="00CC510B">
              <w:rPr>
                <w:rStyle w:val="Hypertextovodkaz"/>
                <w:noProof/>
              </w:rPr>
              <w:t>Sekvenčné vyťaženie vzorov</w:t>
            </w:r>
            <w:r>
              <w:rPr>
                <w:noProof/>
                <w:webHidden/>
              </w:rPr>
              <w:tab/>
            </w:r>
            <w:r>
              <w:rPr>
                <w:noProof/>
                <w:webHidden/>
              </w:rPr>
              <w:fldChar w:fldCharType="begin"/>
            </w:r>
            <w:r>
              <w:rPr>
                <w:noProof/>
                <w:webHidden/>
              </w:rPr>
              <w:instrText xml:space="preserve"> PAGEREF _Toc504518198 \h </w:instrText>
            </w:r>
            <w:r>
              <w:rPr>
                <w:noProof/>
                <w:webHidden/>
              </w:rPr>
            </w:r>
            <w:r>
              <w:rPr>
                <w:noProof/>
                <w:webHidden/>
              </w:rPr>
              <w:fldChar w:fldCharType="separate"/>
            </w:r>
            <w:r>
              <w:rPr>
                <w:noProof/>
                <w:webHidden/>
              </w:rPr>
              <w:t>- 21 -</w:t>
            </w:r>
            <w:r>
              <w:rPr>
                <w:noProof/>
                <w:webHidden/>
              </w:rPr>
              <w:fldChar w:fldCharType="end"/>
            </w:r>
          </w:hyperlink>
        </w:p>
        <w:p w14:paraId="3777A2C2" w14:textId="2D654568" w:rsidR="009A2482" w:rsidRDefault="009A2482">
          <w:pPr>
            <w:pStyle w:val="Obsah3"/>
            <w:tabs>
              <w:tab w:val="left" w:pos="1320"/>
              <w:tab w:val="right" w:leader="dot" w:pos="8777"/>
            </w:tabs>
            <w:rPr>
              <w:rFonts w:eastAsiaTheme="minorEastAsia"/>
              <w:noProof/>
              <w:lang w:eastAsia="sk-SK"/>
            </w:rPr>
          </w:pPr>
          <w:hyperlink w:anchor="_Toc504518199" w:history="1">
            <w:r w:rsidRPr="00CC510B">
              <w:rPr>
                <w:rStyle w:val="Hypertextovodkaz"/>
                <w:noProof/>
              </w:rPr>
              <w:t>3.1.10</w:t>
            </w:r>
            <w:r>
              <w:rPr>
                <w:rFonts w:eastAsiaTheme="minorEastAsia"/>
                <w:noProof/>
                <w:lang w:eastAsia="sk-SK"/>
              </w:rPr>
              <w:tab/>
            </w:r>
            <w:r w:rsidRPr="00CC510B">
              <w:rPr>
                <w:rStyle w:val="Hypertextovodkaz"/>
                <w:noProof/>
              </w:rPr>
              <w:t>Association Rul Mining</w:t>
            </w:r>
            <w:r>
              <w:rPr>
                <w:noProof/>
                <w:webHidden/>
              </w:rPr>
              <w:tab/>
            </w:r>
            <w:r>
              <w:rPr>
                <w:noProof/>
                <w:webHidden/>
              </w:rPr>
              <w:fldChar w:fldCharType="begin"/>
            </w:r>
            <w:r>
              <w:rPr>
                <w:noProof/>
                <w:webHidden/>
              </w:rPr>
              <w:instrText xml:space="preserve"> PAGEREF _Toc504518199 \h </w:instrText>
            </w:r>
            <w:r>
              <w:rPr>
                <w:noProof/>
                <w:webHidden/>
              </w:rPr>
            </w:r>
            <w:r>
              <w:rPr>
                <w:noProof/>
                <w:webHidden/>
              </w:rPr>
              <w:fldChar w:fldCharType="separate"/>
            </w:r>
            <w:r>
              <w:rPr>
                <w:noProof/>
                <w:webHidden/>
              </w:rPr>
              <w:t>- 21 -</w:t>
            </w:r>
            <w:r>
              <w:rPr>
                <w:noProof/>
                <w:webHidden/>
              </w:rPr>
              <w:fldChar w:fldCharType="end"/>
            </w:r>
          </w:hyperlink>
        </w:p>
        <w:p w14:paraId="03ABBB61" w14:textId="2BBC8D13" w:rsidR="009A2482" w:rsidRDefault="009A2482">
          <w:pPr>
            <w:pStyle w:val="Obsah3"/>
            <w:tabs>
              <w:tab w:val="left" w:pos="1320"/>
              <w:tab w:val="right" w:leader="dot" w:pos="8777"/>
            </w:tabs>
            <w:rPr>
              <w:rFonts w:eastAsiaTheme="minorEastAsia"/>
              <w:noProof/>
              <w:lang w:eastAsia="sk-SK"/>
            </w:rPr>
          </w:pPr>
          <w:hyperlink w:anchor="_Toc504518200" w:history="1">
            <w:r w:rsidRPr="00CC510B">
              <w:rPr>
                <w:rStyle w:val="Hypertextovodkaz"/>
                <w:noProof/>
              </w:rPr>
              <w:t>3.1.11</w:t>
            </w:r>
            <w:r>
              <w:rPr>
                <w:rFonts w:eastAsiaTheme="minorEastAsia"/>
                <w:noProof/>
                <w:lang w:eastAsia="sk-SK"/>
              </w:rPr>
              <w:tab/>
            </w:r>
            <w:r w:rsidRPr="00CC510B">
              <w:rPr>
                <w:rStyle w:val="Hypertextovodkaz"/>
                <w:noProof/>
              </w:rPr>
              <w:t>Ensemble learning algoritmy</w:t>
            </w:r>
            <w:r>
              <w:rPr>
                <w:noProof/>
                <w:webHidden/>
              </w:rPr>
              <w:tab/>
            </w:r>
            <w:r>
              <w:rPr>
                <w:noProof/>
                <w:webHidden/>
              </w:rPr>
              <w:fldChar w:fldCharType="begin"/>
            </w:r>
            <w:r>
              <w:rPr>
                <w:noProof/>
                <w:webHidden/>
              </w:rPr>
              <w:instrText xml:space="preserve"> PAGEREF _Toc504518200 \h </w:instrText>
            </w:r>
            <w:r>
              <w:rPr>
                <w:noProof/>
                <w:webHidden/>
              </w:rPr>
            </w:r>
            <w:r>
              <w:rPr>
                <w:noProof/>
                <w:webHidden/>
              </w:rPr>
              <w:fldChar w:fldCharType="separate"/>
            </w:r>
            <w:r>
              <w:rPr>
                <w:noProof/>
                <w:webHidden/>
              </w:rPr>
              <w:t>- 22 -</w:t>
            </w:r>
            <w:r>
              <w:rPr>
                <w:noProof/>
                <w:webHidden/>
              </w:rPr>
              <w:fldChar w:fldCharType="end"/>
            </w:r>
          </w:hyperlink>
        </w:p>
        <w:p w14:paraId="6E4035FA" w14:textId="639B292D" w:rsidR="009A2482" w:rsidRDefault="009A2482">
          <w:pPr>
            <w:pStyle w:val="Obsah3"/>
            <w:tabs>
              <w:tab w:val="left" w:pos="1320"/>
              <w:tab w:val="right" w:leader="dot" w:pos="8777"/>
            </w:tabs>
            <w:rPr>
              <w:rFonts w:eastAsiaTheme="minorEastAsia"/>
              <w:noProof/>
              <w:lang w:eastAsia="sk-SK"/>
            </w:rPr>
          </w:pPr>
          <w:hyperlink w:anchor="_Toc504518201" w:history="1">
            <w:r w:rsidRPr="00CC510B">
              <w:rPr>
                <w:rStyle w:val="Hypertextovodkaz"/>
                <w:noProof/>
              </w:rPr>
              <w:t>3.1.12</w:t>
            </w:r>
            <w:r>
              <w:rPr>
                <w:rFonts w:eastAsiaTheme="minorEastAsia"/>
                <w:noProof/>
                <w:lang w:eastAsia="sk-SK"/>
              </w:rPr>
              <w:tab/>
            </w:r>
            <w:r w:rsidRPr="00CC510B">
              <w:rPr>
                <w:rStyle w:val="Hypertextovodkaz"/>
                <w:noProof/>
              </w:rPr>
              <w:t>Náhodné lesy</w:t>
            </w:r>
            <w:r>
              <w:rPr>
                <w:noProof/>
                <w:webHidden/>
              </w:rPr>
              <w:tab/>
            </w:r>
            <w:r>
              <w:rPr>
                <w:noProof/>
                <w:webHidden/>
              </w:rPr>
              <w:fldChar w:fldCharType="begin"/>
            </w:r>
            <w:r>
              <w:rPr>
                <w:noProof/>
                <w:webHidden/>
              </w:rPr>
              <w:instrText xml:space="preserve"> PAGEREF _Toc504518201 \h </w:instrText>
            </w:r>
            <w:r>
              <w:rPr>
                <w:noProof/>
                <w:webHidden/>
              </w:rPr>
            </w:r>
            <w:r>
              <w:rPr>
                <w:noProof/>
                <w:webHidden/>
              </w:rPr>
              <w:fldChar w:fldCharType="separate"/>
            </w:r>
            <w:r>
              <w:rPr>
                <w:noProof/>
                <w:webHidden/>
              </w:rPr>
              <w:t>- 22 -</w:t>
            </w:r>
            <w:r>
              <w:rPr>
                <w:noProof/>
                <w:webHidden/>
              </w:rPr>
              <w:fldChar w:fldCharType="end"/>
            </w:r>
          </w:hyperlink>
        </w:p>
        <w:p w14:paraId="3063AB70" w14:textId="30EE1C2C" w:rsidR="009A2482" w:rsidRDefault="009A2482">
          <w:pPr>
            <w:pStyle w:val="Obsah3"/>
            <w:tabs>
              <w:tab w:val="left" w:pos="1320"/>
              <w:tab w:val="right" w:leader="dot" w:pos="8777"/>
            </w:tabs>
            <w:rPr>
              <w:rFonts w:eastAsiaTheme="minorEastAsia"/>
              <w:noProof/>
              <w:lang w:eastAsia="sk-SK"/>
            </w:rPr>
          </w:pPr>
          <w:hyperlink w:anchor="_Toc504518202" w:history="1">
            <w:r w:rsidRPr="00CC510B">
              <w:rPr>
                <w:rStyle w:val="Hypertextovodkaz"/>
                <w:noProof/>
              </w:rPr>
              <w:t>3.1.13</w:t>
            </w:r>
            <w:r>
              <w:rPr>
                <w:rFonts w:eastAsiaTheme="minorEastAsia"/>
                <w:noProof/>
                <w:lang w:eastAsia="sk-SK"/>
              </w:rPr>
              <w:tab/>
            </w:r>
            <w:r w:rsidRPr="00CC510B">
              <w:rPr>
                <w:rStyle w:val="Hypertextovodkaz"/>
                <w:noProof/>
              </w:rPr>
              <w:t>Support Vector Machine</w:t>
            </w:r>
            <w:r>
              <w:rPr>
                <w:noProof/>
                <w:webHidden/>
              </w:rPr>
              <w:tab/>
            </w:r>
            <w:r>
              <w:rPr>
                <w:noProof/>
                <w:webHidden/>
              </w:rPr>
              <w:fldChar w:fldCharType="begin"/>
            </w:r>
            <w:r>
              <w:rPr>
                <w:noProof/>
                <w:webHidden/>
              </w:rPr>
              <w:instrText xml:space="preserve"> PAGEREF _Toc504518202 \h </w:instrText>
            </w:r>
            <w:r>
              <w:rPr>
                <w:noProof/>
                <w:webHidden/>
              </w:rPr>
            </w:r>
            <w:r>
              <w:rPr>
                <w:noProof/>
                <w:webHidden/>
              </w:rPr>
              <w:fldChar w:fldCharType="separate"/>
            </w:r>
            <w:r>
              <w:rPr>
                <w:noProof/>
                <w:webHidden/>
              </w:rPr>
              <w:t>- 23 -</w:t>
            </w:r>
            <w:r>
              <w:rPr>
                <w:noProof/>
                <w:webHidden/>
              </w:rPr>
              <w:fldChar w:fldCharType="end"/>
            </w:r>
          </w:hyperlink>
        </w:p>
        <w:p w14:paraId="7AB4A5A6" w14:textId="5F78DC62" w:rsidR="009A2482" w:rsidRDefault="009A2482">
          <w:pPr>
            <w:pStyle w:val="Obsah2"/>
            <w:tabs>
              <w:tab w:val="left" w:pos="880"/>
              <w:tab w:val="right" w:leader="dot" w:pos="8777"/>
            </w:tabs>
            <w:rPr>
              <w:rFonts w:eastAsiaTheme="minorEastAsia"/>
              <w:noProof/>
              <w:lang w:eastAsia="sk-SK"/>
            </w:rPr>
          </w:pPr>
          <w:hyperlink w:anchor="_Toc504518203" w:history="1">
            <w:r w:rsidRPr="00CC510B">
              <w:rPr>
                <w:rStyle w:val="Hypertextovodkaz"/>
                <w:noProof/>
              </w:rPr>
              <w:t>3.2</w:t>
            </w:r>
            <w:r>
              <w:rPr>
                <w:rFonts w:eastAsiaTheme="minorEastAsia"/>
                <w:noProof/>
                <w:lang w:eastAsia="sk-SK"/>
              </w:rPr>
              <w:tab/>
            </w:r>
            <w:r w:rsidRPr="00CC510B">
              <w:rPr>
                <w:rStyle w:val="Hypertextovodkaz"/>
                <w:noProof/>
              </w:rPr>
              <w:t>Časová zložitosť prístupov hĺbkovej analýzy údajov</w:t>
            </w:r>
            <w:r>
              <w:rPr>
                <w:noProof/>
                <w:webHidden/>
              </w:rPr>
              <w:tab/>
            </w:r>
            <w:r>
              <w:rPr>
                <w:noProof/>
                <w:webHidden/>
              </w:rPr>
              <w:fldChar w:fldCharType="begin"/>
            </w:r>
            <w:r>
              <w:rPr>
                <w:noProof/>
                <w:webHidden/>
              </w:rPr>
              <w:instrText xml:space="preserve"> PAGEREF _Toc504518203 \h </w:instrText>
            </w:r>
            <w:r>
              <w:rPr>
                <w:noProof/>
                <w:webHidden/>
              </w:rPr>
            </w:r>
            <w:r>
              <w:rPr>
                <w:noProof/>
                <w:webHidden/>
              </w:rPr>
              <w:fldChar w:fldCharType="separate"/>
            </w:r>
            <w:r>
              <w:rPr>
                <w:noProof/>
                <w:webHidden/>
              </w:rPr>
              <w:t>- 23 -</w:t>
            </w:r>
            <w:r>
              <w:rPr>
                <w:noProof/>
                <w:webHidden/>
              </w:rPr>
              <w:fldChar w:fldCharType="end"/>
            </w:r>
          </w:hyperlink>
        </w:p>
        <w:p w14:paraId="7F43D9D2" w14:textId="52C9C35E" w:rsidR="009A2482" w:rsidRDefault="009A2482">
          <w:pPr>
            <w:pStyle w:val="Obsah2"/>
            <w:tabs>
              <w:tab w:val="left" w:pos="880"/>
              <w:tab w:val="right" w:leader="dot" w:pos="8777"/>
            </w:tabs>
            <w:rPr>
              <w:rFonts w:eastAsiaTheme="minorEastAsia"/>
              <w:noProof/>
              <w:lang w:eastAsia="sk-SK"/>
            </w:rPr>
          </w:pPr>
          <w:hyperlink w:anchor="_Toc504518204" w:history="1">
            <w:r w:rsidRPr="00CC510B">
              <w:rPr>
                <w:rStyle w:val="Hypertextovodkaz"/>
                <w:noProof/>
              </w:rPr>
              <w:t>3.3</w:t>
            </w:r>
            <w:r>
              <w:rPr>
                <w:rFonts w:eastAsiaTheme="minorEastAsia"/>
                <w:noProof/>
                <w:lang w:eastAsia="sk-SK"/>
              </w:rPr>
              <w:tab/>
            </w:r>
            <w:r w:rsidRPr="00CC510B">
              <w:rPr>
                <w:rStyle w:val="Hypertextovodkaz"/>
                <w:noProof/>
              </w:rPr>
              <w:t>Zdroje údajov pre hĺbkovú analýzu údajov</w:t>
            </w:r>
            <w:r>
              <w:rPr>
                <w:noProof/>
                <w:webHidden/>
              </w:rPr>
              <w:tab/>
            </w:r>
            <w:r>
              <w:rPr>
                <w:noProof/>
                <w:webHidden/>
              </w:rPr>
              <w:fldChar w:fldCharType="begin"/>
            </w:r>
            <w:r>
              <w:rPr>
                <w:noProof/>
                <w:webHidden/>
              </w:rPr>
              <w:instrText xml:space="preserve"> PAGEREF _Toc504518204 \h </w:instrText>
            </w:r>
            <w:r>
              <w:rPr>
                <w:noProof/>
                <w:webHidden/>
              </w:rPr>
            </w:r>
            <w:r>
              <w:rPr>
                <w:noProof/>
                <w:webHidden/>
              </w:rPr>
              <w:fldChar w:fldCharType="separate"/>
            </w:r>
            <w:r>
              <w:rPr>
                <w:noProof/>
                <w:webHidden/>
              </w:rPr>
              <w:t>- 24 -</w:t>
            </w:r>
            <w:r>
              <w:rPr>
                <w:noProof/>
                <w:webHidden/>
              </w:rPr>
              <w:fldChar w:fldCharType="end"/>
            </w:r>
          </w:hyperlink>
        </w:p>
        <w:p w14:paraId="69084BB1" w14:textId="702A2D85" w:rsidR="009A2482" w:rsidRDefault="009A2482">
          <w:pPr>
            <w:pStyle w:val="Obsah2"/>
            <w:tabs>
              <w:tab w:val="left" w:pos="880"/>
              <w:tab w:val="right" w:leader="dot" w:pos="8777"/>
            </w:tabs>
            <w:rPr>
              <w:rFonts w:eastAsiaTheme="minorEastAsia"/>
              <w:noProof/>
              <w:lang w:eastAsia="sk-SK"/>
            </w:rPr>
          </w:pPr>
          <w:hyperlink w:anchor="_Toc504518205" w:history="1">
            <w:r w:rsidRPr="00CC510B">
              <w:rPr>
                <w:rStyle w:val="Hypertextovodkaz"/>
                <w:noProof/>
              </w:rPr>
              <w:t>3.4</w:t>
            </w:r>
            <w:r>
              <w:rPr>
                <w:rFonts w:eastAsiaTheme="minorEastAsia"/>
                <w:noProof/>
                <w:lang w:eastAsia="sk-SK"/>
              </w:rPr>
              <w:tab/>
            </w:r>
            <w:r w:rsidRPr="00CC510B">
              <w:rPr>
                <w:rStyle w:val="Hypertextovodkaz"/>
                <w:noProof/>
              </w:rPr>
              <w:t>Zdroje údajov podľa ich typov</w:t>
            </w:r>
            <w:r>
              <w:rPr>
                <w:noProof/>
                <w:webHidden/>
              </w:rPr>
              <w:tab/>
            </w:r>
            <w:r>
              <w:rPr>
                <w:noProof/>
                <w:webHidden/>
              </w:rPr>
              <w:fldChar w:fldCharType="begin"/>
            </w:r>
            <w:r>
              <w:rPr>
                <w:noProof/>
                <w:webHidden/>
              </w:rPr>
              <w:instrText xml:space="preserve"> PAGEREF _Toc504518205 \h </w:instrText>
            </w:r>
            <w:r>
              <w:rPr>
                <w:noProof/>
                <w:webHidden/>
              </w:rPr>
            </w:r>
            <w:r>
              <w:rPr>
                <w:noProof/>
                <w:webHidden/>
              </w:rPr>
              <w:fldChar w:fldCharType="separate"/>
            </w:r>
            <w:r>
              <w:rPr>
                <w:noProof/>
                <w:webHidden/>
              </w:rPr>
              <w:t>- 24 -</w:t>
            </w:r>
            <w:r>
              <w:rPr>
                <w:noProof/>
                <w:webHidden/>
              </w:rPr>
              <w:fldChar w:fldCharType="end"/>
            </w:r>
          </w:hyperlink>
        </w:p>
        <w:p w14:paraId="7E4CAF9F" w14:textId="65FC4799" w:rsidR="009A2482" w:rsidRDefault="009A2482">
          <w:pPr>
            <w:pStyle w:val="Obsah2"/>
            <w:tabs>
              <w:tab w:val="left" w:pos="880"/>
              <w:tab w:val="right" w:leader="dot" w:pos="8777"/>
            </w:tabs>
            <w:rPr>
              <w:rFonts w:eastAsiaTheme="minorEastAsia"/>
              <w:noProof/>
              <w:lang w:eastAsia="sk-SK"/>
            </w:rPr>
          </w:pPr>
          <w:hyperlink w:anchor="_Toc504518206" w:history="1">
            <w:r w:rsidRPr="00CC510B">
              <w:rPr>
                <w:rStyle w:val="Hypertextovodkaz"/>
                <w:noProof/>
              </w:rPr>
              <w:t>3.5</w:t>
            </w:r>
            <w:r>
              <w:rPr>
                <w:rFonts w:eastAsiaTheme="minorEastAsia"/>
                <w:noProof/>
                <w:lang w:eastAsia="sk-SK"/>
              </w:rPr>
              <w:tab/>
            </w:r>
            <w:r w:rsidRPr="00CC510B">
              <w:rPr>
                <w:rStyle w:val="Hypertextovodkaz"/>
                <w:noProof/>
              </w:rPr>
              <w:t>Zdroje údajov podľa ich dostupnosti</w:t>
            </w:r>
            <w:r>
              <w:rPr>
                <w:noProof/>
                <w:webHidden/>
              </w:rPr>
              <w:tab/>
            </w:r>
            <w:r>
              <w:rPr>
                <w:noProof/>
                <w:webHidden/>
              </w:rPr>
              <w:fldChar w:fldCharType="begin"/>
            </w:r>
            <w:r>
              <w:rPr>
                <w:noProof/>
                <w:webHidden/>
              </w:rPr>
              <w:instrText xml:space="preserve"> PAGEREF _Toc504518206 \h </w:instrText>
            </w:r>
            <w:r>
              <w:rPr>
                <w:noProof/>
                <w:webHidden/>
              </w:rPr>
            </w:r>
            <w:r>
              <w:rPr>
                <w:noProof/>
                <w:webHidden/>
              </w:rPr>
              <w:fldChar w:fldCharType="separate"/>
            </w:r>
            <w:r>
              <w:rPr>
                <w:noProof/>
                <w:webHidden/>
              </w:rPr>
              <w:t>- 26 -</w:t>
            </w:r>
            <w:r>
              <w:rPr>
                <w:noProof/>
                <w:webHidden/>
              </w:rPr>
              <w:fldChar w:fldCharType="end"/>
            </w:r>
          </w:hyperlink>
        </w:p>
        <w:p w14:paraId="5EFA5D4C" w14:textId="1512F8DB" w:rsidR="009A2482" w:rsidRDefault="009A2482">
          <w:pPr>
            <w:pStyle w:val="Obsah3"/>
            <w:tabs>
              <w:tab w:val="left" w:pos="1320"/>
              <w:tab w:val="right" w:leader="dot" w:pos="8777"/>
            </w:tabs>
            <w:rPr>
              <w:rFonts w:eastAsiaTheme="minorEastAsia"/>
              <w:noProof/>
              <w:lang w:eastAsia="sk-SK"/>
            </w:rPr>
          </w:pPr>
          <w:hyperlink w:anchor="_Toc504518207" w:history="1">
            <w:r w:rsidRPr="00CC510B">
              <w:rPr>
                <w:rStyle w:val="Hypertextovodkaz"/>
                <w:noProof/>
              </w:rPr>
              <w:t>3.5.1</w:t>
            </w:r>
            <w:r>
              <w:rPr>
                <w:rFonts w:eastAsiaTheme="minorEastAsia"/>
                <w:noProof/>
                <w:lang w:eastAsia="sk-SK"/>
              </w:rPr>
              <w:tab/>
            </w:r>
            <w:r w:rsidRPr="00CC510B">
              <w:rPr>
                <w:rStyle w:val="Hypertextovodkaz"/>
                <w:noProof/>
              </w:rPr>
              <w:t>Súkromné dáta</w:t>
            </w:r>
            <w:r>
              <w:rPr>
                <w:noProof/>
                <w:webHidden/>
              </w:rPr>
              <w:tab/>
            </w:r>
            <w:r>
              <w:rPr>
                <w:noProof/>
                <w:webHidden/>
              </w:rPr>
              <w:fldChar w:fldCharType="begin"/>
            </w:r>
            <w:r>
              <w:rPr>
                <w:noProof/>
                <w:webHidden/>
              </w:rPr>
              <w:instrText xml:space="preserve"> PAGEREF _Toc504518207 \h </w:instrText>
            </w:r>
            <w:r>
              <w:rPr>
                <w:noProof/>
                <w:webHidden/>
              </w:rPr>
            </w:r>
            <w:r>
              <w:rPr>
                <w:noProof/>
                <w:webHidden/>
              </w:rPr>
              <w:fldChar w:fldCharType="separate"/>
            </w:r>
            <w:r>
              <w:rPr>
                <w:noProof/>
                <w:webHidden/>
              </w:rPr>
              <w:t>- 27 -</w:t>
            </w:r>
            <w:r>
              <w:rPr>
                <w:noProof/>
                <w:webHidden/>
              </w:rPr>
              <w:fldChar w:fldCharType="end"/>
            </w:r>
          </w:hyperlink>
        </w:p>
        <w:p w14:paraId="45DA143C" w14:textId="5FFD5326" w:rsidR="009A2482" w:rsidRDefault="009A2482">
          <w:pPr>
            <w:pStyle w:val="Obsah3"/>
            <w:tabs>
              <w:tab w:val="left" w:pos="1320"/>
              <w:tab w:val="right" w:leader="dot" w:pos="8777"/>
            </w:tabs>
            <w:rPr>
              <w:rFonts w:eastAsiaTheme="minorEastAsia"/>
              <w:noProof/>
              <w:lang w:eastAsia="sk-SK"/>
            </w:rPr>
          </w:pPr>
          <w:hyperlink w:anchor="_Toc504518208" w:history="1">
            <w:r w:rsidRPr="00CC510B">
              <w:rPr>
                <w:rStyle w:val="Hypertextovodkaz"/>
                <w:noProof/>
              </w:rPr>
              <w:t>3.5.2</w:t>
            </w:r>
            <w:r>
              <w:rPr>
                <w:rFonts w:eastAsiaTheme="minorEastAsia"/>
                <w:noProof/>
                <w:lang w:eastAsia="sk-SK"/>
              </w:rPr>
              <w:tab/>
            </w:r>
            <w:r w:rsidRPr="00CC510B">
              <w:rPr>
                <w:rStyle w:val="Hypertextovodkaz"/>
                <w:noProof/>
              </w:rPr>
              <w:t>Verejné dáta</w:t>
            </w:r>
            <w:r>
              <w:rPr>
                <w:noProof/>
                <w:webHidden/>
              </w:rPr>
              <w:tab/>
            </w:r>
            <w:r>
              <w:rPr>
                <w:noProof/>
                <w:webHidden/>
              </w:rPr>
              <w:fldChar w:fldCharType="begin"/>
            </w:r>
            <w:r>
              <w:rPr>
                <w:noProof/>
                <w:webHidden/>
              </w:rPr>
              <w:instrText xml:space="preserve"> PAGEREF _Toc504518208 \h </w:instrText>
            </w:r>
            <w:r>
              <w:rPr>
                <w:noProof/>
                <w:webHidden/>
              </w:rPr>
            </w:r>
            <w:r>
              <w:rPr>
                <w:noProof/>
                <w:webHidden/>
              </w:rPr>
              <w:fldChar w:fldCharType="separate"/>
            </w:r>
            <w:r>
              <w:rPr>
                <w:noProof/>
                <w:webHidden/>
              </w:rPr>
              <w:t>- 27 -</w:t>
            </w:r>
            <w:r>
              <w:rPr>
                <w:noProof/>
                <w:webHidden/>
              </w:rPr>
              <w:fldChar w:fldCharType="end"/>
            </w:r>
          </w:hyperlink>
        </w:p>
        <w:p w14:paraId="5A4723A7" w14:textId="1C9C9D40" w:rsidR="009A2482" w:rsidRDefault="009A2482">
          <w:pPr>
            <w:pStyle w:val="Obsah3"/>
            <w:tabs>
              <w:tab w:val="left" w:pos="1320"/>
              <w:tab w:val="right" w:leader="dot" w:pos="8777"/>
            </w:tabs>
            <w:rPr>
              <w:rFonts w:eastAsiaTheme="minorEastAsia"/>
              <w:noProof/>
              <w:lang w:eastAsia="sk-SK"/>
            </w:rPr>
          </w:pPr>
          <w:hyperlink w:anchor="_Toc504518209" w:history="1">
            <w:r w:rsidRPr="00CC510B">
              <w:rPr>
                <w:rStyle w:val="Hypertextovodkaz"/>
                <w:noProof/>
              </w:rPr>
              <w:t>3.5.3</w:t>
            </w:r>
            <w:r>
              <w:rPr>
                <w:rFonts w:eastAsiaTheme="minorEastAsia"/>
                <w:noProof/>
                <w:lang w:eastAsia="sk-SK"/>
              </w:rPr>
              <w:tab/>
            </w:r>
            <w:r w:rsidRPr="00CC510B">
              <w:rPr>
                <w:rStyle w:val="Hypertextovodkaz"/>
                <w:noProof/>
              </w:rPr>
              <w:t>Verejné datasety</w:t>
            </w:r>
            <w:r>
              <w:rPr>
                <w:noProof/>
                <w:webHidden/>
              </w:rPr>
              <w:tab/>
            </w:r>
            <w:r>
              <w:rPr>
                <w:noProof/>
                <w:webHidden/>
              </w:rPr>
              <w:fldChar w:fldCharType="begin"/>
            </w:r>
            <w:r>
              <w:rPr>
                <w:noProof/>
                <w:webHidden/>
              </w:rPr>
              <w:instrText xml:space="preserve"> PAGEREF _Toc504518209 \h </w:instrText>
            </w:r>
            <w:r>
              <w:rPr>
                <w:noProof/>
                <w:webHidden/>
              </w:rPr>
            </w:r>
            <w:r>
              <w:rPr>
                <w:noProof/>
                <w:webHidden/>
              </w:rPr>
              <w:fldChar w:fldCharType="separate"/>
            </w:r>
            <w:r>
              <w:rPr>
                <w:noProof/>
                <w:webHidden/>
              </w:rPr>
              <w:t>- 27 -</w:t>
            </w:r>
            <w:r>
              <w:rPr>
                <w:noProof/>
                <w:webHidden/>
              </w:rPr>
              <w:fldChar w:fldCharType="end"/>
            </w:r>
          </w:hyperlink>
        </w:p>
        <w:p w14:paraId="762FA00C" w14:textId="6FDEE181" w:rsidR="009A2482" w:rsidRDefault="009A2482">
          <w:pPr>
            <w:pStyle w:val="Obsah1"/>
            <w:tabs>
              <w:tab w:val="left" w:pos="440"/>
              <w:tab w:val="right" w:leader="dot" w:pos="8777"/>
            </w:tabs>
            <w:rPr>
              <w:rFonts w:eastAsiaTheme="minorEastAsia"/>
              <w:noProof/>
              <w:lang w:eastAsia="sk-SK"/>
            </w:rPr>
          </w:pPr>
          <w:hyperlink w:anchor="_Toc504518210" w:history="1">
            <w:r w:rsidRPr="00CC510B">
              <w:rPr>
                <w:rStyle w:val="Hypertextovodkaz"/>
                <w:noProof/>
              </w:rPr>
              <w:t>4</w:t>
            </w:r>
            <w:r>
              <w:rPr>
                <w:rFonts w:eastAsiaTheme="minorEastAsia"/>
                <w:noProof/>
                <w:lang w:eastAsia="sk-SK"/>
              </w:rPr>
              <w:tab/>
            </w:r>
            <w:r w:rsidRPr="00CC510B">
              <w:rPr>
                <w:rStyle w:val="Hypertextovodkaz"/>
                <w:noProof/>
              </w:rPr>
              <w:t>Návrh a implementácia AiS2 IDS</w:t>
            </w:r>
            <w:r>
              <w:rPr>
                <w:noProof/>
                <w:webHidden/>
              </w:rPr>
              <w:tab/>
            </w:r>
            <w:r>
              <w:rPr>
                <w:noProof/>
                <w:webHidden/>
              </w:rPr>
              <w:fldChar w:fldCharType="begin"/>
            </w:r>
            <w:r>
              <w:rPr>
                <w:noProof/>
                <w:webHidden/>
              </w:rPr>
              <w:instrText xml:space="preserve"> PAGEREF _Toc504518210 \h </w:instrText>
            </w:r>
            <w:r>
              <w:rPr>
                <w:noProof/>
                <w:webHidden/>
              </w:rPr>
            </w:r>
            <w:r>
              <w:rPr>
                <w:noProof/>
                <w:webHidden/>
              </w:rPr>
              <w:fldChar w:fldCharType="separate"/>
            </w:r>
            <w:r>
              <w:rPr>
                <w:noProof/>
                <w:webHidden/>
              </w:rPr>
              <w:t>- 30 -</w:t>
            </w:r>
            <w:r>
              <w:rPr>
                <w:noProof/>
                <w:webHidden/>
              </w:rPr>
              <w:fldChar w:fldCharType="end"/>
            </w:r>
          </w:hyperlink>
        </w:p>
        <w:p w14:paraId="1C1BD928" w14:textId="7CBA9F77" w:rsidR="009A2482" w:rsidRDefault="009A2482">
          <w:pPr>
            <w:pStyle w:val="Obsah2"/>
            <w:tabs>
              <w:tab w:val="left" w:pos="880"/>
              <w:tab w:val="right" w:leader="dot" w:pos="8777"/>
            </w:tabs>
            <w:rPr>
              <w:rFonts w:eastAsiaTheme="minorEastAsia"/>
              <w:noProof/>
              <w:lang w:eastAsia="sk-SK"/>
            </w:rPr>
          </w:pPr>
          <w:hyperlink w:anchor="_Toc504518211" w:history="1">
            <w:r w:rsidRPr="00CC510B">
              <w:rPr>
                <w:rStyle w:val="Hypertextovodkaz"/>
                <w:noProof/>
              </w:rPr>
              <w:t>4.1</w:t>
            </w:r>
            <w:r>
              <w:rPr>
                <w:rFonts w:eastAsiaTheme="minorEastAsia"/>
                <w:noProof/>
                <w:lang w:eastAsia="sk-SK"/>
              </w:rPr>
              <w:tab/>
            </w:r>
            <w:r w:rsidRPr="00CC510B">
              <w:rPr>
                <w:rStyle w:val="Hypertextovodkaz"/>
                <w:noProof/>
              </w:rPr>
              <w:t>Popis systému a prostredia</w:t>
            </w:r>
            <w:r>
              <w:rPr>
                <w:noProof/>
                <w:webHidden/>
              </w:rPr>
              <w:tab/>
            </w:r>
            <w:r>
              <w:rPr>
                <w:noProof/>
                <w:webHidden/>
              </w:rPr>
              <w:fldChar w:fldCharType="begin"/>
            </w:r>
            <w:r>
              <w:rPr>
                <w:noProof/>
                <w:webHidden/>
              </w:rPr>
              <w:instrText xml:space="preserve"> PAGEREF _Toc504518211 \h </w:instrText>
            </w:r>
            <w:r>
              <w:rPr>
                <w:noProof/>
                <w:webHidden/>
              </w:rPr>
            </w:r>
            <w:r>
              <w:rPr>
                <w:noProof/>
                <w:webHidden/>
              </w:rPr>
              <w:fldChar w:fldCharType="separate"/>
            </w:r>
            <w:r>
              <w:rPr>
                <w:noProof/>
                <w:webHidden/>
              </w:rPr>
              <w:t>- 30 -</w:t>
            </w:r>
            <w:r>
              <w:rPr>
                <w:noProof/>
                <w:webHidden/>
              </w:rPr>
              <w:fldChar w:fldCharType="end"/>
            </w:r>
          </w:hyperlink>
        </w:p>
        <w:p w14:paraId="7366A37A" w14:textId="692171BB" w:rsidR="009A2482" w:rsidRDefault="009A2482">
          <w:pPr>
            <w:pStyle w:val="Obsah2"/>
            <w:tabs>
              <w:tab w:val="left" w:pos="880"/>
              <w:tab w:val="right" w:leader="dot" w:pos="8777"/>
            </w:tabs>
            <w:rPr>
              <w:rFonts w:eastAsiaTheme="minorEastAsia"/>
              <w:noProof/>
              <w:lang w:eastAsia="sk-SK"/>
            </w:rPr>
          </w:pPr>
          <w:hyperlink w:anchor="_Toc504518212" w:history="1">
            <w:r w:rsidRPr="00CC510B">
              <w:rPr>
                <w:rStyle w:val="Hypertextovodkaz"/>
                <w:noProof/>
              </w:rPr>
              <w:t>4.2</w:t>
            </w:r>
            <w:r>
              <w:rPr>
                <w:rFonts w:eastAsiaTheme="minorEastAsia"/>
                <w:noProof/>
                <w:lang w:eastAsia="sk-SK"/>
              </w:rPr>
              <w:tab/>
            </w:r>
            <w:r w:rsidRPr="00CC510B">
              <w:rPr>
                <w:rStyle w:val="Hypertextovodkaz"/>
                <w:noProof/>
              </w:rPr>
              <w:t>Zdrojové údaje</w:t>
            </w:r>
            <w:r>
              <w:rPr>
                <w:noProof/>
                <w:webHidden/>
              </w:rPr>
              <w:tab/>
            </w:r>
            <w:r>
              <w:rPr>
                <w:noProof/>
                <w:webHidden/>
              </w:rPr>
              <w:fldChar w:fldCharType="begin"/>
            </w:r>
            <w:r>
              <w:rPr>
                <w:noProof/>
                <w:webHidden/>
              </w:rPr>
              <w:instrText xml:space="preserve"> PAGEREF _Toc504518212 \h </w:instrText>
            </w:r>
            <w:r>
              <w:rPr>
                <w:noProof/>
                <w:webHidden/>
              </w:rPr>
            </w:r>
            <w:r>
              <w:rPr>
                <w:noProof/>
                <w:webHidden/>
              </w:rPr>
              <w:fldChar w:fldCharType="separate"/>
            </w:r>
            <w:r>
              <w:rPr>
                <w:noProof/>
                <w:webHidden/>
              </w:rPr>
              <w:t>- 30 -</w:t>
            </w:r>
            <w:r>
              <w:rPr>
                <w:noProof/>
                <w:webHidden/>
              </w:rPr>
              <w:fldChar w:fldCharType="end"/>
            </w:r>
          </w:hyperlink>
        </w:p>
        <w:p w14:paraId="439A7841" w14:textId="27482233" w:rsidR="009A2482" w:rsidRDefault="009A2482">
          <w:pPr>
            <w:pStyle w:val="Obsah3"/>
            <w:tabs>
              <w:tab w:val="left" w:pos="1320"/>
              <w:tab w:val="right" w:leader="dot" w:pos="8777"/>
            </w:tabs>
            <w:rPr>
              <w:rFonts w:eastAsiaTheme="minorEastAsia"/>
              <w:noProof/>
              <w:lang w:eastAsia="sk-SK"/>
            </w:rPr>
          </w:pPr>
          <w:hyperlink w:anchor="_Toc504518213" w:history="1">
            <w:r w:rsidRPr="00CC510B">
              <w:rPr>
                <w:rStyle w:val="Hypertextovodkaz"/>
                <w:noProof/>
              </w:rPr>
              <w:t>4.2.1</w:t>
            </w:r>
            <w:r>
              <w:rPr>
                <w:rFonts w:eastAsiaTheme="minorEastAsia"/>
                <w:noProof/>
                <w:lang w:eastAsia="sk-SK"/>
              </w:rPr>
              <w:tab/>
            </w:r>
            <w:r w:rsidRPr="00CC510B">
              <w:rPr>
                <w:rStyle w:val="Hypertextovodkaz"/>
                <w:noProof/>
              </w:rPr>
              <w:t>Prístupové záznamy</w:t>
            </w:r>
            <w:r>
              <w:rPr>
                <w:noProof/>
                <w:webHidden/>
              </w:rPr>
              <w:tab/>
            </w:r>
            <w:r>
              <w:rPr>
                <w:noProof/>
                <w:webHidden/>
              </w:rPr>
              <w:fldChar w:fldCharType="begin"/>
            </w:r>
            <w:r>
              <w:rPr>
                <w:noProof/>
                <w:webHidden/>
              </w:rPr>
              <w:instrText xml:space="preserve"> PAGEREF _Toc504518213 \h </w:instrText>
            </w:r>
            <w:r>
              <w:rPr>
                <w:noProof/>
                <w:webHidden/>
              </w:rPr>
            </w:r>
            <w:r>
              <w:rPr>
                <w:noProof/>
                <w:webHidden/>
              </w:rPr>
              <w:fldChar w:fldCharType="separate"/>
            </w:r>
            <w:r>
              <w:rPr>
                <w:noProof/>
                <w:webHidden/>
              </w:rPr>
              <w:t>- 31 -</w:t>
            </w:r>
            <w:r>
              <w:rPr>
                <w:noProof/>
                <w:webHidden/>
              </w:rPr>
              <w:fldChar w:fldCharType="end"/>
            </w:r>
          </w:hyperlink>
        </w:p>
        <w:p w14:paraId="1804360C" w14:textId="53A7C4B3" w:rsidR="009A2482" w:rsidRDefault="009A2482">
          <w:pPr>
            <w:pStyle w:val="Obsah3"/>
            <w:tabs>
              <w:tab w:val="left" w:pos="1320"/>
              <w:tab w:val="right" w:leader="dot" w:pos="8777"/>
            </w:tabs>
            <w:rPr>
              <w:rFonts w:eastAsiaTheme="minorEastAsia"/>
              <w:noProof/>
              <w:lang w:eastAsia="sk-SK"/>
            </w:rPr>
          </w:pPr>
          <w:hyperlink w:anchor="_Toc504518214" w:history="1">
            <w:r w:rsidRPr="00CC510B">
              <w:rPr>
                <w:rStyle w:val="Hypertextovodkaz"/>
                <w:noProof/>
              </w:rPr>
              <w:t>4.2.2</w:t>
            </w:r>
            <w:r>
              <w:rPr>
                <w:rFonts w:eastAsiaTheme="minorEastAsia"/>
                <w:noProof/>
                <w:lang w:eastAsia="sk-SK"/>
              </w:rPr>
              <w:tab/>
            </w:r>
            <w:r w:rsidRPr="00CC510B">
              <w:rPr>
                <w:rStyle w:val="Hypertextovodkaz"/>
                <w:noProof/>
              </w:rPr>
              <w:t>Záznamy o chybách</w:t>
            </w:r>
            <w:r>
              <w:rPr>
                <w:noProof/>
                <w:webHidden/>
              </w:rPr>
              <w:tab/>
            </w:r>
            <w:r>
              <w:rPr>
                <w:noProof/>
                <w:webHidden/>
              </w:rPr>
              <w:fldChar w:fldCharType="begin"/>
            </w:r>
            <w:r>
              <w:rPr>
                <w:noProof/>
                <w:webHidden/>
              </w:rPr>
              <w:instrText xml:space="preserve"> PAGEREF _Toc504518214 \h </w:instrText>
            </w:r>
            <w:r>
              <w:rPr>
                <w:noProof/>
                <w:webHidden/>
              </w:rPr>
            </w:r>
            <w:r>
              <w:rPr>
                <w:noProof/>
                <w:webHidden/>
              </w:rPr>
              <w:fldChar w:fldCharType="separate"/>
            </w:r>
            <w:r>
              <w:rPr>
                <w:noProof/>
                <w:webHidden/>
              </w:rPr>
              <w:t>- 32 -</w:t>
            </w:r>
            <w:r>
              <w:rPr>
                <w:noProof/>
                <w:webHidden/>
              </w:rPr>
              <w:fldChar w:fldCharType="end"/>
            </w:r>
          </w:hyperlink>
        </w:p>
        <w:p w14:paraId="749A3B6E" w14:textId="0047D4BA" w:rsidR="009A2482" w:rsidRDefault="009A2482">
          <w:pPr>
            <w:pStyle w:val="Obsah3"/>
            <w:tabs>
              <w:tab w:val="left" w:pos="1320"/>
              <w:tab w:val="right" w:leader="dot" w:pos="8777"/>
            </w:tabs>
            <w:rPr>
              <w:rFonts w:eastAsiaTheme="minorEastAsia"/>
              <w:noProof/>
              <w:lang w:eastAsia="sk-SK"/>
            </w:rPr>
          </w:pPr>
          <w:hyperlink w:anchor="_Toc504518215" w:history="1">
            <w:r w:rsidRPr="00CC510B">
              <w:rPr>
                <w:rStyle w:val="Hypertextovodkaz"/>
                <w:noProof/>
              </w:rPr>
              <w:t>4.2.3</w:t>
            </w:r>
            <w:r>
              <w:rPr>
                <w:rFonts w:eastAsiaTheme="minorEastAsia"/>
                <w:noProof/>
                <w:lang w:eastAsia="sk-SK"/>
              </w:rPr>
              <w:tab/>
            </w:r>
            <w:r w:rsidRPr="00CC510B">
              <w:rPr>
                <w:rStyle w:val="Hypertextovodkaz"/>
                <w:noProof/>
              </w:rPr>
              <w:t>Rozšírené prístupové záznamy</w:t>
            </w:r>
            <w:r>
              <w:rPr>
                <w:noProof/>
                <w:webHidden/>
              </w:rPr>
              <w:tab/>
            </w:r>
            <w:r>
              <w:rPr>
                <w:noProof/>
                <w:webHidden/>
              </w:rPr>
              <w:fldChar w:fldCharType="begin"/>
            </w:r>
            <w:r>
              <w:rPr>
                <w:noProof/>
                <w:webHidden/>
              </w:rPr>
              <w:instrText xml:space="preserve"> PAGEREF _Toc504518215 \h </w:instrText>
            </w:r>
            <w:r>
              <w:rPr>
                <w:noProof/>
                <w:webHidden/>
              </w:rPr>
            </w:r>
            <w:r>
              <w:rPr>
                <w:noProof/>
                <w:webHidden/>
              </w:rPr>
              <w:fldChar w:fldCharType="separate"/>
            </w:r>
            <w:r>
              <w:rPr>
                <w:noProof/>
                <w:webHidden/>
              </w:rPr>
              <w:t>- 33 -</w:t>
            </w:r>
            <w:r>
              <w:rPr>
                <w:noProof/>
                <w:webHidden/>
              </w:rPr>
              <w:fldChar w:fldCharType="end"/>
            </w:r>
          </w:hyperlink>
        </w:p>
        <w:p w14:paraId="5BE6D954" w14:textId="11CEA93E" w:rsidR="009A2482" w:rsidRDefault="009A2482">
          <w:pPr>
            <w:pStyle w:val="Obsah3"/>
            <w:tabs>
              <w:tab w:val="left" w:pos="1320"/>
              <w:tab w:val="right" w:leader="dot" w:pos="8777"/>
            </w:tabs>
            <w:rPr>
              <w:rFonts w:eastAsiaTheme="minorEastAsia"/>
              <w:noProof/>
              <w:lang w:eastAsia="sk-SK"/>
            </w:rPr>
          </w:pPr>
          <w:hyperlink w:anchor="_Toc504518216" w:history="1">
            <w:r w:rsidRPr="00CC510B">
              <w:rPr>
                <w:rStyle w:val="Hypertextovodkaz"/>
                <w:noProof/>
              </w:rPr>
              <w:t>4.2.4</w:t>
            </w:r>
            <w:r>
              <w:rPr>
                <w:rFonts w:eastAsiaTheme="minorEastAsia"/>
                <w:noProof/>
                <w:lang w:eastAsia="sk-SK"/>
              </w:rPr>
              <w:tab/>
            </w:r>
            <w:r w:rsidRPr="00CC510B">
              <w:rPr>
                <w:rStyle w:val="Hypertextovodkaz"/>
                <w:noProof/>
              </w:rPr>
              <w:t>Záznamy Tomcat servera</w:t>
            </w:r>
            <w:r>
              <w:rPr>
                <w:noProof/>
                <w:webHidden/>
              </w:rPr>
              <w:tab/>
            </w:r>
            <w:r>
              <w:rPr>
                <w:noProof/>
                <w:webHidden/>
              </w:rPr>
              <w:fldChar w:fldCharType="begin"/>
            </w:r>
            <w:r>
              <w:rPr>
                <w:noProof/>
                <w:webHidden/>
              </w:rPr>
              <w:instrText xml:space="preserve"> PAGEREF _Toc504518216 \h </w:instrText>
            </w:r>
            <w:r>
              <w:rPr>
                <w:noProof/>
                <w:webHidden/>
              </w:rPr>
            </w:r>
            <w:r>
              <w:rPr>
                <w:noProof/>
                <w:webHidden/>
              </w:rPr>
              <w:fldChar w:fldCharType="separate"/>
            </w:r>
            <w:r>
              <w:rPr>
                <w:noProof/>
                <w:webHidden/>
              </w:rPr>
              <w:t>- 33 -</w:t>
            </w:r>
            <w:r>
              <w:rPr>
                <w:noProof/>
                <w:webHidden/>
              </w:rPr>
              <w:fldChar w:fldCharType="end"/>
            </w:r>
          </w:hyperlink>
        </w:p>
        <w:p w14:paraId="422C5AC9" w14:textId="35218779" w:rsidR="009A2482" w:rsidRDefault="009A2482">
          <w:pPr>
            <w:pStyle w:val="Obsah3"/>
            <w:tabs>
              <w:tab w:val="left" w:pos="1320"/>
              <w:tab w:val="right" w:leader="dot" w:pos="8777"/>
            </w:tabs>
            <w:rPr>
              <w:rFonts w:eastAsiaTheme="minorEastAsia"/>
              <w:noProof/>
              <w:lang w:eastAsia="sk-SK"/>
            </w:rPr>
          </w:pPr>
          <w:hyperlink w:anchor="_Toc504518217" w:history="1">
            <w:r w:rsidRPr="00CC510B">
              <w:rPr>
                <w:rStyle w:val="Hypertextovodkaz"/>
                <w:noProof/>
              </w:rPr>
              <w:t>4.2.5</w:t>
            </w:r>
            <w:r>
              <w:rPr>
                <w:rFonts w:eastAsiaTheme="minorEastAsia"/>
                <w:noProof/>
                <w:lang w:eastAsia="sk-SK"/>
              </w:rPr>
              <w:tab/>
            </w:r>
            <w:r w:rsidRPr="00CC510B">
              <w:rPr>
                <w:rStyle w:val="Hypertextovodkaz"/>
                <w:noProof/>
              </w:rPr>
              <w:t>Ais2 formát</w:t>
            </w:r>
            <w:r>
              <w:rPr>
                <w:noProof/>
                <w:webHidden/>
              </w:rPr>
              <w:tab/>
            </w:r>
            <w:r>
              <w:rPr>
                <w:noProof/>
                <w:webHidden/>
              </w:rPr>
              <w:fldChar w:fldCharType="begin"/>
            </w:r>
            <w:r>
              <w:rPr>
                <w:noProof/>
                <w:webHidden/>
              </w:rPr>
              <w:instrText xml:space="preserve"> PAGEREF _Toc504518217 \h </w:instrText>
            </w:r>
            <w:r>
              <w:rPr>
                <w:noProof/>
                <w:webHidden/>
              </w:rPr>
            </w:r>
            <w:r>
              <w:rPr>
                <w:noProof/>
                <w:webHidden/>
              </w:rPr>
              <w:fldChar w:fldCharType="separate"/>
            </w:r>
            <w:r>
              <w:rPr>
                <w:noProof/>
                <w:webHidden/>
              </w:rPr>
              <w:t>- 33 -</w:t>
            </w:r>
            <w:r>
              <w:rPr>
                <w:noProof/>
                <w:webHidden/>
              </w:rPr>
              <w:fldChar w:fldCharType="end"/>
            </w:r>
          </w:hyperlink>
        </w:p>
        <w:p w14:paraId="3AA3A0BE" w14:textId="0926185F" w:rsidR="009A2482" w:rsidRDefault="009A2482">
          <w:pPr>
            <w:pStyle w:val="Obsah2"/>
            <w:tabs>
              <w:tab w:val="left" w:pos="880"/>
              <w:tab w:val="right" w:leader="dot" w:pos="8777"/>
            </w:tabs>
            <w:rPr>
              <w:rFonts w:eastAsiaTheme="minorEastAsia"/>
              <w:noProof/>
              <w:lang w:eastAsia="sk-SK"/>
            </w:rPr>
          </w:pPr>
          <w:hyperlink w:anchor="_Toc504518218" w:history="1">
            <w:r w:rsidRPr="00CC510B">
              <w:rPr>
                <w:rStyle w:val="Hypertextovodkaz"/>
                <w:noProof/>
              </w:rPr>
              <w:t>4.3</w:t>
            </w:r>
            <w:r>
              <w:rPr>
                <w:rFonts w:eastAsiaTheme="minorEastAsia"/>
                <w:noProof/>
                <w:lang w:eastAsia="sk-SK"/>
              </w:rPr>
              <w:tab/>
            </w:r>
            <w:r w:rsidRPr="00CC510B">
              <w:rPr>
                <w:rStyle w:val="Hypertextovodkaz"/>
                <w:noProof/>
              </w:rPr>
              <w:t>Použité metódy hĺbkovej analýzy údajov</w:t>
            </w:r>
            <w:r>
              <w:rPr>
                <w:noProof/>
                <w:webHidden/>
              </w:rPr>
              <w:tab/>
            </w:r>
            <w:r>
              <w:rPr>
                <w:noProof/>
                <w:webHidden/>
              </w:rPr>
              <w:fldChar w:fldCharType="begin"/>
            </w:r>
            <w:r>
              <w:rPr>
                <w:noProof/>
                <w:webHidden/>
              </w:rPr>
              <w:instrText xml:space="preserve"> PAGEREF _Toc504518218 \h </w:instrText>
            </w:r>
            <w:r>
              <w:rPr>
                <w:noProof/>
                <w:webHidden/>
              </w:rPr>
            </w:r>
            <w:r>
              <w:rPr>
                <w:noProof/>
                <w:webHidden/>
              </w:rPr>
              <w:fldChar w:fldCharType="separate"/>
            </w:r>
            <w:r>
              <w:rPr>
                <w:noProof/>
                <w:webHidden/>
              </w:rPr>
              <w:t>- 34 -</w:t>
            </w:r>
            <w:r>
              <w:rPr>
                <w:noProof/>
                <w:webHidden/>
              </w:rPr>
              <w:fldChar w:fldCharType="end"/>
            </w:r>
          </w:hyperlink>
        </w:p>
        <w:p w14:paraId="325A7D0E" w14:textId="30BC9DB6" w:rsidR="009A2482" w:rsidRDefault="009A2482">
          <w:pPr>
            <w:pStyle w:val="Obsah3"/>
            <w:tabs>
              <w:tab w:val="left" w:pos="1320"/>
              <w:tab w:val="right" w:leader="dot" w:pos="8777"/>
            </w:tabs>
            <w:rPr>
              <w:rFonts w:eastAsiaTheme="minorEastAsia"/>
              <w:noProof/>
              <w:lang w:eastAsia="sk-SK"/>
            </w:rPr>
          </w:pPr>
          <w:hyperlink w:anchor="_Toc504518219" w:history="1">
            <w:r w:rsidRPr="00CC510B">
              <w:rPr>
                <w:rStyle w:val="Hypertextovodkaz"/>
                <w:noProof/>
              </w:rPr>
              <w:t>4.3.1</w:t>
            </w:r>
            <w:r>
              <w:rPr>
                <w:rFonts w:eastAsiaTheme="minorEastAsia"/>
                <w:noProof/>
                <w:lang w:eastAsia="sk-SK"/>
              </w:rPr>
              <w:tab/>
            </w:r>
            <w:r w:rsidRPr="00CC510B">
              <w:rPr>
                <w:rStyle w:val="Hypertextovodkaz"/>
                <w:noProof/>
              </w:rPr>
              <w:t>Samo-organizujúce mapy</w:t>
            </w:r>
            <w:r>
              <w:rPr>
                <w:noProof/>
                <w:webHidden/>
              </w:rPr>
              <w:tab/>
            </w:r>
            <w:r>
              <w:rPr>
                <w:noProof/>
                <w:webHidden/>
              </w:rPr>
              <w:fldChar w:fldCharType="begin"/>
            </w:r>
            <w:r>
              <w:rPr>
                <w:noProof/>
                <w:webHidden/>
              </w:rPr>
              <w:instrText xml:space="preserve"> PAGEREF _Toc504518219 \h </w:instrText>
            </w:r>
            <w:r>
              <w:rPr>
                <w:noProof/>
                <w:webHidden/>
              </w:rPr>
            </w:r>
            <w:r>
              <w:rPr>
                <w:noProof/>
                <w:webHidden/>
              </w:rPr>
              <w:fldChar w:fldCharType="separate"/>
            </w:r>
            <w:r>
              <w:rPr>
                <w:noProof/>
                <w:webHidden/>
              </w:rPr>
              <w:t>- 34 -</w:t>
            </w:r>
            <w:r>
              <w:rPr>
                <w:noProof/>
                <w:webHidden/>
              </w:rPr>
              <w:fldChar w:fldCharType="end"/>
            </w:r>
          </w:hyperlink>
        </w:p>
        <w:p w14:paraId="547C485E" w14:textId="10970CEB" w:rsidR="009A2482" w:rsidRDefault="009A2482">
          <w:pPr>
            <w:pStyle w:val="Obsah2"/>
            <w:tabs>
              <w:tab w:val="left" w:pos="880"/>
              <w:tab w:val="right" w:leader="dot" w:pos="8777"/>
            </w:tabs>
            <w:rPr>
              <w:rFonts w:eastAsiaTheme="minorEastAsia"/>
              <w:noProof/>
              <w:lang w:eastAsia="sk-SK"/>
            </w:rPr>
          </w:pPr>
          <w:hyperlink w:anchor="_Toc504518220" w:history="1">
            <w:r w:rsidRPr="00CC510B">
              <w:rPr>
                <w:rStyle w:val="Hypertextovodkaz"/>
                <w:noProof/>
              </w:rPr>
              <w:t>4.4</w:t>
            </w:r>
            <w:r>
              <w:rPr>
                <w:rFonts w:eastAsiaTheme="minorEastAsia"/>
                <w:noProof/>
                <w:lang w:eastAsia="sk-SK"/>
              </w:rPr>
              <w:tab/>
            </w:r>
            <w:r w:rsidRPr="00CC510B">
              <w:rPr>
                <w:rStyle w:val="Hypertextovodkaz"/>
                <w:noProof/>
              </w:rPr>
              <w:t>Architektúra systému</w:t>
            </w:r>
            <w:r>
              <w:rPr>
                <w:noProof/>
                <w:webHidden/>
              </w:rPr>
              <w:tab/>
            </w:r>
            <w:r>
              <w:rPr>
                <w:noProof/>
                <w:webHidden/>
              </w:rPr>
              <w:fldChar w:fldCharType="begin"/>
            </w:r>
            <w:r>
              <w:rPr>
                <w:noProof/>
                <w:webHidden/>
              </w:rPr>
              <w:instrText xml:space="preserve"> PAGEREF _Toc504518220 \h </w:instrText>
            </w:r>
            <w:r>
              <w:rPr>
                <w:noProof/>
                <w:webHidden/>
              </w:rPr>
            </w:r>
            <w:r>
              <w:rPr>
                <w:noProof/>
                <w:webHidden/>
              </w:rPr>
              <w:fldChar w:fldCharType="separate"/>
            </w:r>
            <w:r>
              <w:rPr>
                <w:noProof/>
                <w:webHidden/>
              </w:rPr>
              <w:t>- 35 -</w:t>
            </w:r>
            <w:r>
              <w:rPr>
                <w:noProof/>
                <w:webHidden/>
              </w:rPr>
              <w:fldChar w:fldCharType="end"/>
            </w:r>
          </w:hyperlink>
        </w:p>
        <w:p w14:paraId="3EF12686" w14:textId="584F820F" w:rsidR="009A2482" w:rsidRDefault="009A2482">
          <w:pPr>
            <w:pStyle w:val="Obsah2"/>
            <w:tabs>
              <w:tab w:val="left" w:pos="880"/>
              <w:tab w:val="right" w:leader="dot" w:pos="8777"/>
            </w:tabs>
            <w:rPr>
              <w:rFonts w:eastAsiaTheme="minorEastAsia"/>
              <w:noProof/>
              <w:lang w:eastAsia="sk-SK"/>
            </w:rPr>
          </w:pPr>
          <w:hyperlink w:anchor="_Toc504518221" w:history="1">
            <w:r w:rsidRPr="00CC510B">
              <w:rPr>
                <w:rStyle w:val="Hypertextovodkaz"/>
                <w:noProof/>
              </w:rPr>
              <w:t>4.5</w:t>
            </w:r>
            <w:r>
              <w:rPr>
                <w:rFonts w:eastAsiaTheme="minorEastAsia"/>
                <w:noProof/>
                <w:lang w:eastAsia="sk-SK"/>
              </w:rPr>
              <w:tab/>
            </w:r>
            <w:r w:rsidRPr="00CC510B">
              <w:rPr>
                <w:rStyle w:val="Hypertextovodkaz"/>
                <w:noProof/>
              </w:rPr>
              <w:t>Modul pre zber údajov</w:t>
            </w:r>
            <w:r>
              <w:rPr>
                <w:noProof/>
                <w:webHidden/>
              </w:rPr>
              <w:tab/>
            </w:r>
            <w:r>
              <w:rPr>
                <w:noProof/>
                <w:webHidden/>
              </w:rPr>
              <w:fldChar w:fldCharType="begin"/>
            </w:r>
            <w:r>
              <w:rPr>
                <w:noProof/>
                <w:webHidden/>
              </w:rPr>
              <w:instrText xml:space="preserve"> PAGEREF _Toc504518221 \h </w:instrText>
            </w:r>
            <w:r>
              <w:rPr>
                <w:noProof/>
                <w:webHidden/>
              </w:rPr>
            </w:r>
            <w:r>
              <w:rPr>
                <w:noProof/>
                <w:webHidden/>
              </w:rPr>
              <w:fldChar w:fldCharType="separate"/>
            </w:r>
            <w:r>
              <w:rPr>
                <w:noProof/>
                <w:webHidden/>
              </w:rPr>
              <w:t>- 35 -</w:t>
            </w:r>
            <w:r>
              <w:rPr>
                <w:noProof/>
                <w:webHidden/>
              </w:rPr>
              <w:fldChar w:fldCharType="end"/>
            </w:r>
          </w:hyperlink>
        </w:p>
        <w:p w14:paraId="445FBD7E" w14:textId="532A412E" w:rsidR="009A2482" w:rsidRDefault="009A2482">
          <w:pPr>
            <w:pStyle w:val="Obsah2"/>
            <w:tabs>
              <w:tab w:val="left" w:pos="880"/>
              <w:tab w:val="right" w:leader="dot" w:pos="8777"/>
            </w:tabs>
            <w:rPr>
              <w:rFonts w:eastAsiaTheme="minorEastAsia"/>
              <w:noProof/>
              <w:lang w:eastAsia="sk-SK"/>
            </w:rPr>
          </w:pPr>
          <w:hyperlink w:anchor="_Toc504518222" w:history="1">
            <w:r w:rsidRPr="00CC510B">
              <w:rPr>
                <w:rStyle w:val="Hypertextovodkaz"/>
                <w:noProof/>
              </w:rPr>
              <w:t>4.6</w:t>
            </w:r>
            <w:r>
              <w:rPr>
                <w:rFonts w:eastAsiaTheme="minorEastAsia"/>
                <w:noProof/>
                <w:lang w:eastAsia="sk-SK"/>
              </w:rPr>
              <w:tab/>
            </w:r>
            <w:r w:rsidRPr="00CC510B">
              <w:rPr>
                <w:rStyle w:val="Hypertextovodkaz"/>
                <w:noProof/>
              </w:rPr>
              <w:t>Modul na predspracovanie údajov</w:t>
            </w:r>
            <w:r>
              <w:rPr>
                <w:noProof/>
                <w:webHidden/>
              </w:rPr>
              <w:tab/>
            </w:r>
            <w:r>
              <w:rPr>
                <w:noProof/>
                <w:webHidden/>
              </w:rPr>
              <w:fldChar w:fldCharType="begin"/>
            </w:r>
            <w:r>
              <w:rPr>
                <w:noProof/>
                <w:webHidden/>
              </w:rPr>
              <w:instrText xml:space="preserve"> PAGEREF _Toc504518222 \h </w:instrText>
            </w:r>
            <w:r>
              <w:rPr>
                <w:noProof/>
                <w:webHidden/>
              </w:rPr>
            </w:r>
            <w:r>
              <w:rPr>
                <w:noProof/>
                <w:webHidden/>
              </w:rPr>
              <w:fldChar w:fldCharType="separate"/>
            </w:r>
            <w:r>
              <w:rPr>
                <w:noProof/>
                <w:webHidden/>
              </w:rPr>
              <w:t>- 36 -</w:t>
            </w:r>
            <w:r>
              <w:rPr>
                <w:noProof/>
                <w:webHidden/>
              </w:rPr>
              <w:fldChar w:fldCharType="end"/>
            </w:r>
          </w:hyperlink>
        </w:p>
        <w:p w14:paraId="27F56A4F" w14:textId="2E96F86C" w:rsidR="009A2482" w:rsidRDefault="009A2482">
          <w:pPr>
            <w:pStyle w:val="Obsah2"/>
            <w:tabs>
              <w:tab w:val="left" w:pos="880"/>
              <w:tab w:val="right" w:leader="dot" w:pos="8777"/>
            </w:tabs>
            <w:rPr>
              <w:rFonts w:eastAsiaTheme="minorEastAsia"/>
              <w:noProof/>
              <w:lang w:eastAsia="sk-SK"/>
            </w:rPr>
          </w:pPr>
          <w:hyperlink w:anchor="_Toc504518223" w:history="1">
            <w:r w:rsidRPr="00CC510B">
              <w:rPr>
                <w:rStyle w:val="Hypertextovodkaz"/>
                <w:noProof/>
              </w:rPr>
              <w:t>4.7</w:t>
            </w:r>
            <w:r>
              <w:rPr>
                <w:rFonts w:eastAsiaTheme="minorEastAsia"/>
                <w:noProof/>
                <w:lang w:eastAsia="sk-SK"/>
              </w:rPr>
              <w:tab/>
            </w:r>
            <w:r w:rsidRPr="00CC510B">
              <w:rPr>
                <w:rStyle w:val="Hypertextovodkaz"/>
                <w:noProof/>
              </w:rPr>
              <w:t>Modul na analýzu</w:t>
            </w:r>
            <w:r>
              <w:rPr>
                <w:noProof/>
                <w:webHidden/>
              </w:rPr>
              <w:tab/>
            </w:r>
            <w:r>
              <w:rPr>
                <w:noProof/>
                <w:webHidden/>
              </w:rPr>
              <w:fldChar w:fldCharType="begin"/>
            </w:r>
            <w:r>
              <w:rPr>
                <w:noProof/>
                <w:webHidden/>
              </w:rPr>
              <w:instrText xml:space="preserve"> PAGEREF _Toc504518223 \h </w:instrText>
            </w:r>
            <w:r>
              <w:rPr>
                <w:noProof/>
                <w:webHidden/>
              </w:rPr>
            </w:r>
            <w:r>
              <w:rPr>
                <w:noProof/>
                <w:webHidden/>
              </w:rPr>
              <w:fldChar w:fldCharType="separate"/>
            </w:r>
            <w:r>
              <w:rPr>
                <w:noProof/>
                <w:webHidden/>
              </w:rPr>
              <w:t>- 37 -</w:t>
            </w:r>
            <w:r>
              <w:rPr>
                <w:noProof/>
                <w:webHidden/>
              </w:rPr>
              <w:fldChar w:fldCharType="end"/>
            </w:r>
          </w:hyperlink>
        </w:p>
        <w:p w14:paraId="0CFC22E2" w14:textId="750228F4" w:rsidR="009A2482" w:rsidRDefault="009A2482">
          <w:pPr>
            <w:pStyle w:val="Obsah3"/>
            <w:tabs>
              <w:tab w:val="left" w:pos="1320"/>
              <w:tab w:val="right" w:leader="dot" w:pos="8777"/>
            </w:tabs>
            <w:rPr>
              <w:rFonts w:eastAsiaTheme="minorEastAsia"/>
              <w:noProof/>
              <w:lang w:eastAsia="sk-SK"/>
            </w:rPr>
          </w:pPr>
          <w:hyperlink w:anchor="_Toc504518224" w:history="1">
            <w:r w:rsidRPr="00CC510B">
              <w:rPr>
                <w:rStyle w:val="Hypertextovodkaz"/>
                <w:noProof/>
              </w:rPr>
              <w:t>4.7.1</w:t>
            </w:r>
            <w:r>
              <w:rPr>
                <w:rFonts w:eastAsiaTheme="minorEastAsia"/>
                <w:noProof/>
                <w:lang w:eastAsia="sk-SK"/>
              </w:rPr>
              <w:tab/>
            </w:r>
            <w:r w:rsidRPr="00CC510B">
              <w:rPr>
                <w:rStyle w:val="Hypertextovodkaz"/>
                <w:noProof/>
              </w:rPr>
              <w:t>Detekcia anomálii</w:t>
            </w:r>
            <w:r>
              <w:rPr>
                <w:noProof/>
                <w:webHidden/>
              </w:rPr>
              <w:tab/>
            </w:r>
            <w:r>
              <w:rPr>
                <w:noProof/>
                <w:webHidden/>
              </w:rPr>
              <w:fldChar w:fldCharType="begin"/>
            </w:r>
            <w:r>
              <w:rPr>
                <w:noProof/>
                <w:webHidden/>
              </w:rPr>
              <w:instrText xml:space="preserve"> PAGEREF _Toc504518224 \h </w:instrText>
            </w:r>
            <w:r>
              <w:rPr>
                <w:noProof/>
                <w:webHidden/>
              </w:rPr>
            </w:r>
            <w:r>
              <w:rPr>
                <w:noProof/>
                <w:webHidden/>
              </w:rPr>
              <w:fldChar w:fldCharType="separate"/>
            </w:r>
            <w:r>
              <w:rPr>
                <w:noProof/>
                <w:webHidden/>
              </w:rPr>
              <w:t>- 37 -</w:t>
            </w:r>
            <w:r>
              <w:rPr>
                <w:noProof/>
                <w:webHidden/>
              </w:rPr>
              <w:fldChar w:fldCharType="end"/>
            </w:r>
          </w:hyperlink>
        </w:p>
        <w:p w14:paraId="3FD2E4D6" w14:textId="284786CE" w:rsidR="009A2482" w:rsidRDefault="009A2482">
          <w:pPr>
            <w:pStyle w:val="Obsah3"/>
            <w:tabs>
              <w:tab w:val="left" w:pos="1320"/>
              <w:tab w:val="right" w:leader="dot" w:pos="8777"/>
            </w:tabs>
            <w:rPr>
              <w:rFonts w:eastAsiaTheme="minorEastAsia"/>
              <w:noProof/>
              <w:lang w:eastAsia="sk-SK"/>
            </w:rPr>
          </w:pPr>
          <w:hyperlink w:anchor="_Toc504518225" w:history="1">
            <w:r w:rsidRPr="00CC510B">
              <w:rPr>
                <w:rStyle w:val="Hypertextovodkaz"/>
                <w:noProof/>
              </w:rPr>
              <w:t>4.7.2</w:t>
            </w:r>
            <w:r>
              <w:rPr>
                <w:rFonts w:eastAsiaTheme="minorEastAsia"/>
                <w:noProof/>
                <w:lang w:eastAsia="sk-SK"/>
              </w:rPr>
              <w:tab/>
            </w:r>
            <w:r w:rsidRPr="00CC510B">
              <w:rPr>
                <w:rStyle w:val="Hypertextovodkaz"/>
                <w:noProof/>
              </w:rPr>
              <w:t>Statická detekcia</w:t>
            </w:r>
            <w:r>
              <w:rPr>
                <w:noProof/>
                <w:webHidden/>
              </w:rPr>
              <w:tab/>
            </w:r>
            <w:r>
              <w:rPr>
                <w:noProof/>
                <w:webHidden/>
              </w:rPr>
              <w:fldChar w:fldCharType="begin"/>
            </w:r>
            <w:r>
              <w:rPr>
                <w:noProof/>
                <w:webHidden/>
              </w:rPr>
              <w:instrText xml:space="preserve"> PAGEREF _Toc504518225 \h </w:instrText>
            </w:r>
            <w:r>
              <w:rPr>
                <w:noProof/>
                <w:webHidden/>
              </w:rPr>
            </w:r>
            <w:r>
              <w:rPr>
                <w:noProof/>
                <w:webHidden/>
              </w:rPr>
              <w:fldChar w:fldCharType="separate"/>
            </w:r>
            <w:r>
              <w:rPr>
                <w:noProof/>
                <w:webHidden/>
              </w:rPr>
              <w:t>- 39 -</w:t>
            </w:r>
            <w:r>
              <w:rPr>
                <w:noProof/>
                <w:webHidden/>
              </w:rPr>
              <w:fldChar w:fldCharType="end"/>
            </w:r>
          </w:hyperlink>
        </w:p>
        <w:p w14:paraId="18A1AA14" w14:textId="4FFE8C14" w:rsidR="009A2482" w:rsidRDefault="009A2482">
          <w:pPr>
            <w:pStyle w:val="Obsah1"/>
            <w:tabs>
              <w:tab w:val="right" w:leader="dot" w:pos="8777"/>
            </w:tabs>
            <w:rPr>
              <w:rFonts w:eastAsiaTheme="minorEastAsia"/>
              <w:noProof/>
              <w:lang w:eastAsia="sk-SK"/>
            </w:rPr>
          </w:pPr>
          <w:hyperlink w:anchor="_Toc504518226" w:history="1">
            <w:r w:rsidRPr="00CC510B">
              <w:rPr>
                <w:rStyle w:val="Hypertextovodkaz"/>
                <w:noProof/>
              </w:rPr>
              <w:t>Zoznam použitej literatúry</w:t>
            </w:r>
            <w:r>
              <w:rPr>
                <w:noProof/>
                <w:webHidden/>
              </w:rPr>
              <w:tab/>
            </w:r>
            <w:r>
              <w:rPr>
                <w:noProof/>
                <w:webHidden/>
              </w:rPr>
              <w:fldChar w:fldCharType="begin"/>
            </w:r>
            <w:r>
              <w:rPr>
                <w:noProof/>
                <w:webHidden/>
              </w:rPr>
              <w:instrText xml:space="preserve"> PAGEREF _Toc504518226 \h </w:instrText>
            </w:r>
            <w:r>
              <w:rPr>
                <w:noProof/>
                <w:webHidden/>
              </w:rPr>
            </w:r>
            <w:r>
              <w:rPr>
                <w:noProof/>
                <w:webHidden/>
              </w:rPr>
              <w:fldChar w:fldCharType="separate"/>
            </w:r>
            <w:r>
              <w:rPr>
                <w:noProof/>
                <w:webHidden/>
              </w:rPr>
              <w:t>- 40 -</w:t>
            </w:r>
            <w:r>
              <w:rPr>
                <w:noProof/>
                <w:webHidden/>
              </w:rPr>
              <w:fldChar w:fldCharType="end"/>
            </w:r>
          </w:hyperlink>
        </w:p>
        <w:p w14:paraId="045EB140" w14:textId="74798567" w:rsidR="004D1128" w:rsidRDefault="004D1128">
          <w:r>
            <w:rPr>
              <w:b/>
              <w:bCs/>
            </w:rPr>
            <w:fldChar w:fldCharType="end"/>
          </w:r>
        </w:p>
      </w:sdtContent>
    </w:sdt>
    <w:p w14:paraId="3FC290FC" w14:textId="77777777" w:rsidR="007A6509" w:rsidRDefault="007A6509" w:rsidP="00103C85">
      <w:pPr>
        <w:rPr>
          <w:rFonts w:ascii="Times New Roman" w:hAnsi="Times New Roman" w:cs="Times New Roman"/>
          <w:b/>
          <w:sz w:val="28"/>
          <w:szCs w:val="24"/>
        </w:rPr>
      </w:pPr>
    </w:p>
    <w:p w14:paraId="2640D7E2" w14:textId="77777777" w:rsidR="00103C85" w:rsidRDefault="00103C85" w:rsidP="00103C85">
      <w:pPr>
        <w:rPr>
          <w:rFonts w:ascii="Times New Roman" w:hAnsi="Times New Roman" w:cs="Times New Roman"/>
          <w:sz w:val="24"/>
          <w:szCs w:val="24"/>
        </w:rPr>
      </w:pPr>
    </w:p>
    <w:p w14:paraId="20A6C5C1" w14:textId="77777777" w:rsidR="000714A9" w:rsidRDefault="00E732C4" w:rsidP="000714A9">
      <w:pPr>
        <w:pStyle w:val="ZPNadpisKapitolyTimesNewRoman"/>
      </w:pPr>
      <w:bookmarkStart w:id="3" w:name="_Toc504518173"/>
      <w:r>
        <w:lastRenderedPageBreak/>
        <w:t>Systémy na detekciu útokov</w:t>
      </w:r>
      <w:r w:rsidR="00A83EB2">
        <w:t xml:space="preserve"> (IDS)</w:t>
      </w:r>
      <w:bookmarkEnd w:id="3"/>
    </w:p>
    <w:p w14:paraId="38FD4FFC" w14:textId="6FB40680" w:rsidR="00E732C4" w:rsidRDefault="00592E5F" w:rsidP="006953F9">
      <w:pPr>
        <w:spacing w:line="360" w:lineRule="auto"/>
        <w:ind w:firstLine="432"/>
        <w:jc w:val="both"/>
        <w:rPr>
          <w:rFonts w:ascii="Times New Roman" w:hAnsi="Times New Roman" w:cs="Times New Roman"/>
          <w:sz w:val="24"/>
          <w:szCs w:val="24"/>
        </w:rPr>
      </w:pPr>
      <w:bookmarkStart w:id="4" w:name="_Toc224306946"/>
      <w:bookmarkStart w:id="5" w:name="_Toc102191184"/>
      <w:r w:rsidRPr="006953F9">
        <w:rPr>
          <w:rFonts w:ascii="Times New Roman" w:hAnsi="Times New Roman" w:cs="Times New Roman"/>
          <w:sz w:val="24"/>
          <w:szCs w:val="24"/>
        </w:rPr>
        <w:t>Vzhľadom na to, že</w:t>
      </w:r>
      <w:r w:rsidR="009D1739" w:rsidRPr="006953F9">
        <w:rPr>
          <w:rFonts w:ascii="Times New Roman" w:hAnsi="Times New Roman" w:cs="Times New Roman"/>
          <w:sz w:val="24"/>
          <w:szCs w:val="24"/>
        </w:rPr>
        <w:t xml:space="preserve"> útoky</w:t>
      </w:r>
      <w:r w:rsidRPr="006953F9">
        <w:rPr>
          <w:rFonts w:ascii="Times New Roman" w:hAnsi="Times New Roman" w:cs="Times New Roman"/>
          <w:sz w:val="24"/>
          <w:szCs w:val="24"/>
        </w:rPr>
        <w:t xml:space="preserve"> na počítačové siete</w:t>
      </w:r>
      <w:r w:rsidR="009D1739" w:rsidRPr="006953F9">
        <w:rPr>
          <w:rFonts w:ascii="Times New Roman" w:hAnsi="Times New Roman" w:cs="Times New Roman"/>
          <w:sz w:val="24"/>
          <w:szCs w:val="24"/>
        </w:rPr>
        <w:t xml:space="preserve"> sa v posledných rokoch zvýšili v počte a závažnosti, systémy detekcie narušení sa stali nevyhnutným doplnkom bezpečnostnej infraštruktúry väčšiny organizácií</w:t>
      </w:r>
      <w:r w:rsidR="008258BD">
        <w:rPr>
          <w:rFonts w:ascii="Times New Roman" w:hAnsi="Times New Roman" w:cs="Times New Roman"/>
          <w:color w:val="000000" w:themeColor="text1"/>
          <w:sz w:val="24"/>
          <w:szCs w:val="24"/>
        </w:rPr>
        <w:t xml:space="preserve"> [34</w:t>
      </w:r>
      <w:r w:rsidR="009D1739" w:rsidRPr="00493D26">
        <w:rPr>
          <w:rFonts w:ascii="Times New Roman" w:hAnsi="Times New Roman" w:cs="Times New Roman"/>
          <w:color w:val="000000" w:themeColor="text1"/>
          <w:sz w:val="24"/>
          <w:szCs w:val="24"/>
        </w:rPr>
        <w:t>]</w:t>
      </w:r>
      <w:r w:rsidR="009D1739" w:rsidRPr="006416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68F24C56" w14:textId="77777777" w:rsidR="00D531D3" w:rsidRPr="00A37166" w:rsidRDefault="00D531D3" w:rsidP="00A37166">
      <w:pPr>
        <w:spacing w:line="360" w:lineRule="auto"/>
        <w:jc w:val="both"/>
        <w:rPr>
          <w:rFonts w:ascii="Times New Roman" w:hAnsi="Times New Roman" w:cs="Times New Roman"/>
          <w:sz w:val="24"/>
          <w:szCs w:val="24"/>
        </w:rPr>
      </w:pPr>
    </w:p>
    <w:p w14:paraId="32677E9F" w14:textId="77777777" w:rsidR="00D531D3" w:rsidRDefault="00D531D3" w:rsidP="00D531D3">
      <w:pPr>
        <w:pStyle w:val="ZPPodNadpisKapitolyTimesNewRoman"/>
      </w:pPr>
      <w:bookmarkStart w:id="6" w:name="_Toc504518174"/>
      <w:r>
        <w:t>Definícia IDS</w:t>
      </w:r>
      <w:bookmarkEnd w:id="6"/>
    </w:p>
    <w:p w14:paraId="65363A95" w14:textId="7B7D8F36" w:rsidR="00A83EB2" w:rsidRPr="00A83EB2" w:rsidRDefault="000714A9" w:rsidP="00847CBA">
      <w:pPr>
        <w:spacing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Intrusion Detection System (skrátene IDS)</w:t>
      </w:r>
      <w:r w:rsidRPr="006953F9">
        <w:rPr>
          <w:rFonts w:ascii="Times New Roman" w:hAnsi="Times New Roman" w:cs="Times New Roman"/>
          <w:color w:val="000000" w:themeColor="text1"/>
          <w:sz w:val="24"/>
          <w:szCs w:val="24"/>
        </w:rPr>
        <w:t xml:space="preserve"> je systém na detekciu narušenia alebo prieniku do systému.</w:t>
      </w:r>
      <w:r w:rsidR="00CD5E77" w:rsidRPr="006953F9">
        <w:rPr>
          <w:rFonts w:ascii="Times New Roman" w:hAnsi="Times New Roman" w:cs="Times New Roman"/>
          <w:color w:val="000000" w:themeColor="text1"/>
          <w:sz w:val="24"/>
          <w:szCs w:val="24"/>
        </w:rPr>
        <w:t xml:space="preserve"> Je to proces monitorovania udalostí vyskytujúcich sa v počítačovom systéme alebo sieti a ich analýza</w:t>
      </w:r>
      <w:r w:rsidR="008258BD" w:rsidRPr="008258BD">
        <w:rPr>
          <w:rFonts w:ascii="Times New Roman" w:hAnsi="Times New Roman" w:cs="Times New Roman"/>
          <w:color w:val="000000" w:themeColor="text1"/>
          <w:sz w:val="24"/>
          <w:szCs w:val="24"/>
        </w:rPr>
        <w:t xml:space="preserve"> [34</w:t>
      </w:r>
      <w:r w:rsidR="00CD5E77" w:rsidRPr="006953F9">
        <w:rPr>
          <w:rFonts w:ascii="Times New Roman" w:hAnsi="Times New Roman" w:cs="Times New Roman"/>
          <w:color w:val="000000" w:themeColor="text1"/>
          <w:sz w:val="24"/>
          <w:szCs w:val="24"/>
        </w:rPr>
        <w:t xml:space="preserve">]. </w:t>
      </w:r>
      <w:r w:rsidRPr="006953F9">
        <w:rPr>
          <w:rFonts w:ascii="Times New Roman" w:hAnsi="Times New Roman" w:cs="Times New Roman"/>
          <w:color w:val="000000" w:themeColor="text1"/>
          <w:sz w:val="24"/>
          <w:szCs w:val="24"/>
        </w:rPr>
        <w:t xml:space="preserve">IDS pomáhajú identifikovať a detegovať neoprávnené používanie systému a výskyt neobvyklých aktivít, ktoré by mohli viesť k narušeniu alebo poškodeniu daného systému [1]. </w:t>
      </w:r>
      <w:r w:rsidR="00847CBA" w:rsidRPr="006953F9">
        <w:rPr>
          <w:rFonts w:ascii="Times New Roman" w:hAnsi="Times New Roman" w:cs="Times New Roman"/>
          <w:color w:val="000000" w:themeColor="text1"/>
          <w:sz w:val="24"/>
          <w:szCs w:val="24"/>
        </w:rPr>
        <w:t>Narušenia sú spôsobené útočníkmi pristupujúcimi k systémom z Internetu, oprávnenými používateľmi systémov, ktorí sa pokúšajú získať ďalšie privilégiá, pre ktoré nie sú oprávnení, a oprávnenými používateľmi, ktorí zneužívajú privilégiá, ktoré im boli poskytnuté. Systémy detekcie narušenia (IDS) sú softvérové alebo hardvérové produkty, ktoré automatizujú tento moni</w:t>
      </w:r>
      <w:r w:rsidR="008258BD" w:rsidRPr="008258BD">
        <w:rPr>
          <w:rFonts w:ascii="Times New Roman" w:hAnsi="Times New Roman" w:cs="Times New Roman"/>
          <w:color w:val="000000" w:themeColor="text1"/>
          <w:sz w:val="24"/>
          <w:szCs w:val="24"/>
        </w:rPr>
        <w:t>torovací a analytický proces [34</w:t>
      </w:r>
      <w:r w:rsidR="00847CBA" w:rsidRPr="006953F9">
        <w:rPr>
          <w:rFonts w:ascii="Times New Roman" w:hAnsi="Times New Roman" w:cs="Times New Roman"/>
          <w:color w:val="000000" w:themeColor="text1"/>
          <w:sz w:val="24"/>
          <w:szCs w:val="24"/>
        </w:rPr>
        <w:t xml:space="preserve">]. </w:t>
      </w:r>
    </w:p>
    <w:p w14:paraId="6C725698" w14:textId="77777777" w:rsidR="000714A9" w:rsidRDefault="000714A9" w:rsidP="00D531D3">
      <w:pPr>
        <w:pStyle w:val="ZPNormalnyText"/>
        <w:ind w:firstLine="0"/>
        <w:rPr>
          <w:color w:val="000000" w:themeColor="text1"/>
        </w:rPr>
      </w:pPr>
    </w:p>
    <w:p w14:paraId="7970F7B5" w14:textId="77777777" w:rsidR="00D531D3" w:rsidRDefault="00D531D3" w:rsidP="00D531D3">
      <w:pPr>
        <w:pStyle w:val="ZPPodNadpisKapitolyTimesNewRoman"/>
      </w:pPr>
      <w:bookmarkStart w:id="7" w:name="_Toc504518175"/>
      <w:r>
        <w:t>Taxonómia IDS</w:t>
      </w:r>
      <w:bookmarkEnd w:id="7"/>
    </w:p>
    <w:bookmarkEnd w:id="4"/>
    <w:bookmarkEnd w:id="5"/>
    <w:p w14:paraId="7DDBC992" w14:textId="627A26C6" w:rsidR="00D531D3" w:rsidRPr="00F2429D" w:rsidRDefault="006416A1" w:rsidP="006416A1">
      <w:pPr>
        <w:spacing w:line="360" w:lineRule="auto"/>
        <w:ind w:firstLine="576"/>
        <w:jc w:val="both"/>
        <w:rPr>
          <w:rFonts w:ascii="Times New Roman" w:hAnsi="Times New Roman" w:cs="Times New Roman"/>
          <w:sz w:val="24"/>
          <w:szCs w:val="24"/>
        </w:rPr>
      </w:pPr>
      <w:r w:rsidRPr="006953F9">
        <w:rPr>
          <w:rFonts w:ascii="Times New Roman" w:hAnsi="Times New Roman" w:cs="Times New Roman"/>
          <w:sz w:val="24"/>
          <w:szCs w:val="24"/>
        </w:rPr>
        <w:t xml:space="preserve">Existuje niekoľko konceptov, ktoré používame na klasifikáciu systémov detekcie narušenia </w:t>
      </w:r>
      <w:r w:rsidR="008258BD">
        <w:rPr>
          <w:rFonts w:ascii="Times New Roman" w:hAnsi="Times New Roman" w:cs="Times New Roman"/>
          <w:color w:val="000000" w:themeColor="text1"/>
          <w:sz w:val="24"/>
          <w:szCs w:val="24"/>
        </w:rPr>
        <w:t>[34</w:t>
      </w:r>
      <w:r w:rsidRPr="006416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Môžeme ich deliť na základe spôsobu detekcie, umiestnenia a správanie, aktuálnosti </w:t>
      </w:r>
      <w:r w:rsidR="008258BD">
        <w:rPr>
          <w:rFonts w:ascii="Times New Roman" w:hAnsi="Times New Roman" w:cs="Times New Roman"/>
          <w:color w:val="000000" w:themeColor="text1"/>
          <w:sz w:val="24"/>
          <w:szCs w:val="24"/>
        </w:rPr>
        <w:t>[35</w:t>
      </w:r>
      <w:r w:rsidRPr="006416A1">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00D531D3" w:rsidRPr="00F2429D">
        <w:rPr>
          <w:rFonts w:ascii="Times New Roman" w:hAnsi="Times New Roman" w:cs="Times New Roman"/>
          <w:sz w:val="24"/>
          <w:szCs w:val="24"/>
        </w:rPr>
        <w:t xml:space="preserve">V nasledujúcich podkapitolách sa </w:t>
      </w:r>
      <w:r w:rsidR="00D531D3">
        <w:rPr>
          <w:rFonts w:ascii="Times New Roman" w:hAnsi="Times New Roman" w:cs="Times New Roman"/>
          <w:sz w:val="24"/>
          <w:szCs w:val="24"/>
        </w:rPr>
        <w:t xml:space="preserve">podrobnejšie budeme venovať jednotlivým typom. </w:t>
      </w:r>
    </w:p>
    <w:p w14:paraId="73D0D8C0" w14:textId="77777777" w:rsidR="00D531D3" w:rsidRDefault="00D531D3" w:rsidP="00D531D3">
      <w:pPr>
        <w:spacing w:line="360" w:lineRule="auto"/>
        <w:jc w:val="both"/>
        <w:rPr>
          <w:rFonts w:ascii="Times New Roman" w:hAnsi="Times New Roman" w:cs="Times New Roman"/>
          <w:sz w:val="24"/>
          <w:szCs w:val="24"/>
        </w:rPr>
      </w:pPr>
    </w:p>
    <w:p w14:paraId="2E18418D" w14:textId="77777777" w:rsidR="00D531D3" w:rsidRPr="00D531D3" w:rsidRDefault="00D531D3" w:rsidP="00D531D3">
      <w:pPr>
        <w:pStyle w:val="ZPPodNadpis3urovenTimesNewRoman"/>
        <w:numPr>
          <w:ilvl w:val="2"/>
          <w:numId w:val="1"/>
        </w:numPr>
      </w:pPr>
      <w:bookmarkStart w:id="8" w:name="_Toc504518176"/>
      <w:r>
        <w:t>Delenie na základe spôsobu detekcie</w:t>
      </w:r>
      <w:bookmarkEnd w:id="8"/>
    </w:p>
    <w:p w14:paraId="7397852D" w14:textId="77777777" w:rsidR="000714A9" w:rsidRPr="00F2429D" w:rsidRDefault="000714A9" w:rsidP="000714A9">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Existujú tri hlavné </w:t>
      </w:r>
      <w:r w:rsidR="00D531D3">
        <w:rPr>
          <w:rFonts w:ascii="Times New Roman" w:hAnsi="Times New Roman" w:cs="Times New Roman"/>
          <w:sz w:val="24"/>
          <w:szCs w:val="24"/>
        </w:rPr>
        <w:t>spôsoby detekcie, ktoré využívajú IDS systémy:</w:t>
      </w:r>
    </w:p>
    <w:p w14:paraId="16DD1014" w14:textId="77777777" w:rsidR="000714A9" w:rsidRPr="00D531D3" w:rsidRDefault="000714A9" w:rsidP="00D531D3">
      <w:pPr>
        <w:pStyle w:val="Odstavecseseznamem"/>
        <w:numPr>
          <w:ilvl w:val="0"/>
          <w:numId w:val="33"/>
        </w:numPr>
        <w:spacing w:line="360" w:lineRule="auto"/>
        <w:jc w:val="both"/>
        <w:rPr>
          <w:rFonts w:ascii="Times New Roman" w:hAnsi="Times New Roman" w:cs="Times New Roman"/>
          <w:bCs/>
          <w:sz w:val="24"/>
          <w:szCs w:val="24"/>
        </w:rPr>
      </w:pPr>
      <w:r w:rsidRPr="00D531D3">
        <w:rPr>
          <w:rFonts w:ascii="Times New Roman" w:hAnsi="Times New Roman" w:cs="Times New Roman"/>
          <w:bCs/>
          <w:sz w:val="24"/>
          <w:szCs w:val="24"/>
        </w:rPr>
        <w:t>statická detekcia</w:t>
      </w:r>
      <w:r w:rsidR="00D531D3">
        <w:rPr>
          <w:rFonts w:ascii="Times New Roman" w:hAnsi="Times New Roman" w:cs="Times New Roman"/>
          <w:bCs/>
          <w:sz w:val="24"/>
          <w:szCs w:val="24"/>
        </w:rPr>
        <w:t>,</w:t>
      </w:r>
    </w:p>
    <w:p w14:paraId="39BE8524" w14:textId="77777777" w:rsidR="000714A9" w:rsidRPr="00D531D3" w:rsidRDefault="000714A9" w:rsidP="00D531D3">
      <w:pPr>
        <w:pStyle w:val="Odstavecseseznamem"/>
        <w:numPr>
          <w:ilvl w:val="0"/>
          <w:numId w:val="33"/>
        </w:numPr>
        <w:spacing w:line="360" w:lineRule="auto"/>
        <w:jc w:val="both"/>
        <w:rPr>
          <w:rFonts w:ascii="Times New Roman" w:hAnsi="Times New Roman" w:cs="Times New Roman"/>
          <w:bCs/>
          <w:sz w:val="24"/>
          <w:szCs w:val="24"/>
        </w:rPr>
      </w:pPr>
      <w:r w:rsidRPr="00D531D3">
        <w:rPr>
          <w:rFonts w:ascii="Times New Roman" w:hAnsi="Times New Roman" w:cs="Times New Roman"/>
          <w:bCs/>
          <w:sz w:val="24"/>
          <w:szCs w:val="24"/>
        </w:rPr>
        <w:t>detekcia anomálii</w:t>
      </w:r>
      <w:r w:rsidR="00D531D3">
        <w:rPr>
          <w:rFonts w:ascii="Times New Roman" w:hAnsi="Times New Roman" w:cs="Times New Roman"/>
          <w:bCs/>
          <w:sz w:val="24"/>
          <w:szCs w:val="24"/>
        </w:rPr>
        <w:t xml:space="preserve"> a </w:t>
      </w:r>
    </w:p>
    <w:p w14:paraId="5D06808E" w14:textId="032E74D1" w:rsidR="000714A9" w:rsidRPr="00D531D3" w:rsidRDefault="000714A9" w:rsidP="00D531D3">
      <w:pPr>
        <w:pStyle w:val="Odstavecseseznamem"/>
        <w:numPr>
          <w:ilvl w:val="0"/>
          <w:numId w:val="33"/>
        </w:numPr>
        <w:spacing w:line="360" w:lineRule="auto"/>
        <w:jc w:val="both"/>
        <w:rPr>
          <w:rFonts w:ascii="Times New Roman" w:hAnsi="Times New Roman" w:cs="Times New Roman"/>
          <w:sz w:val="24"/>
          <w:szCs w:val="24"/>
        </w:rPr>
      </w:pPr>
      <w:r w:rsidRPr="00D531D3">
        <w:rPr>
          <w:rFonts w:ascii="Times New Roman" w:hAnsi="Times New Roman" w:cs="Times New Roman"/>
          <w:bCs/>
          <w:sz w:val="24"/>
          <w:szCs w:val="24"/>
          <w:lang w:val="en-US"/>
        </w:rPr>
        <w:t>hybrid</w:t>
      </w:r>
      <w:r w:rsidR="00D531D3">
        <w:rPr>
          <w:rFonts w:ascii="Times New Roman" w:hAnsi="Times New Roman" w:cs="Times New Roman"/>
          <w:bCs/>
          <w:sz w:val="24"/>
          <w:szCs w:val="24"/>
        </w:rPr>
        <w:t xml:space="preserve">ná </w:t>
      </w:r>
      <w:r w:rsidRPr="00D531D3">
        <w:rPr>
          <w:rFonts w:ascii="Times New Roman" w:hAnsi="Times New Roman" w:cs="Times New Roman"/>
          <w:bCs/>
          <w:sz w:val="24"/>
          <w:szCs w:val="24"/>
        </w:rPr>
        <w:t>detekcia</w:t>
      </w:r>
      <w:r w:rsidR="00AA1913">
        <w:rPr>
          <w:rFonts w:ascii="Times New Roman" w:hAnsi="Times New Roman" w:cs="Times New Roman"/>
          <w:bCs/>
          <w:sz w:val="24"/>
          <w:szCs w:val="24"/>
        </w:rPr>
        <w:t>.</w:t>
      </w:r>
    </w:p>
    <w:p w14:paraId="5D7EB68E" w14:textId="1C0578DA" w:rsidR="000714A9" w:rsidRPr="007D7ACC" w:rsidRDefault="001653E0" w:rsidP="000714A9">
      <w:pPr>
        <w:tabs>
          <w:tab w:val="left" w:pos="5954"/>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Prístupy</w:t>
      </w:r>
      <w:r w:rsidRPr="00F2429D">
        <w:rPr>
          <w:rFonts w:ascii="Times New Roman" w:hAnsi="Times New Roman" w:cs="Times New Roman"/>
          <w:sz w:val="24"/>
          <w:szCs w:val="24"/>
        </w:rPr>
        <w:t xml:space="preserve"> </w:t>
      </w:r>
      <w:r w:rsidR="000714A9" w:rsidRPr="00F2429D">
        <w:rPr>
          <w:rFonts w:ascii="Times New Roman" w:hAnsi="Times New Roman" w:cs="Times New Roman"/>
          <w:sz w:val="24"/>
          <w:szCs w:val="24"/>
        </w:rPr>
        <w:t xml:space="preserve">založené na </w:t>
      </w:r>
      <w:r w:rsidR="000714A9" w:rsidRPr="003D4D62">
        <w:rPr>
          <w:rFonts w:ascii="Times New Roman" w:hAnsi="Times New Roman" w:cs="Times New Roman"/>
          <w:b/>
          <w:sz w:val="24"/>
          <w:szCs w:val="24"/>
        </w:rPr>
        <w:t>statickej detekcii</w:t>
      </w:r>
      <w:r w:rsidR="00CC2A37">
        <w:rPr>
          <w:rFonts w:ascii="Times New Roman" w:hAnsi="Times New Roman" w:cs="Times New Roman"/>
          <w:b/>
          <w:sz w:val="24"/>
          <w:szCs w:val="24"/>
        </w:rPr>
        <w:t xml:space="preserve"> </w:t>
      </w:r>
      <w:r w:rsidR="00CC2A37">
        <w:rPr>
          <w:rFonts w:ascii="Times New Roman" w:hAnsi="Times New Roman" w:cs="Times New Roman"/>
          <w:sz w:val="24"/>
          <w:szCs w:val="24"/>
        </w:rPr>
        <w:t>[2]</w:t>
      </w:r>
      <w:r w:rsidR="000714A9" w:rsidRPr="00F2429D">
        <w:rPr>
          <w:rFonts w:ascii="Times New Roman" w:hAnsi="Times New Roman" w:cs="Times New Roman"/>
          <w:sz w:val="24"/>
          <w:szCs w:val="24"/>
        </w:rPr>
        <w:t xml:space="preserve"> sú navrhnuté tak, aby detegovali známe útoky pomocou </w:t>
      </w:r>
      <w:r w:rsidR="000714A9" w:rsidRPr="003D4D62">
        <w:rPr>
          <w:rFonts w:ascii="Times New Roman" w:hAnsi="Times New Roman" w:cs="Times New Roman"/>
          <w:b/>
          <w:sz w:val="24"/>
          <w:szCs w:val="24"/>
        </w:rPr>
        <w:t>vzorov</w:t>
      </w:r>
      <w:r w:rsidR="000714A9" w:rsidRPr="00F2429D">
        <w:rPr>
          <w:rFonts w:ascii="Times New Roman" w:hAnsi="Times New Roman" w:cs="Times New Roman"/>
          <w:sz w:val="24"/>
          <w:szCs w:val="24"/>
        </w:rPr>
        <w:t xml:space="preserve"> týchto útokov. Sú účinné na detekciu známych typov útokov bez </w:t>
      </w:r>
      <w:r w:rsidR="000714A9" w:rsidRPr="00F2429D">
        <w:rPr>
          <w:rFonts w:ascii="Times New Roman" w:hAnsi="Times New Roman" w:cs="Times New Roman"/>
          <w:sz w:val="24"/>
          <w:szCs w:val="24"/>
        </w:rPr>
        <w:lastRenderedPageBreak/>
        <w:t>generovania väčšieho počtu falošných poplachov. Vyžadujú však časté manuálne aktualizácie databáz, ktoré tieto vzory a pravidlá na ich používanie obsahujú.</w:t>
      </w:r>
      <w:r w:rsidR="00CC2A37">
        <w:rPr>
          <w:rFonts w:ascii="Times New Roman" w:hAnsi="Times New Roman" w:cs="Times New Roman"/>
          <w:sz w:val="24"/>
          <w:szCs w:val="24"/>
        </w:rPr>
        <w:t xml:space="preserve"> Preto nie je neobvyklé že databázy vzorov sú zastaralé. </w:t>
      </w:r>
      <w:r w:rsidR="000714A9" w:rsidRPr="00F2429D">
        <w:rPr>
          <w:rFonts w:ascii="Times New Roman" w:hAnsi="Times New Roman" w:cs="Times New Roman"/>
          <w:sz w:val="24"/>
          <w:szCs w:val="24"/>
        </w:rPr>
        <w:t xml:space="preserve"> Ich hlavnou nevýhodou </w:t>
      </w:r>
      <w:r w:rsidR="00CC2A37">
        <w:rPr>
          <w:rFonts w:ascii="Times New Roman" w:hAnsi="Times New Roman" w:cs="Times New Roman"/>
          <w:sz w:val="24"/>
          <w:szCs w:val="24"/>
        </w:rPr>
        <w:t xml:space="preserve">však </w:t>
      </w:r>
      <w:r w:rsidR="000714A9" w:rsidRPr="00F2429D">
        <w:rPr>
          <w:rFonts w:ascii="Times New Roman" w:hAnsi="Times New Roman" w:cs="Times New Roman"/>
          <w:sz w:val="24"/>
          <w:szCs w:val="24"/>
        </w:rPr>
        <w:t xml:space="preserve">je že </w:t>
      </w:r>
      <w:r w:rsidR="000714A9" w:rsidRPr="003D4D62">
        <w:rPr>
          <w:rFonts w:ascii="Times New Roman" w:hAnsi="Times New Roman" w:cs="Times New Roman"/>
          <w:b/>
          <w:sz w:val="24"/>
          <w:szCs w:val="24"/>
        </w:rPr>
        <w:t xml:space="preserve">nedokážu zachytiť nové hrozby a útoky </w:t>
      </w:r>
      <w:r w:rsidR="000714A9" w:rsidRPr="00F2429D">
        <w:rPr>
          <w:rFonts w:ascii="Times New Roman" w:hAnsi="Times New Roman" w:cs="Times New Roman"/>
          <w:sz w:val="24"/>
          <w:szCs w:val="24"/>
        </w:rPr>
        <w:t>(</w:t>
      </w:r>
      <w:r w:rsidR="000714A9">
        <w:rPr>
          <w:rFonts w:ascii="Times New Roman" w:hAnsi="Times New Roman" w:cs="Times New Roman"/>
          <w:sz w:val="24"/>
          <w:szCs w:val="24"/>
        </w:rPr>
        <w:t xml:space="preserve">tzv. </w:t>
      </w:r>
      <w:r w:rsidR="000714A9" w:rsidRPr="00F2429D">
        <w:rPr>
          <w:rFonts w:ascii="Times New Roman" w:hAnsi="Times New Roman" w:cs="Times New Roman"/>
          <w:sz w:val="24"/>
          <w:szCs w:val="24"/>
        </w:rPr>
        <w:t>zero-day</w:t>
      </w:r>
      <w:r w:rsidR="000714A9">
        <w:rPr>
          <w:rFonts w:ascii="Times New Roman" w:hAnsi="Times New Roman" w:cs="Times New Roman"/>
          <w:sz w:val="24"/>
          <w:szCs w:val="24"/>
        </w:rPr>
        <w:t xml:space="preserve"> hrozby a</w:t>
      </w:r>
      <w:r w:rsidR="000714A9" w:rsidRPr="00F2429D">
        <w:rPr>
          <w:rFonts w:ascii="Times New Roman" w:hAnsi="Times New Roman" w:cs="Times New Roman"/>
          <w:sz w:val="24"/>
          <w:szCs w:val="24"/>
        </w:rPr>
        <w:t xml:space="preserve"> útoky</w:t>
      </w:r>
      <w:r w:rsidR="000714A9">
        <w:rPr>
          <w:rFonts w:ascii="Times New Roman" w:hAnsi="Times New Roman" w:cs="Times New Roman"/>
          <w:sz w:val="24"/>
          <w:szCs w:val="24"/>
        </w:rPr>
        <w:t>)</w:t>
      </w:r>
      <w:r w:rsidR="00CC2A37">
        <w:rPr>
          <w:rFonts w:ascii="Times New Roman" w:hAnsi="Times New Roman" w:cs="Times New Roman"/>
          <w:sz w:val="24"/>
          <w:szCs w:val="24"/>
        </w:rPr>
        <w:t>.</w:t>
      </w:r>
      <w:r w:rsidR="000714A9" w:rsidRPr="00F2429D">
        <w:rPr>
          <w:rFonts w:ascii="Times New Roman" w:hAnsi="Times New Roman" w:cs="Times New Roman"/>
          <w:sz w:val="24"/>
          <w:szCs w:val="24"/>
        </w:rPr>
        <w:t xml:space="preserve"> </w:t>
      </w:r>
      <w:r w:rsidR="00CC2A37" w:rsidRPr="007D7ACC">
        <w:rPr>
          <w:rFonts w:ascii="Times New Roman" w:hAnsi="Times New Roman" w:cs="Times New Roman"/>
          <w:sz w:val="24"/>
          <w:szCs w:val="24"/>
        </w:rPr>
        <w:t xml:space="preserve">Medzi ďalšie nevýhody patrí </w:t>
      </w:r>
      <w:r w:rsidR="00CC2A37" w:rsidRPr="006953F9">
        <w:rPr>
          <w:rFonts w:ascii="Times New Roman" w:hAnsi="Times New Roman" w:cs="Times New Roman"/>
          <w:sz w:val="24"/>
          <w:szCs w:val="24"/>
        </w:rPr>
        <w:t>že nedokážu dostatočne pochopiť stavy a protokoly a</w:t>
      </w:r>
      <w:r w:rsidR="00CC2A37">
        <w:rPr>
          <w:rFonts w:ascii="Times New Roman" w:hAnsi="Times New Roman" w:cs="Times New Roman"/>
          <w:sz w:val="24"/>
          <w:szCs w:val="24"/>
        </w:rPr>
        <w:t> časová náročnosť. [86]</w:t>
      </w:r>
    </w:p>
    <w:p w14:paraId="612E3FCC" w14:textId="64E18137" w:rsidR="000714A9" w:rsidRPr="00F2429D" w:rsidRDefault="001653E0" w:rsidP="000714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Prístupy</w:t>
      </w:r>
      <w:r w:rsidRPr="00F2429D">
        <w:rPr>
          <w:rFonts w:ascii="Times New Roman" w:hAnsi="Times New Roman" w:cs="Times New Roman"/>
          <w:sz w:val="24"/>
          <w:szCs w:val="24"/>
        </w:rPr>
        <w:t xml:space="preserve"> </w:t>
      </w:r>
      <w:r w:rsidR="000714A9" w:rsidRPr="00F2429D">
        <w:rPr>
          <w:rFonts w:ascii="Times New Roman" w:hAnsi="Times New Roman" w:cs="Times New Roman"/>
          <w:sz w:val="24"/>
          <w:szCs w:val="24"/>
        </w:rPr>
        <w:t xml:space="preserve">založené na </w:t>
      </w:r>
      <w:r w:rsidR="000714A9" w:rsidRPr="003D4D62">
        <w:rPr>
          <w:rFonts w:ascii="Times New Roman" w:hAnsi="Times New Roman" w:cs="Times New Roman"/>
          <w:b/>
          <w:sz w:val="24"/>
          <w:szCs w:val="24"/>
        </w:rPr>
        <w:t>detekcii anomáli</w:t>
      </w:r>
      <w:r w:rsidR="00AA1913">
        <w:rPr>
          <w:rFonts w:ascii="Times New Roman" w:hAnsi="Times New Roman" w:cs="Times New Roman"/>
          <w:b/>
          <w:sz w:val="24"/>
          <w:szCs w:val="24"/>
        </w:rPr>
        <w:t>í</w:t>
      </w:r>
      <w:r w:rsidR="000714A9" w:rsidRPr="00F2429D">
        <w:rPr>
          <w:rFonts w:ascii="Times New Roman" w:hAnsi="Times New Roman" w:cs="Times New Roman"/>
          <w:sz w:val="24"/>
          <w:szCs w:val="24"/>
        </w:rPr>
        <w:t xml:space="preserve"> </w:t>
      </w:r>
      <w:r w:rsidR="00CC2A37" w:rsidRPr="00F2429D">
        <w:rPr>
          <w:rFonts w:ascii="Times New Roman" w:hAnsi="Times New Roman" w:cs="Times New Roman"/>
          <w:sz w:val="24"/>
          <w:szCs w:val="24"/>
        </w:rPr>
        <w:t>[2]</w:t>
      </w:r>
      <w:r w:rsidR="00CC2A37">
        <w:rPr>
          <w:rFonts w:ascii="Times New Roman" w:hAnsi="Times New Roman" w:cs="Times New Roman"/>
          <w:sz w:val="24"/>
          <w:szCs w:val="24"/>
        </w:rPr>
        <w:t xml:space="preserve"> </w:t>
      </w:r>
      <w:r w:rsidR="000714A9" w:rsidRPr="00F2429D">
        <w:rPr>
          <w:rFonts w:ascii="Times New Roman" w:hAnsi="Times New Roman" w:cs="Times New Roman"/>
          <w:sz w:val="24"/>
          <w:szCs w:val="24"/>
        </w:rPr>
        <w:t>modelujú bežné správanie siete a systému a identifikujú anomálie ako odchýlky od normálneho správania. Ich výhodou je to že dokážu detegovať zero-day</w:t>
      </w:r>
      <w:r w:rsidR="000714A9">
        <w:rPr>
          <w:rFonts w:ascii="Times New Roman" w:hAnsi="Times New Roman" w:cs="Times New Roman"/>
          <w:sz w:val="24"/>
          <w:szCs w:val="24"/>
        </w:rPr>
        <w:t xml:space="preserve"> hrozby a</w:t>
      </w:r>
      <w:r w:rsidR="000714A9" w:rsidRPr="00F2429D">
        <w:rPr>
          <w:rFonts w:ascii="Times New Roman" w:hAnsi="Times New Roman" w:cs="Times New Roman"/>
          <w:sz w:val="24"/>
          <w:szCs w:val="24"/>
        </w:rPr>
        <w:t xml:space="preserve"> útoky.</w:t>
      </w:r>
      <w:r w:rsidR="00CC2A37">
        <w:rPr>
          <w:rFonts w:ascii="Times New Roman" w:hAnsi="Times New Roman" w:cs="Times New Roman"/>
          <w:sz w:val="24"/>
          <w:szCs w:val="24"/>
        </w:rPr>
        <w:t xml:space="preserve"> Navyše nie sú závislé na operačnom systéme a dokážu zistiť aj zneužitie práv [86]. </w:t>
      </w:r>
      <w:r w:rsidR="000714A9" w:rsidRPr="00F2429D">
        <w:rPr>
          <w:rFonts w:ascii="Times New Roman" w:hAnsi="Times New Roman" w:cs="Times New Roman"/>
          <w:sz w:val="24"/>
          <w:szCs w:val="24"/>
        </w:rPr>
        <w:t xml:space="preserve"> Detekcie anomálii sú prispôsobené pre konkrétny systém, aplikáciu alebo sieť, čím sťažujú prácu útočníkovi,  ktorý nemôže vedieť</w:t>
      </w:r>
      <w:r w:rsidR="000714A9">
        <w:rPr>
          <w:rFonts w:ascii="Times New Roman" w:hAnsi="Times New Roman" w:cs="Times New Roman"/>
          <w:sz w:val="24"/>
          <w:szCs w:val="24"/>
        </w:rPr>
        <w:t>,</w:t>
      </w:r>
      <w:r w:rsidR="000714A9" w:rsidRPr="00F2429D">
        <w:rPr>
          <w:rFonts w:ascii="Times New Roman" w:hAnsi="Times New Roman" w:cs="Times New Roman"/>
          <w:sz w:val="24"/>
          <w:szCs w:val="24"/>
        </w:rPr>
        <w:t xml:space="preserve"> na aký typ útoku je daný systém pripravený. Hlavná nevýhoda týchto </w:t>
      </w:r>
      <w:r>
        <w:rPr>
          <w:rFonts w:ascii="Times New Roman" w:hAnsi="Times New Roman" w:cs="Times New Roman"/>
          <w:sz w:val="24"/>
          <w:szCs w:val="24"/>
        </w:rPr>
        <w:t>prístupov</w:t>
      </w:r>
      <w:r w:rsidRPr="00971580">
        <w:rPr>
          <w:rFonts w:ascii="Times New Roman" w:hAnsi="Times New Roman" w:cs="Times New Roman"/>
          <w:sz w:val="24"/>
          <w:szCs w:val="24"/>
        </w:rPr>
        <w:t xml:space="preserve"> </w:t>
      </w:r>
      <w:r w:rsidR="000714A9" w:rsidRPr="00971580">
        <w:rPr>
          <w:rFonts w:ascii="Times New Roman" w:hAnsi="Times New Roman" w:cs="Times New Roman"/>
          <w:sz w:val="24"/>
          <w:szCs w:val="24"/>
        </w:rPr>
        <w:t>je</w:t>
      </w:r>
      <w:r w:rsidR="00971580" w:rsidRPr="00971580">
        <w:rPr>
          <w:rFonts w:ascii="Times New Roman" w:hAnsi="Times New Roman" w:cs="Times New Roman"/>
          <w:sz w:val="24"/>
          <w:szCs w:val="24"/>
        </w:rPr>
        <w:t>, že</w:t>
      </w:r>
      <w:r w:rsidR="000714A9" w:rsidRPr="00971580">
        <w:rPr>
          <w:rFonts w:ascii="Times New Roman" w:hAnsi="Times New Roman" w:cs="Times New Roman"/>
          <w:sz w:val="24"/>
          <w:szCs w:val="24"/>
        </w:rPr>
        <w:t xml:space="preserve"> </w:t>
      </w:r>
      <w:r>
        <w:rPr>
          <w:rFonts w:ascii="Times New Roman" w:hAnsi="Times New Roman" w:cs="Times New Roman"/>
          <w:sz w:val="24"/>
          <w:szCs w:val="24"/>
        </w:rPr>
        <w:t>zvyčajne</w:t>
      </w:r>
      <w:r w:rsidRPr="00F2429D">
        <w:rPr>
          <w:rFonts w:ascii="Times New Roman" w:hAnsi="Times New Roman" w:cs="Times New Roman"/>
          <w:sz w:val="24"/>
          <w:szCs w:val="24"/>
        </w:rPr>
        <w:t xml:space="preserve"> </w:t>
      </w:r>
      <w:r w:rsidR="000714A9" w:rsidRPr="00F2429D">
        <w:rPr>
          <w:rFonts w:ascii="Times New Roman" w:hAnsi="Times New Roman" w:cs="Times New Roman"/>
          <w:sz w:val="24"/>
          <w:szCs w:val="24"/>
        </w:rPr>
        <w:t xml:space="preserve">generujú </w:t>
      </w:r>
      <w:r w:rsidR="000714A9" w:rsidRPr="003D4D62">
        <w:rPr>
          <w:rFonts w:ascii="Times New Roman" w:hAnsi="Times New Roman" w:cs="Times New Roman"/>
          <w:b/>
          <w:sz w:val="24"/>
          <w:szCs w:val="24"/>
        </w:rPr>
        <w:t>vysoký počet falošných poplachov</w:t>
      </w:r>
      <w:r w:rsidR="000714A9" w:rsidRPr="00F2429D">
        <w:rPr>
          <w:rFonts w:ascii="Times New Roman" w:hAnsi="Times New Roman" w:cs="Times New Roman"/>
          <w:sz w:val="24"/>
          <w:szCs w:val="24"/>
        </w:rPr>
        <w:t xml:space="preserve"> (FAR). Toto sa deje </w:t>
      </w:r>
      <w:r w:rsidR="00971580" w:rsidRPr="00971580">
        <w:rPr>
          <w:rFonts w:ascii="Times New Roman" w:hAnsi="Times New Roman" w:cs="Times New Roman"/>
          <w:sz w:val="24"/>
          <w:szCs w:val="24"/>
        </w:rPr>
        <w:t>z toho dôvodu,</w:t>
      </w:r>
      <w:r w:rsidR="000714A9" w:rsidRPr="00971580">
        <w:rPr>
          <w:rFonts w:ascii="Times New Roman" w:hAnsi="Times New Roman" w:cs="Times New Roman"/>
          <w:sz w:val="24"/>
          <w:szCs w:val="24"/>
        </w:rPr>
        <w:t xml:space="preserve"> že </w:t>
      </w:r>
      <w:r w:rsidR="000714A9" w:rsidRPr="00F2429D">
        <w:rPr>
          <w:rFonts w:ascii="Times New Roman" w:hAnsi="Times New Roman" w:cs="Times New Roman"/>
          <w:sz w:val="24"/>
          <w:szCs w:val="24"/>
        </w:rPr>
        <w:t>predtým neznáme správanie systému môže byť označené za útok napriek tomu</w:t>
      </w:r>
      <w:r w:rsidR="000714A9">
        <w:rPr>
          <w:rFonts w:ascii="Times New Roman" w:hAnsi="Times New Roman" w:cs="Times New Roman"/>
          <w:sz w:val="24"/>
          <w:szCs w:val="24"/>
        </w:rPr>
        <w:t>,</w:t>
      </w:r>
      <w:r w:rsidR="000714A9" w:rsidRPr="00F2429D">
        <w:rPr>
          <w:rFonts w:ascii="Times New Roman" w:hAnsi="Times New Roman" w:cs="Times New Roman"/>
          <w:sz w:val="24"/>
          <w:szCs w:val="24"/>
        </w:rPr>
        <w:t xml:space="preserve"> že útokom nie je. </w:t>
      </w:r>
      <w:r w:rsidR="00CC2A37">
        <w:rPr>
          <w:rFonts w:ascii="Times New Roman" w:hAnsi="Times New Roman" w:cs="Times New Roman"/>
          <w:sz w:val="24"/>
          <w:szCs w:val="24"/>
        </w:rPr>
        <w:t xml:space="preserve">Ďalšou nevýhodou je problémy zo spusteným upozornení v správnom čase [86]. </w:t>
      </w:r>
    </w:p>
    <w:p w14:paraId="62AAE3E8" w14:textId="57722771" w:rsidR="00D531D3" w:rsidRDefault="000714A9" w:rsidP="006D1009">
      <w:pPr>
        <w:spacing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 xml:space="preserve">Hybridné </w:t>
      </w:r>
      <w:r w:rsidR="00AA1913">
        <w:rPr>
          <w:rFonts w:ascii="Times New Roman" w:hAnsi="Times New Roman" w:cs="Times New Roman"/>
          <w:b/>
          <w:sz w:val="24"/>
          <w:szCs w:val="24"/>
        </w:rPr>
        <w:t>prístupy</w:t>
      </w:r>
      <w:r w:rsidR="00AA1913" w:rsidRPr="00F2429D">
        <w:rPr>
          <w:rFonts w:ascii="Times New Roman" w:hAnsi="Times New Roman" w:cs="Times New Roman"/>
          <w:sz w:val="24"/>
          <w:szCs w:val="24"/>
        </w:rPr>
        <w:t xml:space="preserve"> </w:t>
      </w:r>
      <w:r w:rsidRPr="00F2429D">
        <w:rPr>
          <w:rFonts w:ascii="Times New Roman" w:hAnsi="Times New Roman" w:cs="Times New Roman"/>
          <w:sz w:val="24"/>
          <w:szCs w:val="24"/>
        </w:rPr>
        <w:t xml:space="preserve">v sebe spájajú pozitíva a výhody oboch predchádzajúcich techník a snažia sa eliminovať ich nevýhody. To znamená že sa snažia dosiahnuť </w:t>
      </w:r>
      <w:r w:rsidRPr="003D4D62">
        <w:rPr>
          <w:rFonts w:ascii="Times New Roman" w:hAnsi="Times New Roman" w:cs="Times New Roman"/>
          <w:b/>
          <w:sz w:val="24"/>
          <w:szCs w:val="24"/>
        </w:rPr>
        <w:t>vysokú mieru detekcie</w:t>
      </w:r>
      <w:r w:rsidRPr="00F2429D">
        <w:rPr>
          <w:rFonts w:ascii="Times New Roman" w:hAnsi="Times New Roman" w:cs="Times New Roman"/>
          <w:sz w:val="24"/>
          <w:szCs w:val="24"/>
        </w:rPr>
        <w:t xml:space="preserve"> útokov a zároveň si udržať </w:t>
      </w:r>
      <w:r w:rsidRPr="003D4D62">
        <w:rPr>
          <w:rFonts w:ascii="Times New Roman" w:hAnsi="Times New Roman" w:cs="Times New Roman"/>
          <w:b/>
          <w:sz w:val="24"/>
          <w:szCs w:val="24"/>
        </w:rPr>
        <w:t>nízku mieru falošných poplachov</w:t>
      </w:r>
      <w:r w:rsidRPr="00F2429D">
        <w:rPr>
          <w:rFonts w:ascii="Times New Roman" w:hAnsi="Times New Roman" w:cs="Times New Roman"/>
          <w:sz w:val="24"/>
          <w:szCs w:val="24"/>
        </w:rPr>
        <w:t xml:space="preserve">. </w:t>
      </w:r>
      <w:r w:rsidR="009B760C">
        <w:rPr>
          <w:rFonts w:ascii="Times New Roman" w:hAnsi="Times New Roman" w:cs="Times New Roman"/>
          <w:sz w:val="24"/>
          <w:szCs w:val="24"/>
        </w:rPr>
        <w:t>Existujú tri základné prístupy ako dosiahnuť hybridný prístup. Za prvé dáta spracuje detekcia anomálii a následne výsledok tohto spracovania sa spracuje statickou detekciou. Za druhé dáta spracuje statická detekcia anomálii a následne výsledok tohto spracovania sa spracuje detekcia anomálii. Alebo za tretie obe detekcie prebehnú súčasne a ich výsledok sa zanalyzuje.</w:t>
      </w:r>
    </w:p>
    <w:p w14:paraId="50F631BE" w14:textId="77777777" w:rsidR="00D531D3" w:rsidRPr="00D531D3" w:rsidRDefault="00D531D3" w:rsidP="00D531D3">
      <w:pPr>
        <w:pStyle w:val="ZPPodNadpis3urovenTimesNewRoman"/>
        <w:numPr>
          <w:ilvl w:val="2"/>
          <w:numId w:val="1"/>
        </w:numPr>
      </w:pPr>
      <w:bookmarkStart w:id="9" w:name="_Toc504518177"/>
      <w:r>
        <w:t>Delenie na základe umiestnenia a spôsobu správania</w:t>
      </w:r>
      <w:bookmarkEnd w:id="9"/>
    </w:p>
    <w:p w14:paraId="0FDF2689" w14:textId="77777777" w:rsidR="000714A9" w:rsidRPr="00F2429D" w:rsidRDefault="000714A9" w:rsidP="000714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Druhým delením</w:t>
      </w:r>
      <w:r w:rsidRPr="00F2429D">
        <w:rPr>
          <w:rFonts w:ascii="Times New Roman" w:hAnsi="Times New Roman" w:cs="Times New Roman"/>
          <w:sz w:val="24"/>
          <w:szCs w:val="24"/>
        </w:rPr>
        <w:t xml:space="preserve"> IDS </w:t>
      </w:r>
      <w:r w:rsidR="00D531D3">
        <w:rPr>
          <w:rFonts w:ascii="Times New Roman" w:hAnsi="Times New Roman" w:cs="Times New Roman"/>
          <w:sz w:val="24"/>
          <w:szCs w:val="24"/>
        </w:rPr>
        <w:t xml:space="preserve">systém </w:t>
      </w:r>
      <w:r w:rsidRPr="00F2429D">
        <w:rPr>
          <w:rFonts w:ascii="Times New Roman" w:hAnsi="Times New Roman" w:cs="Times New Roman"/>
          <w:sz w:val="24"/>
          <w:szCs w:val="24"/>
        </w:rPr>
        <w:t>je</w:t>
      </w:r>
      <w:r>
        <w:rPr>
          <w:rFonts w:ascii="Times New Roman" w:hAnsi="Times New Roman" w:cs="Times New Roman"/>
          <w:sz w:val="24"/>
          <w:szCs w:val="24"/>
        </w:rPr>
        <w:t xml:space="preserve"> </w:t>
      </w:r>
      <w:r w:rsidR="00D531D3">
        <w:rPr>
          <w:rFonts w:ascii="Times New Roman" w:hAnsi="Times New Roman" w:cs="Times New Roman"/>
          <w:sz w:val="24"/>
          <w:szCs w:val="24"/>
        </w:rPr>
        <w:t>založené na umiestnení tohto</w:t>
      </w:r>
      <w:r>
        <w:rPr>
          <w:rFonts w:ascii="Times New Roman" w:hAnsi="Times New Roman" w:cs="Times New Roman"/>
          <w:sz w:val="24"/>
          <w:szCs w:val="24"/>
        </w:rPr>
        <w:t xml:space="preserve"> detekčného systému a rozsahu kontrolovaných prvkov počítačovej siete. Podľa tohto delenia rozoznávame:</w:t>
      </w:r>
    </w:p>
    <w:p w14:paraId="7ED60772" w14:textId="77777777" w:rsidR="000714A9" w:rsidRPr="00F2429D" w:rsidRDefault="000714A9" w:rsidP="000714A9">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IDS umiestnené v rámci počítačovej siete (Network IDS, NIDS)</w:t>
      </w:r>
    </w:p>
    <w:p w14:paraId="73E88AA9" w14:textId="77777777" w:rsidR="000714A9" w:rsidRPr="00F2429D" w:rsidRDefault="000714A9" w:rsidP="000714A9">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IDS umiestnené </w:t>
      </w:r>
      <w:r w:rsidRPr="00F2429D">
        <w:rPr>
          <w:rFonts w:ascii="Times New Roman" w:hAnsi="Times New Roman" w:cs="Times New Roman"/>
          <w:sz w:val="24"/>
          <w:szCs w:val="24"/>
        </w:rPr>
        <w:t xml:space="preserve">na </w:t>
      </w:r>
      <w:r>
        <w:rPr>
          <w:rFonts w:ascii="Times New Roman" w:hAnsi="Times New Roman" w:cs="Times New Roman"/>
          <w:sz w:val="24"/>
          <w:szCs w:val="24"/>
        </w:rPr>
        <w:t>konkrétnom zariadení (Host IDS, HIDS)</w:t>
      </w:r>
    </w:p>
    <w:p w14:paraId="3B1C651D" w14:textId="77777777" w:rsidR="000714A9" w:rsidRPr="00F2429D" w:rsidRDefault="000714A9" w:rsidP="000714A9">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Ako je znázornené na </w:t>
      </w:r>
      <w:r>
        <w:rPr>
          <w:rFonts w:ascii="Times New Roman" w:hAnsi="Times New Roman" w:cs="Times New Roman"/>
          <w:sz w:val="24"/>
          <w:szCs w:val="24"/>
        </w:rPr>
        <w:t>O</w:t>
      </w:r>
      <w:r w:rsidRPr="00F2429D">
        <w:rPr>
          <w:rFonts w:ascii="Times New Roman" w:hAnsi="Times New Roman" w:cs="Times New Roman"/>
          <w:sz w:val="24"/>
          <w:szCs w:val="24"/>
        </w:rPr>
        <w:t>brázku</w:t>
      </w:r>
      <w:r>
        <w:rPr>
          <w:rFonts w:ascii="Times New Roman" w:hAnsi="Times New Roman" w:cs="Times New Roman"/>
          <w:sz w:val="24"/>
          <w:szCs w:val="24"/>
        </w:rPr>
        <w:t xml:space="preserve"> č.</w:t>
      </w:r>
      <w:r w:rsidRPr="00F2429D">
        <w:rPr>
          <w:rFonts w:ascii="Times New Roman" w:hAnsi="Times New Roman" w:cs="Times New Roman"/>
          <w:sz w:val="24"/>
          <w:szCs w:val="24"/>
        </w:rPr>
        <w:t xml:space="preserve"> 1, konvenčné systémy zabezpečujú boj proti ohrozeniu kybernetickej bezpečnosti na dvoch úrovniach a poskytujú obranu založenú na</w:t>
      </w:r>
      <w:r>
        <w:rPr>
          <w:rFonts w:ascii="Times New Roman" w:hAnsi="Times New Roman" w:cs="Times New Roman"/>
          <w:sz w:val="24"/>
          <w:szCs w:val="24"/>
        </w:rPr>
        <w:t xml:space="preserve"> ochrane počítačovej</w:t>
      </w:r>
      <w:r w:rsidRPr="00F2429D">
        <w:rPr>
          <w:rFonts w:ascii="Times New Roman" w:hAnsi="Times New Roman" w:cs="Times New Roman"/>
          <w:sz w:val="24"/>
          <w:szCs w:val="24"/>
        </w:rPr>
        <w:t xml:space="preserve"> siet</w:t>
      </w:r>
      <w:r>
        <w:rPr>
          <w:rFonts w:ascii="Times New Roman" w:hAnsi="Times New Roman" w:cs="Times New Roman"/>
          <w:sz w:val="24"/>
          <w:szCs w:val="24"/>
        </w:rPr>
        <w:t>e</w:t>
      </w:r>
      <w:r w:rsidRPr="00F2429D">
        <w:rPr>
          <w:rFonts w:ascii="Times New Roman" w:hAnsi="Times New Roman" w:cs="Times New Roman"/>
          <w:sz w:val="24"/>
          <w:szCs w:val="24"/>
        </w:rPr>
        <w:t xml:space="preserve"> a</w:t>
      </w:r>
      <w:r>
        <w:rPr>
          <w:rFonts w:ascii="Times New Roman" w:hAnsi="Times New Roman" w:cs="Times New Roman"/>
          <w:sz w:val="24"/>
          <w:szCs w:val="24"/>
        </w:rPr>
        <w:t> na ochrane</w:t>
      </w:r>
      <w:r w:rsidRPr="00F2429D">
        <w:rPr>
          <w:rFonts w:ascii="Times New Roman" w:hAnsi="Times New Roman" w:cs="Times New Roman"/>
          <w:sz w:val="24"/>
          <w:szCs w:val="24"/>
        </w:rPr>
        <w:t xml:space="preserve"> hostiteľ</w:t>
      </w:r>
      <w:r>
        <w:rPr>
          <w:rFonts w:ascii="Times New Roman" w:hAnsi="Times New Roman" w:cs="Times New Roman"/>
          <w:sz w:val="24"/>
          <w:szCs w:val="24"/>
        </w:rPr>
        <w:t>a (zariadenia v počítačovej siete)</w:t>
      </w:r>
      <w:r w:rsidRPr="00F2429D">
        <w:rPr>
          <w:rFonts w:ascii="Times New Roman" w:hAnsi="Times New Roman" w:cs="Times New Roman"/>
          <w:sz w:val="24"/>
          <w:szCs w:val="24"/>
        </w:rPr>
        <w:t xml:space="preserve">. Sieťové obranné systémy riadia sieťový tok sieťovými firewallmi, spam filterom, antivírusom a </w:t>
      </w:r>
      <w:r w:rsidRPr="00F2429D">
        <w:rPr>
          <w:rFonts w:ascii="Times New Roman" w:hAnsi="Times New Roman" w:cs="Times New Roman"/>
          <w:sz w:val="24"/>
          <w:szCs w:val="24"/>
        </w:rPr>
        <w:lastRenderedPageBreak/>
        <w:t>technikami detekcie narušenia siete. Hostiteľské obranné systémy riadia prichádzajúce dáta v pracovnej stanici pomocou firewall, antivírusu a techník detekcie narušenia, ktoré sú nainštalované v hostiteľských počítačoch [5].</w:t>
      </w:r>
      <w:r w:rsidR="00D531D3">
        <w:rPr>
          <w:rFonts w:ascii="Times New Roman" w:hAnsi="Times New Roman" w:cs="Times New Roman"/>
          <w:sz w:val="24"/>
          <w:szCs w:val="24"/>
        </w:rPr>
        <w:t xml:space="preserve"> Keďže cieľom praktickej časti je návrh a implementácia hostiteľského IDS, budeme sa tomuto delenie venovať v samostatnej podkapitole. </w:t>
      </w:r>
    </w:p>
    <w:p w14:paraId="117757B6" w14:textId="77777777" w:rsidR="002304F7" w:rsidRDefault="000714A9" w:rsidP="00285E69">
      <w:pPr>
        <w:keepNext/>
        <w:spacing w:line="360" w:lineRule="auto"/>
        <w:jc w:val="center"/>
      </w:pPr>
      <w:r w:rsidRPr="00F2429D">
        <w:rPr>
          <w:rFonts w:ascii="Times New Roman" w:hAnsi="Times New Roman" w:cs="Times New Roman"/>
          <w:noProof/>
          <w:sz w:val="24"/>
          <w:szCs w:val="24"/>
          <w:lang w:eastAsia="sk-SK"/>
        </w:rPr>
        <w:drawing>
          <wp:inline distT="0" distB="0" distL="0" distR="0" wp14:anchorId="6032E296" wp14:editId="1B2B6D6F">
            <wp:extent cx="3733800" cy="2165358"/>
            <wp:effectExtent l="0" t="0" r="0"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1.jpg"/>
                    <pic:cNvPicPr/>
                  </pic:nvPicPr>
                  <pic:blipFill>
                    <a:blip r:embed="rId10">
                      <a:extLst>
                        <a:ext uri="{28A0092B-C50C-407E-A947-70E740481C1C}">
                          <a14:useLocalDpi xmlns:a14="http://schemas.microsoft.com/office/drawing/2010/main" val="0"/>
                        </a:ext>
                      </a:extLst>
                    </a:blip>
                    <a:stretch>
                      <a:fillRect/>
                    </a:stretch>
                  </pic:blipFill>
                  <pic:spPr>
                    <a:xfrm>
                      <a:off x="0" y="0"/>
                      <a:ext cx="3746664" cy="2172818"/>
                    </a:xfrm>
                    <a:prstGeom prst="rect">
                      <a:avLst/>
                    </a:prstGeom>
                  </pic:spPr>
                </pic:pic>
              </a:graphicData>
            </a:graphic>
          </wp:inline>
        </w:drawing>
      </w:r>
    </w:p>
    <w:p w14:paraId="3EFCFA75" w14:textId="26AA64E3" w:rsidR="002304F7" w:rsidRDefault="002304F7" w:rsidP="00285E69">
      <w:pPr>
        <w:pStyle w:val="Titulek"/>
      </w:pPr>
      <w:r>
        <w:t xml:space="preserve">Obr. </w:t>
      </w:r>
      <w:fldSimple w:instr=" SEQ Obr. \* ARABIC ">
        <w:r w:rsidR="00B645DB">
          <w:rPr>
            <w:noProof/>
          </w:rPr>
          <w:t>1</w:t>
        </w:r>
      </w:fldSimple>
      <w:r>
        <w:t xml:space="preserve"> </w:t>
      </w:r>
      <w:r w:rsidRPr="0020104A">
        <w:t>Schéma ochrany počítačovej siete a zariadení proti kybernetických hrozbám [5]</w:t>
      </w:r>
    </w:p>
    <w:p w14:paraId="675666C2" w14:textId="655ACA60" w:rsidR="006416A1" w:rsidRPr="00D531D3" w:rsidRDefault="006416A1" w:rsidP="006416A1">
      <w:pPr>
        <w:pStyle w:val="ZPPodNadpis3urovenTimesNewRoman"/>
        <w:numPr>
          <w:ilvl w:val="2"/>
          <w:numId w:val="1"/>
        </w:numPr>
      </w:pPr>
      <w:bookmarkStart w:id="10" w:name="_Toc504518178"/>
      <w:r>
        <w:t>Delenie na základe</w:t>
      </w:r>
      <w:r w:rsidR="003C5878">
        <w:t xml:space="preserve"> aktuálnosti</w:t>
      </w:r>
      <w:bookmarkEnd w:id="10"/>
    </w:p>
    <w:p w14:paraId="053261DD" w14:textId="44557383" w:rsidR="00E40E3E" w:rsidRDefault="00E40E3E" w:rsidP="00E40E3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Systémy </w:t>
      </w:r>
      <w:r w:rsidRPr="00F2429D">
        <w:rPr>
          <w:rFonts w:ascii="Times New Roman" w:hAnsi="Times New Roman" w:cs="Times New Roman"/>
          <w:sz w:val="24"/>
          <w:szCs w:val="24"/>
        </w:rPr>
        <w:t>môžeme rozdeliť podľa vlastností systému na dva typy</w:t>
      </w:r>
      <w:r>
        <w:rPr>
          <w:rFonts w:ascii="Times New Roman" w:hAnsi="Times New Roman" w:cs="Times New Roman"/>
          <w:sz w:val="24"/>
          <w:szCs w:val="24"/>
        </w:rPr>
        <w:t>:</w:t>
      </w:r>
      <w:r w:rsidRPr="00F2429D">
        <w:rPr>
          <w:rFonts w:ascii="Times New Roman" w:hAnsi="Times New Roman" w:cs="Times New Roman"/>
          <w:sz w:val="24"/>
          <w:szCs w:val="24"/>
        </w:rPr>
        <w:t xml:space="preserve"> </w:t>
      </w:r>
    </w:p>
    <w:p w14:paraId="78E11EF1" w14:textId="77777777" w:rsidR="00E40E3E" w:rsidRPr="003D4D62" w:rsidRDefault="00E40E3E" w:rsidP="00E40E3E">
      <w:pPr>
        <w:pStyle w:val="Odstavecseseznamem"/>
        <w:numPr>
          <w:ilvl w:val="0"/>
          <w:numId w:val="18"/>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on-line NIDS a </w:t>
      </w:r>
    </w:p>
    <w:p w14:paraId="6F6D0493" w14:textId="77777777" w:rsidR="00E40E3E" w:rsidRPr="003D4D62" w:rsidRDefault="00E40E3E" w:rsidP="00E40E3E">
      <w:pPr>
        <w:pStyle w:val="Odstavecseseznamem"/>
        <w:numPr>
          <w:ilvl w:val="0"/>
          <w:numId w:val="18"/>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off-line NIDS. </w:t>
      </w:r>
    </w:p>
    <w:p w14:paraId="15CCA804" w14:textId="4BFB5D2D" w:rsidR="006416A1" w:rsidRDefault="00E40E3E" w:rsidP="006953F9">
      <w:pPr>
        <w:spacing w:line="360" w:lineRule="auto"/>
        <w:rPr>
          <w:rFonts w:ascii="Times New Roman" w:hAnsi="Times New Roman" w:cs="Times New Roman"/>
          <w:sz w:val="24"/>
          <w:szCs w:val="24"/>
        </w:rPr>
      </w:pPr>
      <w:r w:rsidRPr="00E40E3E">
        <w:rPr>
          <w:rFonts w:ascii="Times New Roman" w:hAnsi="Times New Roman" w:cs="Times New Roman"/>
          <w:b/>
          <w:sz w:val="24"/>
          <w:szCs w:val="24"/>
        </w:rPr>
        <w:t xml:space="preserve"> </w:t>
      </w:r>
      <w:r w:rsidRPr="003D4D62">
        <w:rPr>
          <w:rFonts w:ascii="Times New Roman" w:hAnsi="Times New Roman" w:cs="Times New Roman"/>
          <w:b/>
          <w:sz w:val="24"/>
          <w:szCs w:val="24"/>
        </w:rPr>
        <w:t>On-line NIDS</w:t>
      </w:r>
      <w:r w:rsidRPr="00F2429D">
        <w:rPr>
          <w:rFonts w:ascii="Times New Roman" w:hAnsi="Times New Roman" w:cs="Times New Roman"/>
          <w:sz w:val="24"/>
          <w:szCs w:val="24"/>
        </w:rPr>
        <w:t xml:space="preserve"> sa zaoberá</w:t>
      </w:r>
      <w:r>
        <w:rPr>
          <w:rFonts w:ascii="Times New Roman" w:hAnsi="Times New Roman" w:cs="Times New Roman"/>
          <w:sz w:val="24"/>
          <w:szCs w:val="24"/>
        </w:rPr>
        <w:t xml:space="preserve"> detekciou útokov v rámci počítačovej</w:t>
      </w:r>
      <w:r w:rsidRPr="00F2429D">
        <w:rPr>
          <w:rFonts w:ascii="Times New Roman" w:hAnsi="Times New Roman" w:cs="Times New Roman"/>
          <w:sz w:val="24"/>
          <w:szCs w:val="24"/>
        </w:rPr>
        <w:t xml:space="preserve"> sie</w:t>
      </w:r>
      <w:r>
        <w:rPr>
          <w:rFonts w:ascii="Times New Roman" w:hAnsi="Times New Roman" w:cs="Times New Roman"/>
          <w:sz w:val="24"/>
          <w:szCs w:val="24"/>
        </w:rPr>
        <w:t>te</w:t>
      </w:r>
      <w:r w:rsidRPr="00F2429D">
        <w:rPr>
          <w:rFonts w:ascii="Times New Roman" w:hAnsi="Times New Roman" w:cs="Times New Roman"/>
          <w:sz w:val="24"/>
          <w:szCs w:val="24"/>
        </w:rPr>
        <w:t xml:space="preserve"> v reálnom čase. </w:t>
      </w:r>
      <w:r w:rsidRPr="003D4D62">
        <w:rPr>
          <w:rFonts w:ascii="Times New Roman" w:hAnsi="Times New Roman" w:cs="Times New Roman"/>
          <w:b/>
          <w:sz w:val="24"/>
          <w:szCs w:val="24"/>
        </w:rPr>
        <w:t>Off-line NIDS</w:t>
      </w:r>
      <w:r w:rsidRPr="00F2429D">
        <w:rPr>
          <w:rFonts w:ascii="Times New Roman" w:hAnsi="Times New Roman" w:cs="Times New Roman"/>
          <w:sz w:val="24"/>
          <w:szCs w:val="24"/>
        </w:rPr>
        <w:t xml:space="preserve"> sa zaoberá uloženými údajmi</w:t>
      </w:r>
      <w:r>
        <w:rPr>
          <w:rFonts w:ascii="Times New Roman" w:hAnsi="Times New Roman" w:cs="Times New Roman"/>
          <w:sz w:val="24"/>
          <w:szCs w:val="24"/>
        </w:rPr>
        <w:t xml:space="preserve"> z detekcie</w:t>
      </w:r>
      <w:r w:rsidRPr="00F2429D">
        <w:rPr>
          <w:rFonts w:ascii="Times New Roman" w:hAnsi="Times New Roman" w:cs="Times New Roman"/>
          <w:sz w:val="24"/>
          <w:szCs w:val="24"/>
        </w:rPr>
        <w:t xml:space="preserve"> a zároveň prechádza cez niektoré procesy</w:t>
      </w:r>
      <w:r>
        <w:rPr>
          <w:rFonts w:ascii="Times New Roman" w:hAnsi="Times New Roman" w:cs="Times New Roman"/>
          <w:sz w:val="24"/>
          <w:szCs w:val="24"/>
        </w:rPr>
        <w:t>.</w:t>
      </w:r>
      <w:r w:rsidRPr="00F2429D">
        <w:rPr>
          <w:rFonts w:ascii="Times New Roman" w:hAnsi="Times New Roman" w:cs="Times New Roman"/>
          <w:sz w:val="24"/>
          <w:szCs w:val="24"/>
        </w:rPr>
        <w:t> </w:t>
      </w:r>
      <w:r>
        <w:rPr>
          <w:rFonts w:ascii="Times New Roman" w:hAnsi="Times New Roman" w:cs="Times New Roman"/>
          <w:sz w:val="24"/>
          <w:szCs w:val="24"/>
        </w:rPr>
        <w:t>N</w:t>
      </w:r>
      <w:r w:rsidRPr="00F2429D">
        <w:rPr>
          <w:rFonts w:ascii="Times New Roman" w:hAnsi="Times New Roman" w:cs="Times New Roman"/>
          <w:sz w:val="24"/>
          <w:szCs w:val="24"/>
        </w:rPr>
        <w:t>ásledné rozhoduje, či sa jednalo o útok alebo nie [4].</w:t>
      </w:r>
    </w:p>
    <w:p w14:paraId="6B678CDE" w14:textId="77777777" w:rsidR="00EA1E94" w:rsidRDefault="00EA1E94" w:rsidP="00D531D3">
      <w:pPr>
        <w:spacing w:line="360" w:lineRule="auto"/>
        <w:rPr>
          <w:rFonts w:ascii="Times New Roman" w:hAnsi="Times New Roman" w:cs="Times New Roman"/>
          <w:sz w:val="24"/>
          <w:szCs w:val="24"/>
        </w:rPr>
      </w:pPr>
    </w:p>
    <w:p w14:paraId="12CE879B" w14:textId="185BFC3D" w:rsidR="000714A9" w:rsidRDefault="00D531D3" w:rsidP="006953F9">
      <w:pPr>
        <w:pStyle w:val="ZPPodNadpisKapitolyTimesNewRoman"/>
      </w:pPr>
      <w:bookmarkStart w:id="11" w:name="_Toc504518179"/>
      <w:r>
        <w:t>Sieťové a hostiteľské systémy detekcie útokov</w:t>
      </w:r>
      <w:bookmarkEnd w:id="11"/>
      <w:r>
        <w:t xml:space="preserve"> </w:t>
      </w:r>
    </w:p>
    <w:p w14:paraId="1834F531" w14:textId="77777777" w:rsidR="000714A9" w:rsidRDefault="000714A9" w:rsidP="000714A9">
      <w:pPr>
        <w:pStyle w:val="ZPPodNadpis3urovenTimesNewRoman"/>
        <w:numPr>
          <w:ilvl w:val="2"/>
          <w:numId w:val="1"/>
        </w:numPr>
      </w:pPr>
      <w:bookmarkStart w:id="12" w:name="_Toc504518180"/>
      <w:r>
        <w:t>Sieťový systém detekcie narušenia</w:t>
      </w:r>
      <w:bookmarkEnd w:id="12"/>
    </w:p>
    <w:p w14:paraId="3B8B5794" w14:textId="2913FFC4" w:rsidR="00EA1E94" w:rsidRPr="004D1128" w:rsidRDefault="000714A9" w:rsidP="00285E69">
      <w:pPr>
        <w:spacing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Sieťový systém detekcie narušenia (NIDS)</w:t>
      </w:r>
      <w:r w:rsidRPr="00F2429D">
        <w:rPr>
          <w:rFonts w:ascii="Times New Roman" w:hAnsi="Times New Roman" w:cs="Times New Roman"/>
          <w:sz w:val="24"/>
          <w:szCs w:val="24"/>
        </w:rPr>
        <w:t xml:space="preserve"> monitoruje prevádzku v</w:t>
      </w:r>
      <w:r>
        <w:rPr>
          <w:rFonts w:ascii="Times New Roman" w:hAnsi="Times New Roman" w:cs="Times New Roman"/>
          <w:sz w:val="24"/>
          <w:szCs w:val="24"/>
        </w:rPr>
        <w:t> rámci počítačovej</w:t>
      </w:r>
      <w:r w:rsidRPr="00F2429D">
        <w:rPr>
          <w:rFonts w:ascii="Times New Roman" w:hAnsi="Times New Roman" w:cs="Times New Roman"/>
          <w:sz w:val="24"/>
          <w:szCs w:val="24"/>
        </w:rPr>
        <w:t xml:space="preserve"> siet</w:t>
      </w:r>
      <w:r>
        <w:rPr>
          <w:rFonts w:ascii="Times New Roman" w:hAnsi="Times New Roman" w:cs="Times New Roman"/>
          <w:sz w:val="24"/>
          <w:szCs w:val="24"/>
        </w:rPr>
        <w:t xml:space="preserve">e </w:t>
      </w:r>
      <w:r w:rsidRPr="00F2429D">
        <w:rPr>
          <w:rFonts w:ascii="Times New Roman" w:hAnsi="Times New Roman" w:cs="Times New Roman"/>
          <w:sz w:val="24"/>
          <w:szCs w:val="24"/>
        </w:rPr>
        <w:t xml:space="preserve">a snaží sa </w:t>
      </w:r>
      <w:r>
        <w:rPr>
          <w:rFonts w:ascii="Times New Roman" w:hAnsi="Times New Roman" w:cs="Times New Roman"/>
          <w:sz w:val="24"/>
          <w:szCs w:val="24"/>
        </w:rPr>
        <w:t>detegovať</w:t>
      </w:r>
      <w:r w:rsidRPr="00F2429D">
        <w:rPr>
          <w:rFonts w:ascii="Times New Roman" w:hAnsi="Times New Roman" w:cs="Times New Roman"/>
          <w:sz w:val="24"/>
          <w:szCs w:val="24"/>
        </w:rPr>
        <w:t xml:space="preserve"> podozrivú aktivitu. Tieto systémy sú umiestnené zvyčajne v strategickom bode v</w:t>
      </w:r>
      <w:r>
        <w:rPr>
          <w:rFonts w:ascii="Times New Roman" w:hAnsi="Times New Roman" w:cs="Times New Roman"/>
          <w:sz w:val="24"/>
          <w:szCs w:val="24"/>
        </w:rPr>
        <w:t> </w:t>
      </w:r>
      <w:r w:rsidRPr="00F2429D">
        <w:rPr>
          <w:rFonts w:ascii="Times New Roman" w:hAnsi="Times New Roman" w:cs="Times New Roman"/>
          <w:sz w:val="24"/>
          <w:szCs w:val="24"/>
        </w:rPr>
        <w:t>rámci</w:t>
      </w:r>
      <w:r>
        <w:rPr>
          <w:rFonts w:ascii="Times New Roman" w:hAnsi="Times New Roman" w:cs="Times New Roman"/>
          <w:sz w:val="24"/>
          <w:szCs w:val="24"/>
        </w:rPr>
        <w:t xml:space="preserve"> počítačovej</w:t>
      </w:r>
      <w:r w:rsidRPr="00F2429D">
        <w:rPr>
          <w:rFonts w:ascii="Times New Roman" w:hAnsi="Times New Roman" w:cs="Times New Roman"/>
          <w:sz w:val="24"/>
          <w:szCs w:val="24"/>
        </w:rPr>
        <w:t xml:space="preserve"> siete, aby sledovali </w:t>
      </w:r>
      <w:r>
        <w:rPr>
          <w:rFonts w:ascii="Times New Roman" w:hAnsi="Times New Roman" w:cs="Times New Roman"/>
          <w:sz w:val="24"/>
          <w:szCs w:val="24"/>
        </w:rPr>
        <w:t>aktivitu</w:t>
      </w:r>
      <w:r w:rsidRPr="00F2429D">
        <w:rPr>
          <w:rFonts w:ascii="Times New Roman" w:hAnsi="Times New Roman" w:cs="Times New Roman"/>
          <w:sz w:val="24"/>
          <w:szCs w:val="24"/>
        </w:rPr>
        <w:t xml:space="preserve"> všetkých </w:t>
      </w:r>
      <w:r w:rsidRPr="00F2429D">
        <w:rPr>
          <w:rFonts w:ascii="Times New Roman" w:hAnsi="Times New Roman" w:cs="Times New Roman"/>
          <w:sz w:val="24"/>
          <w:szCs w:val="24"/>
        </w:rPr>
        <w:lastRenderedPageBreak/>
        <w:t>zariadení v</w:t>
      </w:r>
      <w:r>
        <w:rPr>
          <w:rFonts w:ascii="Times New Roman" w:hAnsi="Times New Roman" w:cs="Times New Roman"/>
          <w:sz w:val="24"/>
          <w:szCs w:val="24"/>
        </w:rPr>
        <w:t xml:space="preserve"> počítačovej</w:t>
      </w:r>
      <w:r w:rsidRPr="00F2429D">
        <w:rPr>
          <w:rFonts w:ascii="Times New Roman" w:hAnsi="Times New Roman" w:cs="Times New Roman"/>
          <w:sz w:val="24"/>
          <w:szCs w:val="24"/>
        </w:rPr>
        <w:t xml:space="preserve"> sieti</w:t>
      </w:r>
      <w:r>
        <w:rPr>
          <w:rFonts w:ascii="Times New Roman" w:hAnsi="Times New Roman" w:cs="Times New Roman"/>
          <w:sz w:val="24"/>
          <w:szCs w:val="24"/>
        </w:rPr>
        <w:t xml:space="preserve">. </w:t>
      </w:r>
      <w:r w:rsidRPr="00F2429D">
        <w:rPr>
          <w:rFonts w:ascii="Times New Roman" w:hAnsi="Times New Roman" w:cs="Times New Roman"/>
          <w:sz w:val="24"/>
          <w:szCs w:val="24"/>
        </w:rPr>
        <w:t>NIDS zbiera údaje o sieťovej prevádzke, napríklad sekvenciu sieťových paketov protokolu IP alebo protokolu TCP [5].</w:t>
      </w:r>
      <w:r w:rsidR="00B45CA7">
        <w:rPr>
          <w:noProof/>
        </w:rPr>
        <mc:AlternateContent>
          <mc:Choice Requires="wps">
            <w:drawing>
              <wp:anchor distT="0" distB="0" distL="114300" distR="114300" simplePos="0" relativeHeight="251683840" behindDoc="0" locked="0" layoutInCell="1" allowOverlap="1" wp14:anchorId="2D2033E2" wp14:editId="684E76EE">
                <wp:simplePos x="0" y="0"/>
                <wp:positionH relativeFrom="column">
                  <wp:posOffset>1216025</wp:posOffset>
                </wp:positionH>
                <wp:positionV relativeFrom="paragraph">
                  <wp:posOffset>2121535</wp:posOffset>
                </wp:positionV>
                <wp:extent cx="2628900" cy="635"/>
                <wp:effectExtent l="0" t="0" r="0" b="0"/>
                <wp:wrapTopAndBottom/>
                <wp:docPr id="12" name="Textové pole 12"/>
                <wp:cNvGraphicFramePr/>
                <a:graphic xmlns:a="http://schemas.openxmlformats.org/drawingml/2006/main">
                  <a:graphicData uri="http://schemas.microsoft.com/office/word/2010/wordprocessingShape">
                    <wps:wsp>
                      <wps:cNvSpPr txBox="1"/>
                      <wps:spPr>
                        <a:xfrm>
                          <a:off x="0" y="0"/>
                          <a:ext cx="2628900" cy="635"/>
                        </a:xfrm>
                        <a:prstGeom prst="rect">
                          <a:avLst/>
                        </a:prstGeom>
                        <a:solidFill>
                          <a:prstClr val="white"/>
                        </a:solidFill>
                        <a:ln>
                          <a:noFill/>
                        </a:ln>
                        <a:effectLst/>
                      </wps:spPr>
                      <wps:txbx>
                        <w:txbxContent>
                          <w:p w14:paraId="6462E09E" w14:textId="4F247C86" w:rsidR="000C5E0F" w:rsidRPr="000B2637" w:rsidRDefault="000C5E0F" w:rsidP="00285E69">
                            <w:pPr>
                              <w:pStyle w:val="Titulek"/>
                              <w:rPr>
                                <w:rFonts w:eastAsiaTheme="minorHAnsi"/>
                                <w:noProof/>
                                <w:sz w:val="24"/>
                                <w:szCs w:val="24"/>
                              </w:rPr>
                            </w:pPr>
                            <w:r>
                              <w:t xml:space="preserve">Obr. </w:t>
                            </w:r>
                            <w:fldSimple w:instr=" SEQ Obr. \* ARABIC ">
                              <w:r>
                                <w:rPr>
                                  <w:noProof/>
                                </w:rPr>
                                <w:t>2</w:t>
                              </w:r>
                            </w:fldSimple>
                            <w:r>
                              <w:t xml:space="preserve"> </w:t>
                            </w:r>
                            <w:r w:rsidRPr="003C18F4">
                              <w:t>Schéma sieťovej architektúry [29]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D2033E2" id="_x0000_t202" coordsize="21600,21600" o:spt="202" path="m,l,21600r21600,l21600,xe">
                <v:stroke joinstyle="miter"/>
                <v:path gradientshapeok="t" o:connecttype="rect"/>
              </v:shapetype>
              <v:shape id="Textové pole 12" o:spid="_x0000_s1026" type="#_x0000_t202" style="position:absolute;left:0;text-align:left;margin-left:95.75pt;margin-top:167.05pt;width:207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" stroked="f">
                <v:textbox style="mso-fit-shape-to-text:t" inset="0,0,0,0">
                  <w:txbxContent>
                    <w:p w14:paraId="6462E09E" w14:textId="4F247C86" w:rsidR="000C5E0F" w:rsidRPr="000B2637" w:rsidRDefault="000C5E0F" w:rsidP="00285E69">
                      <w:pPr>
                        <w:pStyle w:val="Titulek"/>
                        <w:rPr>
                          <w:rFonts w:eastAsiaTheme="minorHAnsi"/>
                          <w:noProof/>
                          <w:sz w:val="24"/>
                          <w:szCs w:val="24"/>
                        </w:rPr>
                      </w:pPr>
                      <w:r>
                        <w:t xml:space="preserve">Obr. </w:t>
                      </w:r>
                      <w:fldSimple w:instr=" SEQ Obr. \* ARABIC ">
                        <w:r>
                          <w:rPr>
                            <w:noProof/>
                          </w:rPr>
                          <w:t>2</w:t>
                        </w:r>
                      </w:fldSimple>
                      <w:r>
                        <w:t xml:space="preserve"> </w:t>
                      </w:r>
                      <w:r w:rsidRPr="003C18F4">
                        <w:t>Schéma sieťovej architektúry [29]</w:t>
                      </w:r>
                    </w:p>
                  </w:txbxContent>
                </v:textbox>
                <w10:wrap type="topAndBottom"/>
              </v:shape>
            </w:pict>
          </mc:Fallback>
        </mc:AlternateContent>
      </w:r>
      <w:r w:rsidR="008258BD">
        <w:rPr>
          <w:rFonts w:ascii="Times New Roman" w:hAnsi="Times New Roman" w:cs="Times New Roman"/>
          <w:noProof/>
          <w:sz w:val="24"/>
          <w:szCs w:val="24"/>
          <w:lang w:eastAsia="sk-SK"/>
        </w:rPr>
        <w:drawing>
          <wp:anchor distT="0" distB="0" distL="114300" distR="114300" simplePos="0" relativeHeight="251677696" behindDoc="0" locked="0" layoutInCell="1" allowOverlap="1" wp14:anchorId="3D983D26" wp14:editId="285EC13D">
            <wp:simplePos x="0" y="0"/>
            <wp:positionH relativeFrom="column">
              <wp:posOffset>1216025</wp:posOffset>
            </wp:positionH>
            <wp:positionV relativeFrom="paragraph">
              <wp:posOffset>23495</wp:posOffset>
            </wp:positionV>
            <wp:extent cx="2628900" cy="2040890"/>
            <wp:effectExtent l="0" t="0" r="0" b="0"/>
            <wp:wrapTopAndBottom/>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ez názvu.png"/>
                    <pic:cNvPicPr/>
                  </pic:nvPicPr>
                  <pic:blipFill>
                    <a:blip r:embed="rId11">
                      <a:extLst>
                        <a:ext uri="{28A0092B-C50C-407E-A947-70E740481C1C}">
                          <a14:useLocalDpi xmlns:a14="http://schemas.microsoft.com/office/drawing/2010/main" val="0"/>
                        </a:ext>
                      </a:extLst>
                    </a:blip>
                    <a:stretch>
                      <a:fillRect/>
                    </a:stretch>
                  </pic:blipFill>
                  <pic:spPr>
                    <a:xfrm>
                      <a:off x="0" y="0"/>
                      <a:ext cx="2628900" cy="2040890"/>
                    </a:xfrm>
                    <a:prstGeom prst="rect">
                      <a:avLst/>
                    </a:prstGeom>
                  </pic:spPr>
                </pic:pic>
              </a:graphicData>
            </a:graphic>
            <wp14:sizeRelH relativeFrom="margin">
              <wp14:pctWidth>0</wp14:pctWidth>
            </wp14:sizeRelH>
            <wp14:sizeRelV relativeFrom="margin">
              <wp14:pctHeight>0</wp14:pctHeight>
            </wp14:sizeRelV>
          </wp:anchor>
        </w:drawing>
      </w:r>
    </w:p>
    <w:p w14:paraId="6BAB9C75" w14:textId="2BBF7E3A" w:rsidR="000714A9" w:rsidRPr="00E56885" w:rsidRDefault="00D7799A" w:rsidP="000714A9">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Schéma na </w:t>
      </w:r>
      <w:r w:rsidR="000714A9" w:rsidRPr="00E56885">
        <w:rPr>
          <w:rFonts w:ascii="Times New Roman" w:hAnsi="Times New Roman" w:cs="Times New Roman"/>
          <w:color w:val="000000" w:themeColor="text1"/>
          <w:sz w:val="24"/>
          <w:szCs w:val="24"/>
        </w:rPr>
        <w:t>Ob</w:t>
      </w:r>
      <w:r>
        <w:rPr>
          <w:rFonts w:ascii="Times New Roman" w:hAnsi="Times New Roman" w:cs="Times New Roman"/>
          <w:color w:val="000000" w:themeColor="text1"/>
          <w:sz w:val="24"/>
          <w:szCs w:val="24"/>
        </w:rPr>
        <w:t>r.</w:t>
      </w:r>
      <w:r w:rsidR="000714A9" w:rsidRPr="00E56885">
        <w:rPr>
          <w:rFonts w:ascii="Times New Roman" w:hAnsi="Times New Roman" w:cs="Times New Roman"/>
          <w:color w:val="000000" w:themeColor="text1"/>
          <w:sz w:val="24"/>
          <w:szCs w:val="24"/>
        </w:rPr>
        <w:t xml:space="preserve"> 2</w:t>
      </w:r>
      <w:r w:rsidR="000714A9">
        <w:rPr>
          <w:rFonts w:ascii="Times New Roman" w:hAnsi="Times New Roman" w:cs="Times New Roman"/>
          <w:color w:val="000000" w:themeColor="text1"/>
          <w:sz w:val="24"/>
          <w:szCs w:val="24"/>
        </w:rPr>
        <w:t xml:space="preserve"> </w:t>
      </w:r>
      <w:r w:rsidR="000714A9" w:rsidRPr="00E56885">
        <w:rPr>
          <w:rFonts w:ascii="Times New Roman" w:hAnsi="Times New Roman" w:cs="Times New Roman"/>
          <w:color w:val="000000" w:themeColor="text1"/>
          <w:sz w:val="24"/>
          <w:szCs w:val="24"/>
        </w:rPr>
        <w:t xml:space="preserve">znázorňuje tradičnú architektúru detekcie narušenia siete založenú na snímačoch. Snímač sa používa na vyhľadanie paketov v sieti, kde sú privádzané do detekčného motora, ktorý vypne alarm, ak sa zistí zneužitie. Tieto snímače sú distribuované do rôznych kritických segmentov siete. Centrálna konzola sa používa na zhromažďovanie poplachov z viacerých snímačov. Na lepšie pochopenie tradičnej architektúry založenej na snímačoch by sa však mal preskúmať životný cyklus sieťového paketu. Ten vyzerá nasledujúco: </w:t>
      </w:r>
    </w:p>
    <w:p w14:paraId="319E3096" w14:textId="77777777" w:rsidR="000714A9" w:rsidRPr="00E56885"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Sieťový paket sa vytvorí, keď jeden počítač komunikuje s iným.</w:t>
      </w:r>
    </w:p>
    <w:p w14:paraId="1CBABC8B" w14:textId="77777777" w:rsidR="000714A9" w:rsidRPr="00E56885"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Packet sa číta v reálnom čase mimo siete prostredníctvom snímača, ktorý sídli na sieťovom segmente umiestnenom niekde medzi oboma komunikačnými počítačmi. Snímač je zvyčajne samostatný stroj alebo sieťové zariadenie.</w:t>
      </w:r>
    </w:p>
    <w:p w14:paraId="42DFD000" w14:textId="77777777" w:rsidR="000714A9" w:rsidRPr="00E56885"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 xml:space="preserve">Na detekciu preddefinovaných modelov nesprávneho použitia sa používa detekčný snímačovo rezidentný motor. Ak je </w:t>
      </w:r>
      <w:r w:rsidR="00971580" w:rsidRPr="00E56885">
        <w:rPr>
          <w:rFonts w:ascii="Times New Roman" w:hAnsi="Times New Roman" w:cs="Times New Roman"/>
          <w:color w:val="000000" w:themeColor="text1"/>
          <w:sz w:val="24"/>
          <w:szCs w:val="24"/>
        </w:rPr>
        <w:t>detegovaný</w:t>
      </w:r>
      <w:r w:rsidRPr="00E56885">
        <w:rPr>
          <w:rFonts w:ascii="Times New Roman" w:hAnsi="Times New Roman" w:cs="Times New Roman"/>
          <w:color w:val="000000" w:themeColor="text1"/>
          <w:sz w:val="24"/>
          <w:szCs w:val="24"/>
        </w:rPr>
        <w:t xml:space="preserve"> vzor, ​​generuje sa upozornenie.</w:t>
      </w:r>
    </w:p>
    <w:p w14:paraId="1F3B6FFC" w14:textId="77777777" w:rsidR="000714A9" w:rsidRPr="00E56885"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Bezpečnostný dôstojník je informovaný o zneužití. To sa dá dosiahnuť rôznymi spôsobmi vrátane zvukovej, vizuálnej, pagerovej, e-mailovej alebo inej metódy.</w:t>
      </w:r>
    </w:p>
    <w:p w14:paraId="4643E42C" w14:textId="77777777" w:rsidR="000714A9" w:rsidRPr="00E56885"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Vygeneruje sa odpoveď na zneužitie. Subsystém zodpovedný za odpovede spáruje upozornenia a vopred definované odpovede.</w:t>
      </w:r>
    </w:p>
    <w:p w14:paraId="35954CB8" w14:textId="77777777" w:rsidR="000714A9" w:rsidRPr="00E56885"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Výstraha sa uchováva na účely neskoršieho preskúmania.</w:t>
      </w:r>
    </w:p>
    <w:p w14:paraId="3BACF56D" w14:textId="77777777" w:rsidR="000714A9" w:rsidRPr="00E56885"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Vygenerujú sa výkazy, ktoré zhrnú výstražnú činnosť.</w:t>
      </w:r>
    </w:p>
    <w:p w14:paraId="7550347B" w14:textId="77777777" w:rsidR="000714A9" w:rsidRDefault="000714A9" w:rsidP="000714A9">
      <w:pPr>
        <w:pStyle w:val="Odstavecseseznamem"/>
        <w:numPr>
          <w:ilvl w:val="0"/>
          <w:numId w:val="19"/>
        </w:numPr>
        <w:spacing w:line="360" w:lineRule="auto"/>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Forenzná analýza dát sa používa na zisťovanie dlhodobých trendov. Niektoré systémy umožňu</w:t>
      </w:r>
      <w:r>
        <w:rPr>
          <w:rFonts w:ascii="Times New Roman" w:hAnsi="Times New Roman" w:cs="Times New Roman"/>
          <w:color w:val="000000" w:themeColor="text1"/>
          <w:sz w:val="24"/>
          <w:szCs w:val="24"/>
        </w:rPr>
        <w:t>jú archiváciu pôvodnej prevádzky</w:t>
      </w:r>
      <w:r w:rsidR="005D648A">
        <w:rPr>
          <w:rFonts w:ascii="Times New Roman" w:hAnsi="Times New Roman" w:cs="Times New Roman"/>
          <w:color w:val="000000" w:themeColor="text1"/>
          <w:sz w:val="24"/>
          <w:szCs w:val="24"/>
        </w:rPr>
        <w:t>.</w:t>
      </w:r>
    </w:p>
    <w:p w14:paraId="20FA4361" w14:textId="77777777" w:rsidR="000714A9" w:rsidRDefault="000714A9" w:rsidP="000714A9">
      <w:pPr>
        <w:spacing w:line="360" w:lineRule="auto"/>
        <w:jc w:val="both"/>
        <w:rPr>
          <w:rFonts w:ascii="Times New Roman" w:hAnsi="Times New Roman" w:cs="Times New Roman"/>
          <w:color w:val="000000" w:themeColor="text1"/>
          <w:sz w:val="24"/>
          <w:szCs w:val="24"/>
        </w:rPr>
      </w:pPr>
    </w:p>
    <w:p w14:paraId="3BF79AE8" w14:textId="77777777" w:rsidR="001E76D3" w:rsidRPr="001E76D3" w:rsidRDefault="001E76D3" w:rsidP="000714A9">
      <w:pPr>
        <w:pStyle w:val="ZPPodNadpisKapitolyTimesNewRoman"/>
      </w:pPr>
      <w:bookmarkStart w:id="13" w:name="_Toc504518181"/>
      <w:r>
        <w:t>Hostiteľské systémy detekcie útokov (HIDS)</w:t>
      </w:r>
      <w:bookmarkEnd w:id="13"/>
      <w:r>
        <w:t xml:space="preserve"> </w:t>
      </w:r>
    </w:p>
    <w:p w14:paraId="24FE98BD" w14:textId="6C5A3CAD" w:rsidR="000714A9" w:rsidRPr="00E56885" w:rsidRDefault="00D531D3" w:rsidP="000714A9">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Hostiteľský</w:t>
      </w:r>
      <w:r w:rsidR="000714A9" w:rsidRPr="00E56885">
        <w:rPr>
          <w:rFonts w:ascii="Times New Roman" w:hAnsi="Times New Roman" w:cs="Times New Roman"/>
          <w:b/>
          <w:color w:val="000000" w:themeColor="text1"/>
          <w:sz w:val="24"/>
          <w:szCs w:val="24"/>
        </w:rPr>
        <w:t xml:space="preserve"> systém na detekciu narušenia</w:t>
      </w:r>
      <w:r w:rsidR="000714A9" w:rsidRPr="00E56885">
        <w:rPr>
          <w:rFonts w:ascii="Times New Roman" w:hAnsi="Times New Roman" w:cs="Times New Roman"/>
          <w:color w:val="000000" w:themeColor="text1"/>
          <w:sz w:val="24"/>
          <w:szCs w:val="24"/>
        </w:rPr>
        <w:t xml:space="preserve"> (HIDS) je systém detekcie narušenia, ktorý monitoruje a analyzuje vnútorné prvky počítačového systému (na konkrétnom zariadení),  ale v niektorých prípadoch, monitoruje aj sieťové pakety na svojich sieťových rozhraniach [3] . Vo väčšine prípadov sa jedná o údaje pochádzajúce z log súborov [5]. HIDS môžeme podľa typu architektúry deliť na dva typy. </w:t>
      </w:r>
    </w:p>
    <w:p w14:paraId="5636580F" w14:textId="330D6A56" w:rsidR="001E76D3" w:rsidRDefault="00A91CD2" w:rsidP="000714A9">
      <w:pPr>
        <w:pStyle w:val="Odstavecseseznamem"/>
        <w:numPr>
          <w:ilvl w:val="0"/>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1E76D3">
        <w:rPr>
          <w:rFonts w:ascii="Times New Roman" w:hAnsi="Times New Roman" w:cs="Times New Roman"/>
          <w:color w:val="000000" w:themeColor="text1"/>
          <w:sz w:val="24"/>
          <w:szCs w:val="24"/>
        </w:rPr>
        <w:t>entralizovan</w:t>
      </w:r>
      <w:r>
        <w:rPr>
          <w:rFonts w:ascii="Times New Roman" w:hAnsi="Times New Roman" w:cs="Times New Roman"/>
          <w:color w:val="000000" w:themeColor="text1"/>
          <w:sz w:val="24"/>
          <w:szCs w:val="24"/>
        </w:rPr>
        <w:t>á architektúra</w:t>
      </w:r>
    </w:p>
    <w:p w14:paraId="28934B87" w14:textId="6D22E18B" w:rsidR="001E76D3" w:rsidRPr="00314158" w:rsidRDefault="00314158" w:rsidP="006953F9">
      <w:pPr>
        <w:pStyle w:val="Odstavecseseznamem"/>
        <w:numPr>
          <w:ilvl w:val="0"/>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distribuovaná architektúra</w:t>
      </w:r>
    </w:p>
    <w:p w14:paraId="35C53084" w14:textId="188F28E1" w:rsidR="001E76D3" w:rsidRDefault="001E76D3" w:rsidP="001E76D3">
      <w:pPr>
        <w:pStyle w:val="ZPPodNadpis3urovenTimesNewRoman"/>
        <w:numPr>
          <w:ilvl w:val="2"/>
          <w:numId w:val="1"/>
        </w:numPr>
      </w:pPr>
      <w:bookmarkStart w:id="14" w:name="_Toc504518182"/>
      <w:r>
        <w:t>Centralizovan</w:t>
      </w:r>
      <w:r w:rsidR="00A91CD2">
        <w:t>á architektúra</w:t>
      </w:r>
      <w:bookmarkEnd w:id="14"/>
      <w:r>
        <w:t xml:space="preserve"> </w:t>
      </w:r>
    </w:p>
    <w:p w14:paraId="6A7C06ED" w14:textId="2889EDEB" w:rsidR="000714A9" w:rsidRPr="00E56885" w:rsidRDefault="000714A9" w:rsidP="000714A9">
      <w:pPr>
        <w:spacing w:line="360" w:lineRule="auto"/>
        <w:ind w:firstLine="708"/>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V centralizovanej architektúre</w:t>
      </w:r>
      <w:r w:rsidRPr="00E56885">
        <w:rPr>
          <w:rFonts w:ascii="Times New Roman" w:hAnsi="Times New Roman" w:cs="Times New Roman"/>
          <w:color w:val="000000" w:themeColor="text1"/>
          <w:sz w:val="24"/>
          <w:szCs w:val="24"/>
        </w:rPr>
        <w:t xml:space="preserve"> sa údaje prenášajú na analyzátor, ktorý beží nezávisle od cieľa. </w:t>
      </w:r>
      <w:r w:rsidR="00DD0995">
        <w:rPr>
          <w:rFonts w:ascii="Times New Roman" w:hAnsi="Times New Roman" w:cs="Times New Roman"/>
          <w:color w:val="000000" w:themeColor="text1"/>
          <w:sz w:val="24"/>
          <w:szCs w:val="24"/>
        </w:rPr>
        <w:t xml:space="preserve">Na </w:t>
      </w:r>
      <w:r w:rsidRPr="00E56885">
        <w:rPr>
          <w:rFonts w:ascii="Times New Roman" w:hAnsi="Times New Roman" w:cs="Times New Roman"/>
          <w:color w:val="000000" w:themeColor="text1"/>
          <w:sz w:val="24"/>
          <w:szCs w:val="24"/>
        </w:rPr>
        <w:t>Obr</w:t>
      </w:r>
      <w:r w:rsidR="00DD0995">
        <w:rPr>
          <w:rFonts w:ascii="Times New Roman" w:hAnsi="Times New Roman" w:cs="Times New Roman"/>
          <w:color w:val="000000" w:themeColor="text1"/>
          <w:sz w:val="24"/>
          <w:szCs w:val="24"/>
        </w:rPr>
        <w:t>.</w:t>
      </w:r>
      <w:r w:rsidRPr="00E56885">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 xml:space="preserve"> </w:t>
      </w:r>
      <w:r w:rsidR="00DD0995">
        <w:rPr>
          <w:rFonts w:ascii="Times New Roman" w:hAnsi="Times New Roman" w:cs="Times New Roman"/>
          <w:color w:val="000000" w:themeColor="text1"/>
          <w:sz w:val="24"/>
          <w:szCs w:val="24"/>
        </w:rPr>
        <w:t>je znázorn</w:t>
      </w:r>
      <w:r w:rsidR="00DD0995" w:rsidRPr="00E56885">
        <w:rPr>
          <w:rFonts w:ascii="Times New Roman" w:hAnsi="Times New Roman" w:cs="Times New Roman"/>
          <w:color w:val="000000" w:themeColor="text1"/>
          <w:sz w:val="24"/>
          <w:szCs w:val="24"/>
        </w:rPr>
        <w:t>e</w:t>
      </w:r>
      <w:r w:rsidR="00DD0995">
        <w:rPr>
          <w:rFonts w:ascii="Times New Roman" w:hAnsi="Times New Roman" w:cs="Times New Roman"/>
          <w:color w:val="000000" w:themeColor="text1"/>
          <w:sz w:val="24"/>
          <w:szCs w:val="24"/>
        </w:rPr>
        <w:t>ný</w:t>
      </w:r>
      <w:r w:rsidR="00DD0995" w:rsidRPr="00E56885">
        <w:rPr>
          <w:rFonts w:ascii="Times New Roman" w:hAnsi="Times New Roman" w:cs="Times New Roman"/>
          <w:color w:val="000000" w:themeColor="text1"/>
          <w:sz w:val="24"/>
          <w:szCs w:val="24"/>
        </w:rPr>
        <w:t xml:space="preserve"> </w:t>
      </w:r>
      <w:r w:rsidRPr="00E56885">
        <w:rPr>
          <w:rFonts w:ascii="Times New Roman" w:hAnsi="Times New Roman" w:cs="Times New Roman"/>
          <w:color w:val="000000" w:themeColor="text1"/>
          <w:sz w:val="24"/>
          <w:szCs w:val="24"/>
        </w:rPr>
        <w:t xml:space="preserve">typický životný cyklus záznamu o udalosti, ktorý prechádza týmto typom architektúry. </w:t>
      </w:r>
    </w:p>
    <w:p w14:paraId="33228F4F" w14:textId="45EAA4B3" w:rsidR="000714A9" w:rsidRPr="00E56885" w:rsidRDefault="00B45CA7" w:rsidP="00285E69">
      <w:pPr>
        <w:spacing w:line="360" w:lineRule="auto"/>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85888" behindDoc="0" locked="0" layoutInCell="1" allowOverlap="1" wp14:anchorId="34CEBA57" wp14:editId="7369565C">
                <wp:simplePos x="0" y="0"/>
                <wp:positionH relativeFrom="column">
                  <wp:posOffset>864870</wp:posOffset>
                </wp:positionH>
                <wp:positionV relativeFrom="paragraph">
                  <wp:posOffset>2752725</wp:posOffset>
                </wp:positionV>
                <wp:extent cx="3850005" cy="635"/>
                <wp:effectExtent l="0" t="0" r="0" b="0"/>
                <wp:wrapTopAndBottom/>
                <wp:docPr id="14" name="Textové pole 14"/>
                <wp:cNvGraphicFramePr/>
                <a:graphic xmlns:a="http://schemas.openxmlformats.org/drawingml/2006/main">
                  <a:graphicData uri="http://schemas.microsoft.com/office/word/2010/wordprocessingShape">
                    <wps:wsp>
                      <wps:cNvSpPr txBox="1"/>
                      <wps:spPr>
                        <a:xfrm>
                          <a:off x="0" y="0"/>
                          <a:ext cx="3850005" cy="635"/>
                        </a:xfrm>
                        <a:prstGeom prst="rect">
                          <a:avLst/>
                        </a:prstGeom>
                        <a:solidFill>
                          <a:prstClr val="white"/>
                        </a:solidFill>
                        <a:ln>
                          <a:noFill/>
                        </a:ln>
                        <a:effectLst/>
                      </wps:spPr>
                      <wps:txbx>
                        <w:txbxContent>
                          <w:p w14:paraId="5CF2C308" w14:textId="6FED0F28" w:rsidR="000C5E0F" w:rsidRPr="003E5DE8" w:rsidRDefault="000C5E0F" w:rsidP="00285E69">
                            <w:pPr>
                              <w:pStyle w:val="Titulek"/>
                              <w:rPr>
                                <w:rFonts w:eastAsiaTheme="minorHAnsi"/>
                                <w:noProof/>
                                <w:color w:val="000000" w:themeColor="text1"/>
                                <w:sz w:val="24"/>
                                <w:szCs w:val="24"/>
                              </w:rPr>
                            </w:pPr>
                            <w:r>
                              <w:t xml:space="preserve">Obr. </w:t>
                            </w:r>
                            <w:fldSimple w:instr=" SEQ Obr. \* ARABIC ">
                              <w:r>
                                <w:rPr>
                                  <w:noProof/>
                                </w:rPr>
                                <w:t>3</w:t>
                              </w:r>
                            </w:fldSimple>
                            <w:r>
                              <w:t xml:space="preserve"> </w:t>
                            </w:r>
                            <w:r w:rsidRPr="00046E4B">
                              <w:t>Centralizovaná host-based architektúra [29]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CEBA57" id="Textové pole 14" o:spid="_x0000_s1027" type="#_x0000_t202" style="position:absolute;margin-left:68.1pt;margin-top:216.75pt;width:303.15pt;height:.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" stroked="f">
                <v:textbox style="mso-fit-shape-to-text:t" inset="0,0,0,0">
                  <w:txbxContent>
                    <w:p w14:paraId="5CF2C308" w14:textId="6FED0F28" w:rsidR="000C5E0F" w:rsidRPr="003E5DE8" w:rsidRDefault="000C5E0F" w:rsidP="00285E69">
                      <w:pPr>
                        <w:pStyle w:val="Titulek"/>
                        <w:rPr>
                          <w:rFonts w:eastAsiaTheme="minorHAnsi"/>
                          <w:noProof/>
                          <w:color w:val="000000" w:themeColor="text1"/>
                          <w:sz w:val="24"/>
                          <w:szCs w:val="24"/>
                        </w:rPr>
                      </w:pPr>
                      <w:r>
                        <w:t xml:space="preserve">Obr. </w:t>
                      </w:r>
                      <w:fldSimple w:instr=" SEQ Obr. \* ARABIC ">
                        <w:r>
                          <w:rPr>
                            <w:noProof/>
                          </w:rPr>
                          <w:t>3</w:t>
                        </w:r>
                      </w:fldSimple>
                      <w:r>
                        <w:t xml:space="preserve"> </w:t>
                      </w:r>
                      <w:r w:rsidRPr="00046E4B">
                        <w:t>Centralizovaná host-based architektúra [29]</w:t>
                      </w:r>
                    </w:p>
                  </w:txbxContent>
                </v:textbox>
                <w10:wrap type="topAndBottom"/>
              </v:shape>
            </w:pict>
          </mc:Fallback>
        </mc:AlternateContent>
      </w:r>
      <w:r w:rsidR="00D531D3" w:rsidRPr="00E56885">
        <w:rPr>
          <w:rFonts w:ascii="Times New Roman" w:hAnsi="Times New Roman" w:cs="Times New Roman"/>
          <w:noProof/>
          <w:color w:val="000000" w:themeColor="text1"/>
          <w:sz w:val="24"/>
          <w:szCs w:val="24"/>
          <w:lang w:eastAsia="sk-SK"/>
        </w:rPr>
        <w:drawing>
          <wp:anchor distT="0" distB="0" distL="114300" distR="114300" simplePos="0" relativeHeight="251667456" behindDoc="0" locked="0" layoutInCell="1" allowOverlap="1" wp14:anchorId="3C06DB8B" wp14:editId="78D1D71B">
            <wp:simplePos x="0" y="0"/>
            <wp:positionH relativeFrom="margin">
              <wp:align>center</wp:align>
            </wp:positionH>
            <wp:positionV relativeFrom="paragraph">
              <wp:posOffset>0</wp:posOffset>
            </wp:positionV>
            <wp:extent cx="3850005" cy="2695575"/>
            <wp:effectExtent l="0" t="0" r="0" b="9525"/>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st-based.png"/>
                    <pic:cNvPicPr/>
                  </pic:nvPicPr>
                  <pic:blipFill>
                    <a:blip r:embed="rId12">
                      <a:extLst>
                        <a:ext uri="{28A0092B-C50C-407E-A947-70E740481C1C}">
                          <a14:useLocalDpi xmlns:a14="http://schemas.microsoft.com/office/drawing/2010/main" val="0"/>
                        </a:ext>
                      </a:extLst>
                    </a:blip>
                    <a:stretch>
                      <a:fillRect/>
                    </a:stretch>
                  </pic:blipFill>
                  <pic:spPr>
                    <a:xfrm>
                      <a:off x="0" y="0"/>
                      <a:ext cx="3850005" cy="2695575"/>
                    </a:xfrm>
                    <a:prstGeom prst="rect">
                      <a:avLst/>
                    </a:prstGeom>
                  </pic:spPr>
                </pic:pic>
              </a:graphicData>
            </a:graphic>
            <wp14:sizeRelH relativeFrom="page">
              <wp14:pctWidth>0</wp14:pctWidth>
            </wp14:sizeRelH>
            <wp14:sizeRelV relativeFrom="page">
              <wp14:pctHeight>0</wp14:pctHeight>
            </wp14:sizeRelV>
          </wp:anchor>
        </w:drawing>
      </w:r>
    </w:p>
    <w:p w14:paraId="5113D564" w14:textId="27128F70" w:rsidR="000714A9" w:rsidRPr="006953F9" w:rsidRDefault="00BA60E8" w:rsidP="006953F9">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Najprv sa </w:t>
      </w:r>
      <w:r w:rsidR="0077186A">
        <w:rPr>
          <w:rFonts w:ascii="Times New Roman" w:hAnsi="Times New Roman" w:cs="Times New Roman"/>
          <w:color w:val="000000" w:themeColor="text1"/>
          <w:sz w:val="24"/>
          <w:szCs w:val="24"/>
        </w:rPr>
        <w:t>v</w:t>
      </w:r>
      <w:r w:rsidR="0077186A" w:rsidRPr="00BF6240">
        <w:rPr>
          <w:rFonts w:ascii="Times New Roman" w:hAnsi="Times New Roman" w:cs="Times New Roman"/>
          <w:color w:val="000000" w:themeColor="text1"/>
          <w:sz w:val="24"/>
          <w:szCs w:val="24"/>
        </w:rPr>
        <w:t>ytvorí</w:t>
      </w:r>
      <w:r w:rsidR="000714A9" w:rsidRPr="006953F9">
        <w:rPr>
          <w:rFonts w:ascii="Times New Roman" w:hAnsi="Times New Roman" w:cs="Times New Roman"/>
          <w:color w:val="000000" w:themeColor="text1"/>
          <w:sz w:val="24"/>
          <w:szCs w:val="24"/>
        </w:rPr>
        <w:t xml:space="preserve"> sa rovnomerný záznam. K tomu dochádza, keď  nastane akcia ako je otvorenie súboru alebo spustenie programu ako textový editor, napríklad program Microsoft Word. Záznam je zapísaný do súboru, ktorý je zvyčajne chránený databázou dôveryhodných výpočtových systémov operačného systému.</w:t>
      </w:r>
      <w:r w:rsidR="00653E8C">
        <w:rPr>
          <w:rFonts w:ascii="Times New Roman" w:hAnsi="Times New Roman" w:cs="Times New Roman"/>
          <w:color w:val="000000" w:themeColor="text1"/>
          <w:sz w:val="24"/>
          <w:szCs w:val="24"/>
        </w:rPr>
        <w:t xml:space="preserve"> </w:t>
      </w:r>
      <w:r w:rsidR="0077186A">
        <w:rPr>
          <w:rFonts w:ascii="Times New Roman" w:hAnsi="Times New Roman" w:cs="Times New Roman"/>
          <w:color w:val="000000" w:themeColor="text1"/>
          <w:sz w:val="24"/>
          <w:szCs w:val="24"/>
        </w:rPr>
        <w:t>Potom c</w:t>
      </w:r>
      <w:r w:rsidR="000714A9" w:rsidRPr="006953F9">
        <w:rPr>
          <w:rFonts w:ascii="Times New Roman" w:hAnsi="Times New Roman" w:cs="Times New Roman"/>
          <w:color w:val="000000" w:themeColor="text1"/>
          <w:sz w:val="24"/>
          <w:szCs w:val="24"/>
        </w:rPr>
        <w:t>ieľový agent prenesie súbor do príkazovej konzoly. Toto sa deje vo vopred určených časových intervaloch počas zabezpečeného pripojenia.</w:t>
      </w:r>
      <w:r w:rsidR="00653E8C">
        <w:rPr>
          <w:rFonts w:ascii="Times New Roman" w:hAnsi="Times New Roman" w:cs="Times New Roman"/>
          <w:color w:val="000000" w:themeColor="text1"/>
          <w:sz w:val="24"/>
          <w:szCs w:val="24"/>
        </w:rPr>
        <w:t xml:space="preserve"> </w:t>
      </w:r>
      <w:r w:rsidR="000714A9" w:rsidRPr="006953F9">
        <w:rPr>
          <w:rFonts w:ascii="Times New Roman" w:hAnsi="Times New Roman" w:cs="Times New Roman"/>
          <w:color w:val="000000" w:themeColor="text1"/>
          <w:sz w:val="24"/>
          <w:szCs w:val="24"/>
        </w:rPr>
        <w:t xml:space="preserve">Detektor, ktorý je nakonfigurovaný tak, aby zodpovedal modelu </w:t>
      </w:r>
      <w:r w:rsidR="000714A9" w:rsidRPr="006953F9">
        <w:rPr>
          <w:rFonts w:ascii="Times New Roman" w:hAnsi="Times New Roman" w:cs="Times New Roman"/>
          <w:color w:val="000000" w:themeColor="text1"/>
          <w:sz w:val="24"/>
          <w:szCs w:val="24"/>
        </w:rPr>
        <w:lastRenderedPageBreak/>
        <w:t>statickej detekcie, spracováva súbor.</w:t>
      </w:r>
      <w:r w:rsidR="00653E8C">
        <w:rPr>
          <w:rFonts w:ascii="Times New Roman" w:hAnsi="Times New Roman" w:cs="Times New Roman"/>
          <w:color w:val="000000" w:themeColor="text1"/>
          <w:sz w:val="24"/>
          <w:szCs w:val="24"/>
        </w:rPr>
        <w:t xml:space="preserve"> </w:t>
      </w:r>
      <w:r w:rsidR="000714A9" w:rsidRPr="006953F9">
        <w:rPr>
          <w:rFonts w:ascii="Times New Roman" w:hAnsi="Times New Roman" w:cs="Times New Roman"/>
          <w:color w:val="000000" w:themeColor="text1"/>
          <w:sz w:val="24"/>
          <w:szCs w:val="24"/>
        </w:rPr>
        <w:t>Vytvorí sa denník, ktorý sa stane archívom údajov pre všetky nespracované údaje, ktoré sa použijú pri prevádzke.</w:t>
      </w:r>
      <w:r w:rsidR="00653E8C">
        <w:rPr>
          <w:rFonts w:ascii="Times New Roman" w:hAnsi="Times New Roman" w:cs="Times New Roman"/>
          <w:color w:val="000000" w:themeColor="text1"/>
          <w:sz w:val="24"/>
          <w:szCs w:val="24"/>
        </w:rPr>
        <w:t xml:space="preserve"> </w:t>
      </w:r>
      <w:r w:rsidR="0077186A">
        <w:rPr>
          <w:rFonts w:ascii="Times New Roman" w:hAnsi="Times New Roman" w:cs="Times New Roman"/>
          <w:color w:val="000000" w:themeColor="text1"/>
          <w:sz w:val="24"/>
          <w:szCs w:val="24"/>
        </w:rPr>
        <w:t>Následne sa v</w:t>
      </w:r>
      <w:r w:rsidR="000714A9" w:rsidRPr="006953F9">
        <w:rPr>
          <w:rFonts w:ascii="Times New Roman" w:hAnsi="Times New Roman" w:cs="Times New Roman"/>
          <w:color w:val="000000" w:themeColor="text1"/>
          <w:sz w:val="24"/>
          <w:szCs w:val="24"/>
        </w:rPr>
        <w:t>ytvorí upozornenie. Pri rozpoznaní preddefinovaného vzoru, ako napríklad prístupu do kritického súboru, sa upozornenie prenesie do viacerých podsystémov na oznamovanie, odozvu a ukladanie.</w:t>
      </w:r>
      <w:r w:rsidR="00653E8C">
        <w:rPr>
          <w:rFonts w:ascii="Times New Roman" w:hAnsi="Times New Roman" w:cs="Times New Roman"/>
          <w:color w:val="000000" w:themeColor="text1"/>
          <w:sz w:val="24"/>
          <w:szCs w:val="24"/>
        </w:rPr>
        <w:t xml:space="preserve"> </w:t>
      </w:r>
      <w:r w:rsidR="0077186A">
        <w:rPr>
          <w:rFonts w:ascii="Times New Roman" w:hAnsi="Times New Roman" w:cs="Times New Roman"/>
          <w:color w:val="000000" w:themeColor="text1"/>
          <w:sz w:val="24"/>
          <w:szCs w:val="24"/>
        </w:rPr>
        <w:t>Potom je informovaný b</w:t>
      </w:r>
      <w:r w:rsidR="000714A9" w:rsidRPr="006953F9">
        <w:rPr>
          <w:rFonts w:ascii="Times New Roman" w:hAnsi="Times New Roman" w:cs="Times New Roman"/>
          <w:color w:val="000000" w:themeColor="text1"/>
          <w:sz w:val="24"/>
          <w:szCs w:val="24"/>
        </w:rPr>
        <w:t>ezpečnostný dôstojní</w:t>
      </w:r>
      <w:r w:rsidR="0077186A">
        <w:rPr>
          <w:rFonts w:ascii="Times New Roman" w:hAnsi="Times New Roman" w:cs="Times New Roman"/>
          <w:color w:val="000000" w:themeColor="text1"/>
          <w:sz w:val="24"/>
          <w:szCs w:val="24"/>
        </w:rPr>
        <w:t xml:space="preserve">k a </w:t>
      </w:r>
      <w:r w:rsidR="00653E8C">
        <w:rPr>
          <w:rFonts w:ascii="Times New Roman" w:hAnsi="Times New Roman" w:cs="Times New Roman"/>
          <w:color w:val="000000" w:themeColor="text1"/>
          <w:sz w:val="24"/>
          <w:szCs w:val="24"/>
        </w:rPr>
        <w:t xml:space="preserve"> </w:t>
      </w:r>
      <w:r w:rsidR="0077186A">
        <w:rPr>
          <w:rFonts w:ascii="Times New Roman" w:hAnsi="Times New Roman" w:cs="Times New Roman"/>
          <w:color w:val="000000" w:themeColor="text1"/>
          <w:sz w:val="24"/>
          <w:szCs w:val="24"/>
        </w:rPr>
        <w:t>v</w:t>
      </w:r>
      <w:r w:rsidR="000714A9" w:rsidRPr="006953F9">
        <w:rPr>
          <w:rFonts w:ascii="Times New Roman" w:hAnsi="Times New Roman" w:cs="Times New Roman"/>
          <w:color w:val="000000" w:themeColor="text1"/>
          <w:sz w:val="24"/>
          <w:szCs w:val="24"/>
        </w:rPr>
        <w:t>ygeneruje sa odpoveď. Subsystém zodpovedný za odpovede spáruje upozornenia a vopred definované odpovede alebo môže prijímať príkazy od bezpečnostného dôstojníka. Odpovede zahŕňajú prekonfigurovanie systému, vypnutie cieľa, odhlásenie používateľa alebo vypnutie účtu.</w:t>
      </w:r>
      <w:r w:rsidR="00653E8C">
        <w:rPr>
          <w:rFonts w:ascii="Times New Roman" w:hAnsi="Times New Roman" w:cs="Times New Roman"/>
          <w:color w:val="000000" w:themeColor="text1"/>
          <w:sz w:val="24"/>
          <w:szCs w:val="24"/>
        </w:rPr>
        <w:t xml:space="preserve"> </w:t>
      </w:r>
      <w:r w:rsidR="0077186A">
        <w:rPr>
          <w:rFonts w:ascii="Times New Roman" w:hAnsi="Times New Roman" w:cs="Times New Roman"/>
          <w:color w:val="000000" w:themeColor="text1"/>
          <w:sz w:val="24"/>
          <w:szCs w:val="24"/>
        </w:rPr>
        <w:t>Táto v</w:t>
      </w:r>
      <w:r w:rsidR="000714A9" w:rsidRPr="006953F9">
        <w:rPr>
          <w:rFonts w:ascii="Times New Roman" w:hAnsi="Times New Roman" w:cs="Times New Roman"/>
          <w:color w:val="000000" w:themeColor="text1"/>
          <w:sz w:val="24"/>
          <w:szCs w:val="24"/>
        </w:rPr>
        <w:t>ýstraha je uložená. Ukladanie prebieha zvyčajne vo forme databázy. Niektoré systémy ukladajú štatistické údaje, a takisto aj upozornenia.</w:t>
      </w:r>
      <w:r w:rsidR="00653E8C">
        <w:rPr>
          <w:rFonts w:ascii="Times New Roman" w:hAnsi="Times New Roman" w:cs="Times New Roman"/>
          <w:color w:val="000000" w:themeColor="text1"/>
          <w:sz w:val="24"/>
          <w:szCs w:val="24"/>
        </w:rPr>
        <w:t xml:space="preserve"> </w:t>
      </w:r>
      <w:r w:rsidR="000714A9" w:rsidRPr="006953F9">
        <w:rPr>
          <w:rFonts w:ascii="Times New Roman" w:hAnsi="Times New Roman" w:cs="Times New Roman"/>
          <w:color w:val="000000" w:themeColor="text1"/>
          <w:sz w:val="24"/>
          <w:szCs w:val="24"/>
        </w:rPr>
        <w:t>Nespracované údaje sa prenášajú do archívu nespracovaných údajov. Tento archív sa pravidelne odstraňuje, aby sa znížilo množstvo použitého miesta na disku.</w:t>
      </w:r>
      <w:r w:rsidR="00462642">
        <w:rPr>
          <w:rFonts w:ascii="Times New Roman" w:hAnsi="Times New Roman" w:cs="Times New Roman"/>
          <w:color w:val="000000" w:themeColor="text1"/>
          <w:sz w:val="24"/>
          <w:szCs w:val="24"/>
        </w:rPr>
        <w:t xml:space="preserve"> </w:t>
      </w:r>
      <w:r w:rsidR="000714A9" w:rsidRPr="006953F9">
        <w:rPr>
          <w:rFonts w:ascii="Times New Roman" w:hAnsi="Times New Roman" w:cs="Times New Roman"/>
          <w:color w:val="000000" w:themeColor="text1"/>
          <w:sz w:val="24"/>
          <w:szCs w:val="24"/>
        </w:rPr>
        <w:t>Vytvárajú sa prehľady</w:t>
      </w:r>
      <w:r w:rsidR="0077186A">
        <w:rPr>
          <w:rFonts w:ascii="Times New Roman" w:hAnsi="Times New Roman" w:cs="Times New Roman"/>
          <w:color w:val="000000" w:themeColor="text1"/>
          <w:sz w:val="24"/>
          <w:szCs w:val="24"/>
        </w:rPr>
        <w:t xml:space="preserve"> a</w:t>
      </w:r>
      <w:r w:rsidR="000714A9" w:rsidRPr="006953F9">
        <w:rPr>
          <w:rFonts w:ascii="Times New Roman" w:hAnsi="Times New Roman" w:cs="Times New Roman"/>
          <w:color w:val="000000" w:themeColor="text1"/>
          <w:sz w:val="24"/>
          <w:szCs w:val="24"/>
        </w:rPr>
        <w:t xml:space="preserve"> </w:t>
      </w:r>
      <w:r w:rsidR="0077186A">
        <w:rPr>
          <w:rFonts w:ascii="Times New Roman" w:hAnsi="Times New Roman" w:cs="Times New Roman"/>
          <w:color w:val="000000" w:themeColor="text1"/>
          <w:sz w:val="24"/>
          <w:szCs w:val="24"/>
        </w:rPr>
        <w:t>s</w:t>
      </w:r>
      <w:r w:rsidR="000714A9" w:rsidRPr="006953F9">
        <w:rPr>
          <w:rFonts w:ascii="Times New Roman" w:hAnsi="Times New Roman" w:cs="Times New Roman"/>
          <w:color w:val="000000" w:themeColor="text1"/>
          <w:sz w:val="24"/>
          <w:szCs w:val="24"/>
        </w:rPr>
        <w:t>právy môžu byť súhrnom výstražnej činnosti.</w:t>
      </w:r>
      <w:r w:rsidR="00462642">
        <w:rPr>
          <w:rFonts w:ascii="Times New Roman" w:hAnsi="Times New Roman" w:cs="Times New Roman"/>
          <w:color w:val="000000" w:themeColor="text1"/>
          <w:sz w:val="24"/>
          <w:szCs w:val="24"/>
        </w:rPr>
        <w:t xml:space="preserve"> </w:t>
      </w:r>
      <w:r w:rsidR="000714A9" w:rsidRPr="006953F9">
        <w:rPr>
          <w:rFonts w:ascii="Times New Roman" w:hAnsi="Times New Roman" w:cs="Times New Roman"/>
          <w:color w:val="000000" w:themeColor="text1"/>
          <w:sz w:val="24"/>
          <w:szCs w:val="24"/>
        </w:rPr>
        <w:t>Forenzn</w:t>
      </w:r>
      <w:r w:rsidR="003A03E5" w:rsidRPr="006953F9">
        <w:rPr>
          <w:rFonts w:ascii="Times New Roman" w:hAnsi="Times New Roman" w:cs="Times New Roman"/>
          <w:color w:val="000000" w:themeColor="text1"/>
          <w:sz w:val="24"/>
          <w:szCs w:val="24"/>
        </w:rPr>
        <w:t>á</w:t>
      </w:r>
      <w:r w:rsidR="000714A9" w:rsidRPr="006953F9">
        <w:rPr>
          <w:rFonts w:ascii="Times New Roman" w:hAnsi="Times New Roman" w:cs="Times New Roman"/>
          <w:color w:val="000000" w:themeColor="text1"/>
          <w:sz w:val="24"/>
          <w:szCs w:val="24"/>
        </w:rPr>
        <w:t xml:space="preserve"> analýza údajov sa používa na vyhľadávanie dlhodobých trendov a správanie sa analyzuje pomocou uložených údajov v databáze a v archíve denníka udalostí. </w:t>
      </w:r>
    </w:p>
    <w:p w14:paraId="40777139" w14:textId="77777777" w:rsidR="003358D1" w:rsidRDefault="001E76D3" w:rsidP="00285E69">
      <w:pPr>
        <w:keepNext/>
        <w:spacing w:line="360" w:lineRule="auto"/>
        <w:jc w:val="center"/>
      </w:pPr>
      <w:r w:rsidRPr="00E56885">
        <w:rPr>
          <w:rFonts w:ascii="Times New Roman" w:hAnsi="Times New Roman" w:cs="Times New Roman"/>
          <w:noProof/>
          <w:color w:val="000000" w:themeColor="text1"/>
          <w:sz w:val="24"/>
          <w:szCs w:val="24"/>
          <w:lang w:eastAsia="sk-SK"/>
        </w:rPr>
        <w:drawing>
          <wp:inline distT="0" distB="0" distL="0" distR="0" wp14:anchorId="08D9A4D8" wp14:editId="2095B263">
            <wp:extent cx="3390900" cy="242062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l time host-based.png"/>
                    <pic:cNvPicPr/>
                  </pic:nvPicPr>
                  <pic:blipFill>
                    <a:blip r:embed="rId13">
                      <a:extLst>
                        <a:ext uri="{28A0092B-C50C-407E-A947-70E740481C1C}">
                          <a14:useLocalDpi xmlns:a14="http://schemas.microsoft.com/office/drawing/2010/main" val="0"/>
                        </a:ext>
                      </a:extLst>
                    </a:blip>
                    <a:stretch>
                      <a:fillRect/>
                    </a:stretch>
                  </pic:blipFill>
                  <pic:spPr>
                    <a:xfrm>
                      <a:off x="0" y="0"/>
                      <a:ext cx="3390900" cy="2420620"/>
                    </a:xfrm>
                    <a:prstGeom prst="rect">
                      <a:avLst/>
                    </a:prstGeom>
                  </pic:spPr>
                </pic:pic>
              </a:graphicData>
            </a:graphic>
          </wp:inline>
        </w:drawing>
      </w:r>
    </w:p>
    <w:p w14:paraId="00EE4CC0" w14:textId="2A9336DC" w:rsidR="001E76D3" w:rsidRPr="00E56885" w:rsidRDefault="003358D1" w:rsidP="00285E69">
      <w:pPr>
        <w:pStyle w:val="Titulek"/>
        <w:rPr>
          <w:color w:val="000000" w:themeColor="text1"/>
        </w:rPr>
      </w:pPr>
      <w:r>
        <w:t xml:space="preserve">Obr. </w:t>
      </w:r>
      <w:fldSimple w:instr=" SEQ Obr. \* ARABIC ">
        <w:r w:rsidR="00B645DB">
          <w:rPr>
            <w:noProof/>
          </w:rPr>
          <w:t>4</w:t>
        </w:r>
      </w:fldSimple>
      <w:r>
        <w:t xml:space="preserve"> </w:t>
      </w:r>
      <w:r w:rsidRPr="00836202">
        <w:t>Real-time host-based architektúra [29]</w:t>
      </w:r>
    </w:p>
    <w:p w14:paraId="68EC3B61" w14:textId="2EF3251C" w:rsidR="00A91CD2" w:rsidRDefault="00A91CD2" w:rsidP="00A91CD2">
      <w:pPr>
        <w:spacing w:line="360" w:lineRule="auto"/>
        <w:rPr>
          <w:rFonts w:ascii="Times New Roman" w:hAnsi="Times New Roman" w:cs="Times New Roman"/>
          <w:sz w:val="24"/>
          <w:szCs w:val="24"/>
        </w:rPr>
      </w:pPr>
    </w:p>
    <w:p w14:paraId="40E362F0" w14:textId="0B1D985A" w:rsidR="00A91CD2" w:rsidRPr="00A91CD2" w:rsidRDefault="00A91CD2" w:rsidP="00A91CD2">
      <w:pPr>
        <w:pStyle w:val="ZPPodNadpis3urovenTimesNewRoman"/>
        <w:numPr>
          <w:ilvl w:val="2"/>
          <w:numId w:val="1"/>
        </w:numPr>
      </w:pPr>
      <w:bookmarkStart w:id="15" w:name="_Toc504518183"/>
      <w:r>
        <w:t>Distribuovaná architektúra</w:t>
      </w:r>
      <w:bookmarkEnd w:id="15"/>
      <w:r>
        <w:t xml:space="preserve"> </w:t>
      </w:r>
    </w:p>
    <w:p w14:paraId="7EE4BD25" w14:textId="1454202F" w:rsidR="000714A9" w:rsidRPr="00BF6240" w:rsidRDefault="00A91CD2" w:rsidP="00A91CD2">
      <w:pPr>
        <w:spacing w:line="360" w:lineRule="auto"/>
        <w:ind w:firstLine="708"/>
        <w:jc w:val="both"/>
        <w:rPr>
          <w:rFonts w:ascii="Times New Roman" w:hAnsi="Times New Roman" w:cs="Times New Roman"/>
          <w:color w:val="000000" w:themeColor="text1"/>
          <w:sz w:val="24"/>
          <w:szCs w:val="24"/>
        </w:rPr>
      </w:pPr>
      <w:r w:rsidRPr="00BF6240">
        <w:rPr>
          <w:rFonts w:ascii="Times New Roman" w:hAnsi="Times New Roman" w:cs="Times New Roman"/>
          <w:color w:val="000000" w:themeColor="text1"/>
          <w:sz w:val="24"/>
          <w:szCs w:val="24"/>
        </w:rPr>
        <w:t>Schéma znázornená na Obr. 4</w:t>
      </w:r>
      <w:r w:rsidR="000714A9" w:rsidRPr="00BF6240">
        <w:rPr>
          <w:rFonts w:ascii="Times New Roman" w:hAnsi="Times New Roman" w:cs="Times New Roman"/>
          <w:color w:val="000000" w:themeColor="text1"/>
          <w:sz w:val="24"/>
          <w:szCs w:val="24"/>
        </w:rPr>
        <w:t xml:space="preserve"> predstavuje distribuovanú architektúru detekcie narušenia v reálnom čase. </w:t>
      </w:r>
      <w:r w:rsidR="00BF6240" w:rsidRPr="006953F9">
        <w:rPr>
          <w:rFonts w:ascii="Times New Roman" w:hAnsi="Times New Roman" w:cs="Times New Roman"/>
          <w:sz w:val="24"/>
          <w:szCs w:val="24"/>
        </w:rPr>
        <w:t xml:space="preserve">Rozdiel spočíva v tom, že v rámci </w:t>
      </w:r>
      <w:r w:rsidR="00BF6240">
        <w:rPr>
          <w:rFonts w:ascii="Times New Roman" w:hAnsi="Times New Roman" w:cs="Times New Roman"/>
          <w:sz w:val="24"/>
          <w:szCs w:val="24"/>
        </w:rPr>
        <w:t xml:space="preserve">centralizovanej architektúry </w:t>
      </w:r>
      <w:r w:rsidR="00BF6240" w:rsidRPr="00BF6240">
        <w:rPr>
          <w:rFonts w:ascii="Times New Roman" w:hAnsi="Times New Roman" w:cs="Times New Roman"/>
          <w:color w:val="000000" w:themeColor="text1"/>
          <w:sz w:val="24"/>
          <w:szCs w:val="24"/>
        </w:rPr>
        <w:t>sú nespracované dáta posielané na centrálne miesto pred ich analýzou</w:t>
      </w:r>
      <w:r w:rsidR="00BF6240">
        <w:rPr>
          <w:rFonts w:ascii="Times New Roman" w:hAnsi="Times New Roman" w:cs="Times New Roman"/>
          <w:color w:val="000000" w:themeColor="text1"/>
          <w:sz w:val="24"/>
          <w:szCs w:val="24"/>
        </w:rPr>
        <w:t xml:space="preserve">. Naproti tomu v distribuovanej architektúre </w:t>
      </w:r>
      <w:r w:rsidR="00BF6240" w:rsidRPr="00BF6240">
        <w:rPr>
          <w:rFonts w:ascii="Times New Roman" w:hAnsi="Times New Roman" w:cs="Times New Roman"/>
          <w:color w:val="000000" w:themeColor="text1"/>
          <w:sz w:val="24"/>
          <w:szCs w:val="24"/>
        </w:rPr>
        <w:t>sú surové dáta najprv analyzované v reálnom čase na cieli a potom sa do príkazovej konzoly sa posielajú len upozornenia.</w:t>
      </w:r>
      <w:r w:rsidR="00BF6240" w:rsidRPr="006953F9">
        <w:rPr>
          <w:rFonts w:ascii="Times New Roman" w:hAnsi="Times New Roman" w:cs="Times New Roman"/>
          <w:sz w:val="24"/>
          <w:szCs w:val="24"/>
        </w:rPr>
        <w:t xml:space="preserve"> </w:t>
      </w:r>
      <w:r w:rsidR="000714A9" w:rsidRPr="00BF6240">
        <w:rPr>
          <w:rFonts w:ascii="Times New Roman" w:hAnsi="Times New Roman" w:cs="Times New Roman"/>
          <w:color w:val="000000" w:themeColor="text1"/>
          <w:sz w:val="24"/>
          <w:szCs w:val="24"/>
        </w:rPr>
        <w:t xml:space="preserve">Pre každú metódu existujú výhody a nevýhody. Výhody jednej metódy sú nevýhodami druhej metódy a naopak. Pre </w:t>
      </w:r>
      <w:r w:rsidR="000714A9" w:rsidRPr="00BF6240">
        <w:rPr>
          <w:rFonts w:ascii="Times New Roman" w:hAnsi="Times New Roman" w:cs="Times New Roman"/>
          <w:color w:val="000000" w:themeColor="text1"/>
          <w:sz w:val="24"/>
          <w:szCs w:val="24"/>
        </w:rPr>
        <w:lastRenderedPageBreak/>
        <w:t xml:space="preserve">centralizovanú architektúru sú výhodami že neznižuje výkon, dokáže uchovávať štatistické dáta a uchováva si archív surových dát.  Najväčšou nevýhodou je vytváranie upozornení a reakcií v nie reálnom čase. </w:t>
      </w:r>
    </w:p>
    <w:p w14:paraId="28392D4D" w14:textId="77777777" w:rsidR="000714A9" w:rsidRPr="00E56885" w:rsidRDefault="000714A9" w:rsidP="000714A9">
      <w:pPr>
        <w:spacing w:line="360" w:lineRule="auto"/>
        <w:ind w:firstLine="360"/>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Životný cyklus real-time architektúry :</w:t>
      </w:r>
    </w:p>
    <w:p w14:paraId="348BBC5D" w14:textId="77777777" w:rsidR="000714A9" w:rsidRPr="00E56885" w:rsidRDefault="000714A9" w:rsidP="000714A9">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Vytvorí sa záznam udalosti.</w:t>
      </w:r>
    </w:p>
    <w:p w14:paraId="6FC60A02" w14:textId="77777777" w:rsidR="000714A9" w:rsidRPr="00E56885" w:rsidRDefault="000714A9" w:rsidP="000714A9">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Súbor je čítaný v reálnom čase a spracovaný cieľovým detekčným motorom.</w:t>
      </w:r>
    </w:p>
    <w:p w14:paraId="1B7AE0D8" w14:textId="77777777" w:rsidR="000714A9" w:rsidRPr="00E56885" w:rsidRDefault="000714A9" w:rsidP="000714A9">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Bezpečnostný dôstojník je informovaný. Niektoré systémy posielajú oznámenia priamo z cieľa zatiaľ čo iné informujú pomocou centrálnej konzoly.</w:t>
      </w:r>
    </w:p>
    <w:p w14:paraId="54108A85" w14:textId="77777777" w:rsidR="000714A9" w:rsidRPr="00E56885" w:rsidRDefault="000714A9" w:rsidP="000714A9">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Vygeneruje sa odpoveď. Odozva sa môže generovať z cieľa alebo z konzoly.</w:t>
      </w:r>
    </w:p>
    <w:p w14:paraId="199EF82B" w14:textId="77777777" w:rsidR="000714A9" w:rsidRPr="00E56885" w:rsidRDefault="000714A9" w:rsidP="000714A9">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Vytvorí sa upozornenie, ktoré sa pošle na centrálnu konzolu.</w:t>
      </w:r>
    </w:p>
    <w:p w14:paraId="02A35A06" w14:textId="77777777" w:rsidR="000714A9" w:rsidRPr="00E56885" w:rsidRDefault="000714A9" w:rsidP="000714A9">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Výstraha je uložená. Štatistické údaje o správaní mimo výstražných údajov nie sú zvyčajne k dispozícii v tejto architektúre.</w:t>
      </w:r>
    </w:p>
    <w:p w14:paraId="4FC147D5" w14:textId="77777777" w:rsidR="000714A9" w:rsidRPr="00E56885" w:rsidRDefault="000714A9" w:rsidP="000714A9">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 xml:space="preserve">Forenzná analýza údajov sa používa na hľadanie dlhodobých trendov. Ale pretože </w:t>
      </w:r>
      <w:r w:rsidR="00971580" w:rsidRPr="00971580">
        <w:rPr>
          <w:rFonts w:ascii="Times New Roman" w:hAnsi="Times New Roman" w:cs="Times New Roman"/>
          <w:sz w:val="24"/>
          <w:szCs w:val="24"/>
        </w:rPr>
        <w:t>neobsahuje</w:t>
      </w:r>
      <w:r w:rsidRPr="00F3442C">
        <w:rPr>
          <w:rFonts w:ascii="Times New Roman" w:hAnsi="Times New Roman" w:cs="Times New Roman"/>
          <w:color w:val="FF0000"/>
          <w:sz w:val="24"/>
          <w:szCs w:val="24"/>
        </w:rPr>
        <w:t xml:space="preserve"> </w:t>
      </w:r>
      <w:r w:rsidRPr="00E56885">
        <w:rPr>
          <w:rFonts w:ascii="Times New Roman" w:hAnsi="Times New Roman" w:cs="Times New Roman"/>
          <w:color w:val="000000" w:themeColor="text1"/>
          <w:sz w:val="24"/>
          <w:szCs w:val="24"/>
        </w:rPr>
        <w:t>archív surových údajov a</w:t>
      </w:r>
      <w:r w:rsidR="00971580">
        <w:rPr>
          <w:rFonts w:ascii="Times New Roman" w:hAnsi="Times New Roman" w:cs="Times New Roman"/>
          <w:color w:val="000000" w:themeColor="text1"/>
          <w:sz w:val="24"/>
          <w:szCs w:val="24"/>
        </w:rPr>
        <w:t>ni</w:t>
      </w:r>
      <w:r w:rsidRPr="00E56885">
        <w:rPr>
          <w:rFonts w:ascii="Times New Roman" w:hAnsi="Times New Roman" w:cs="Times New Roman"/>
          <w:color w:val="000000" w:themeColor="text1"/>
          <w:sz w:val="24"/>
          <w:szCs w:val="24"/>
        </w:rPr>
        <w:t xml:space="preserve"> žiadne štatistické údaje, </w:t>
      </w:r>
      <w:r w:rsidR="00971580">
        <w:rPr>
          <w:rFonts w:ascii="Times New Roman" w:hAnsi="Times New Roman" w:cs="Times New Roman"/>
          <w:color w:val="000000" w:themeColor="text1"/>
          <w:sz w:val="24"/>
          <w:szCs w:val="24"/>
        </w:rPr>
        <w:t xml:space="preserve">je táto kapacita </w:t>
      </w:r>
      <w:r w:rsidRPr="00E56885">
        <w:rPr>
          <w:rFonts w:ascii="Times New Roman" w:hAnsi="Times New Roman" w:cs="Times New Roman"/>
          <w:color w:val="000000" w:themeColor="text1"/>
          <w:sz w:val="24"/>
          <w:szCs w:val="24"/>
        </w:rPr>
        <w:t>obmedzená.</w:t>
      </w:r>
    </w:p>
    <w:p w14:paraId="44EDA44D" w14:textId="77777777" w:rsidR="0022653D" w:rsidRPr="00EA1E94" w:rsidRDefault="000714A9" w:rsidP="00EA1E94">
      <w:pPr>
        <w:pStyle w:val="Odstavecseseznamem"/>
        <w:numPr>
          <w:ilvl w:val="0"/>
          <w:numId w:val="21"/>
        </w:numPr>
        <w:spacing w:line="360" w:lineRule="auto"/>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Vytvárajú sa prehľady</w:t>
      </w:r>
      <w:r w:rsidR="00F3442C">
        <w:rPr>
          <w:rFonts w:ascii="Times New Roman" w:hAnsi="Times New Roman" w:cs="Times New Roman"/>
          <w:color w:val="000000" w:themeColor="text1"/>
          <w:sz w:val="24"/>
          <w:szCs w:val="24"/>
        </w:rPr>
        <w:t>.</w:t>
      </w:r>
    </w:p>
    <w:p w14:paraId="6BC4FA5B" w14:textId="77777777" w:rsidR="00C14BFA" w:rsidRDefault="00C14BFA" w:rsidP="00C14BFA">
      <w:pPr>
        <w:spacing w:before="60" w:after="0" w:line="360" w:lineRule="auto"/>
        <w:jc w:val="both"/>
        <w:rPr>
          <w:rFonts w:ascii="Times New Roman" w:eastAsia="Times New Roman" w:hAnsi="Times New Roman" w:cs="Times New Roman"/>
          <w:sz w:val="24"/>
          <w:szCs w:val="24"/>
        </w:rPr>
      </w:pPr>
    </w:p>
    <w:p w14:paraId="7EC573D5" w14:textId="77777777" w:rsidR="000714A9" w:rsidRDefault="000714A9" w:rsidP="000714A9">
      <w:pPr>
        <w:pStyle w:val="ZPPodNadpis3urovenTimesNewRoman"/>
        <w:numPr>
          <w:ilvl w:val="2"/>
          <w:numId w:val="1"/>
        </w:numPr>
      </w:pPr>
      <w:bookmarkStart w:id="16" w:name="_Toc504518184"/>
      <w:r>
        <w:t>Porovnanie NIDS a HIDS</w:t>
      </w:r>
      <w:bookmarkEnd w:id="16"/>
    </w:p>
    <w:p w14:paraId="433339A2" w14:textId="1D6BBC96" w:rsidR="000714A9" w:rsidRPr="00E56885" w:rsidRDefault="00F86655" w:rsidP="000714A9">
      <w:pPr>
        <w:spacing w:line="360" w:lineRule="auto"/>
        <w:ind w:firstLine="708"/>
        <w:jc w:val="both"/>
        <w:rPr>
          <w:rFonts w:ascii="Times New Roman" w:hAnsi="Times New Roman" w:cs="Times New Roman"/>
          <w:color w:val="000000" w:themeColor="text1"/>
          <w:sz w:val="24"/>
          <w:szCs w:val="24"/>
        </w:rPr>
      </w:pPr>
      <w:r w:rsidRPr="00B92EDF">
        <w:rPr>
          <w:rFonts w:ascii="Times New Roman" w:hAnsi="Times New Roman" w:cs="Times New Roman"/>
          <w:sz w:val="24"/>
          <w:szCs w:val="24"/>
        </w:rPr>
        <w:t>HIDS kontroluje a zhromažďuje systémové dáta vrátane súborového systému, sieťových udalostí a systémových volaní, aby overili, či nastala nekonzistencia alebo nie. Systém HIDS sa vo veľkej miere spolieha na protokoly o auditoch a systémových protokoloch na zisťovanie nezvyčajných aktivít v systéme. Systémy založené na hostiteľskom systéme môžu monitorovať prístup k informáciám špecifickým pre používateľov, čo je hlavnou výhodou</w:t>
      </w:r>
      <w:r w:rsidR="0004788F">
        <w:rPr>
          <w:rFonts w:ascii="Times New Roman" w:hAnsi="Times New Roman" w:cs="Times New Roman"/>
          <w:sz w:val="24"/>
          <w:szCs w:val="24"/>
        </w:rPr>
        <w:t xml:space="preserve"> [80</w:t>
      </w:r>
      <w:r w:rsidR="0004788F" w:rsidRPr="00F2429D">
        <w:rPr>
          <w:rFonts w:ascii="Times New Roman" w:hAnsi="Times New Roman" w:cs="Times New Roman"/>
          <w:sz w:val="24"/>
          <w:szCs w:val="24"/>
        </w:rPr>
        <w:t>]</w:t>
      </w:r>
      <w:r>
        <w:rPr>
          <w:rFonts w:ascii="Times New Roman" w:hAnsi="Times New Roman" w:cs="Times New Roman"/>
          <w:sz w:val="24"/>
          <w:szCs w:val="24"/>
        </w:rPr>
        <w:t>.</w:t>
      </w:r>
      <w:r w:rsidRPr="00B92EDF">
        <w:rPr>
          <w:rFonts w:ascii="Times New Roman" w:hAnsi="Times New Roman" w:cs="Times New Roman"/>
          <w:sz w:val="24"/>
          <w:szCs w:val="24"/>
        </w:rPr>
        <w:t xml:space="preserve"> </w:t>
      </w:r>
      <w:r w:rsidR="000714A9">
        <w:rPr>
          <w:rFonts w:ascii="Times New Roman" w:hAnsi="Times New Roman" w:cs="Times New Roman"/>
          <w:color w:val="000000" w:themeColor="text1"/>
          <w:sz w:val="24"/>
          <w:szCs w:val="24"/>
        </w:rPr>
        <w:t xml:space="preserve">Podľa </w:t>
      </w:r>
      <w:r w:rsidR="000714A9">
        <w:rPr>
          <w:rFonts w:ascii="Times New Roman" w:hAnsi="Times New Roman" w:cs="Times New Roman"/>
          <w:sz w:val="24"/>
          <w:szCs w:val="24"/>
        </w:rPr>
        <w:t>[29</w:t>
      </w:r>
      <w:r w:rsidR="000714A9" w:rsidRPr="00F2429D">
        <w:rPr>
          <w:rFonts w:ascii="Times New Roman" w:hAnsi="Times New Roman" w:cs="Times New Roman"/>
          <w:sz w:val="24"/>
          <w:szCs w:val="24"/>
        </w:rPr>
        <w:t>]</w:t>
      </w:r>
      <w:r w:rsidR="000714A9">
        <w:rPr>
          <w:rFonts w:ascii="Times New Roman" w:hAnsi="Times New Roman" w:cs="Times New Roman"/>
          <w:color w:val="000000" w:themeColor="text1"/>
          <w:sz w:val="24"/>
          <w:szCs w:val="24"/>
        </w:rPr>
        <w:t xml:space="preserve"> h</w:t>
      </w:r>
      <w:r w:rsidR="000714A9" w:rsidRPr="00E56885">
        <w:rPr>
          <w:rFonts w:ascii="Times New Roman" w:hAnsi="Times New Roman" w:cs="Times New Roman"/>
          <w:color w:val="000000" w:themeColor="text1"/>
          <w:sz w:val="24"/>
          <w:szCs w:val="24"/>
        </w:rPr>
        <w:t>ostiteľské systémy sú navrhnuté hlavne na to, aby odradili zasvätených používateľov, ale nedokážu účinne odradiť externých používateľov. Zasvätenci sa obávajú, že zneužitie bude zistené prostredníctvom hostiteľského systému, ale externý používateľ bude vedieť, že detekcia založená na hostiteľovi bude mať malý vplyv na d</w:t>
      </w:r>
      <w:r w:rsidR="000714A9">
        <w:rPr>
          <w:rFonts w:ascii="Times New Roman" w:hAnsi="Times New Roman" w:cs="Times New Roman"/>
          <w:color w:val="000000" w:themeColor="text1"/>
          <w:sz w:val="24"/>
          <w:szCs w:val="24"/>
        </w:rPr>
        <w:t>e</w:t>
      </w:r>
      <w:r w:rsidR="000714A9" w:rsidRPr="00E56885">
        <w:rPr>
          <w:rFonts w:ascii="Times New Roman" w:hAnsi="Times New Roman" w:cs="Times New Roman"/>
          <w:color w:val="000000" w:themeColor="text1"/>
          <w:sz w:val="24"/>
          <w:szCs w:val="24"/>
        </w:rPr>
        <w:t>tekciu úsilia o prelomenie systému. Presný opak platí pre sie</w:t>
      </w:r>
      <w:r w:rsidR="00F3442C">
        <w:rPr>
          <w:rFonts w:ascii="Times New Roman" w:hAnsi="Times New Roman" w:cs="Times New Roman"/>
          <w:color w:val="000000" w:themeColor="text1"/>
          <w:sz w:val="24"/>
          <w:szCs w:val="24"/>
        </w:rPr>
        <w:t>ť</w:t>
      </w:r>
      <w:r w:rsidR="000714A9" w:rsidRPr="00E56885">
        <w:rPr>
          <w:rFonts w:ascii="Times New Roman" w:hAnsi="Times New Roman" w:cs="Times New Roman"/>
          <w:color w:val="000000" w:themeColor="text1"/>
          <w:sz w:val="24"/>
          <w:szCs w:val="24"/>
        </w:rPr>
        <w:t xml:space="preserve">ové systémy detekcie narušenia siete. Jednoducho povedané, detekcia narušenia na hostiteľskom </w:t>
      </w:r>
      <w:r w:rsidR="000714A9" w:rsidRPr="00971580">
        <w:rPr>
          <w:rFonts w:ascii="Times New Roman" w:hAnsi="Times New Roman" w:cs="Times New Roman"/>
          <w:sz w:val="24"/>
          <w:szCs w:val="24"/>
        </w:rPr>
        <w:t xml:space="preserve">počítači </w:t>
      </w:r>
      <w:r w:rsidR="00971580" w:rsidRPr="00971580">
        <w:rPr>
          <w:rFonts w:ascii="Times New Roman" w:hAnsi="Times New Roman" w:cs="Times New Roman"/>
          <w:sz w:val="24"/>
          <w:szCs w:val="24"/>
        </w:rPr>
        <w:t>deteguje</w:t>
      </w:r>
      <w:r w:rsidR="000714A9" w:rsidRPr="00971580">
        <w:rPr>
          <w:rFonts w:ascii="Times New Roman" w:hAnsi="Times New Roman" w:cs="Times New Roman"/>
          <w:sz w:val="24"/>
          <w:szCs w:val="24"/>
        </w:rPr>
        <w:t xml:space="preserve"> zneužitie zasväteného používateľa, zatiaľ čo sieťová detekcia narušenia siete </w:t>
      </w:r>
      <w:r w:rsidR="00971580" w:rsidRPr="00971580">
        <w:rPr>
          <w:rFonts w:ascii="Times New Roman" w:hAnsi="Times New Roman" w:cs="Times New Roman"/>
          <w:sz w:val="24"/>
          <w:szCs w:val="24"/>
        </w:rPr>
        <w:t>deteguje</w:t>
      </w:r>
      <w:r w:rsidR="000714A9" w:rsidRPr="00971580">
        <w:rPr>
          <w:rFonts w:ascii="Times New Roman" w:hAnsi="Times New Roman" w:cs="Times New Roman"/>
          <w:sz w:val="24"/>
          <w:szCs w:val="24"/>
        </w:rPr>
        <w:t xml:space="preserve"> nesprávne </w:t>
      </w:r>
      <w:r w:rsidR="000714A9" w:rsidRPr="00E56885">
        <w:rPr>
          <w:rFonts w:ascii="Times New Roman" w:hAnsi="Times New Roman" w:cs="Times New Roman"/>
          <w:color w:val="000000" w:themeColor="text1"/>
          <w:sz w:val="24"/>
          <w:szCs w:val="24"/>
        </w:rPr>
        <w:t xml:space="preserve">používanie. Takisto sieťová detekcia narušenia siete sa </w:t>
      </w:r>
      <w:r w:rsidR="000714A9" w:rsidRPr="00E56885">
        <w:rPr>
          <w:rFonts w:ascii="Times New Roman" w:hAnsi="Times New Roman" w:cs="Times New Roman"/>
          <w:color w:val="000000" w:themeColor="text1"/>
          <w:sz w:val="24"/>
          <w:szCs w:val="24"/>
        </w:rPr>
        <w:lastRenderedPageBreak/>
        <w:t>zameriava viac na zneužitie zraniteľných miest, zatiaľ čo hostiteľská detekcia narušenia sa zameriava na zneužívanie privilégií.</w:t>
      </w:r>
    </w:p>
    <w:p w14:paraId="1F36CA01" w14:textId="77777777" w:rsidR="000714A9" w:rsidRPr="00E56885" w:rsidRDefault="000714A9" w:rsidP="000714A9">
      <w:pPr>
        <w:spacing w:line="360" w:lineRule="auto"/>
        <w:ind w:firstLine="708"/>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Ďalším rozdielom je</w:t>
      </w:r>
      <w:r w:rsidR="008E269F">
        <w:rPr>
          <w:rFonts w:ascii="Times New Roman" w:hAnsi="Times New Roman" w:cs="Times New Roman"/>
          <w:color w:val="000000" w:themeColor="text1"/>
          <w:sz w:val="24"/>
          <w:szCs w:val="24"/>
        </w:rPr>
        <w:t>,</w:t>
      </w:r>
      <w:r w:rsidRPr="00E56885">
        <w:rPr>
          <w:rFonts w:ascii="Times New Roman" w:hAnsi="Times New Roman" w:cs="Times New Roman"/>
          <w:color w:val="000000" w:themeColor="text1"/>
          <w:sz w:val="24"/>
          <w:szCs w:val="24"/>
        </w:rPr>
        <w:t xml:space="preserve"> že hostiteľské systémy poskytujú zlé reakcie v reálnom čase a nedokážu účinne ochrániť pred jednorazovými katastrofickými udalosťami. Sú však vynikajúce pri zisťovaní a reagovaní na dlhodobé útoky</w:t>
      </w:r>
      <w:r w:rsidRPr="008E269F">
        <w:rPr>
          <w:rFonts w:ascii="Times New Roman" w:hAnsi="Times New Roman" w:cs="Times New Roman"/>
          <w:color w:val="FF0000"/>
          <w:sz w:val="24"/>
          <w:szCs w:val="24"/>
        </w:rPr>
        <w:t xml:space="preserve">, </w:t>
      </w:r>
      <w:r w:rsidRPr="00E56885">
        <w:rPr>
          <w:rFonts w:ascii="Times New Roman" w:hAnsi="Times New Roman" w:cs="Times New Roman"/>
          <w:color w:val="000000" w:themeColor="text1"/>
          <w:sz w:val="24"/>
          <w:szCs w:val="24"/>
        </w:rPr>
        <w:t xml:space="preserve">ako sú zlodeji údajov alebo nespokojní zamestnanci. </w:t>
      </w:r>
      <w:r w:rsidR="00971580" w:rsidRPr="00971580">
        <w:rPr>
          <w:rFonts w:ascii="Times New Roman" w:hAnsi="Times New Roman" w:cs="Times New Roman"/>
          <w:sz w:val="24"/>
          <w:szCs w:val="24"/>
        </w:rPr>
        <w:t>Sieťová</w:t>
      </w:r>
      <w:r w:rsidRPr="00E56885">
        <w:rPr>
          <w:rFonts w:ascii="Times New Roman" w:hAnsi="Times New Roman" w:cs="Times New Roman"/>
          <w:color w:val="000000" w:themeColor="text1"/>
          <w:sz w:val="24"/>
          <w:szCs w:val="24"/>
        </w:rPr>
        <w:t xml:space="preserve"> detekcia narušenia je presný opak. Je účinná v detekcii a odozve v reálnom čase, pretože sa týka siete. Sieťová detekcia narušenia môže byť tiež účinná pri zisťovaní dlhodobých útokov</w:t>
      </w:r>
      <w:r w:rsidRPr="008E269F">
        <w:rPr>
          <w:rFonts w:ascii="Times New Roman" w:hAnsi="Times New Roman" w:cs="Times New Roman"/>
          <w:sz w:val="24"/>
          <w:szCs w:val="24"/>
        </w:rPr>
        <w:t xml:space="preserve"> </w:t>
      </w:r>
      <w:r w:rsidRPr="00E56885">
        <w:rPr>
          <w:rFonts w:ascii="Times New Roman" w:hAnsi="Times New Roman" w:cs="Times New Roman"/>
          <w:color w:val="000000" w:themeColor="text1"/>
          <w:sz w:val="24"/>
          <w:szCs w:val="24"/>
        </w:rPr>
        <w:t>ako sú sledovacie programy, ktoré pravidelne posielajú informácie mimo brány firewall.</w:t>
      </w:r>
    </w:p>
    <w:p w14:paraId="13F04D27" w14:textId="77777777" w:rsidR="00C14BFA" w:rsidRPr="004D1128" w:rsidRDefault="000714A9" w:rsidP="004D1128">
      <w:pPr>
        <w:spacing w:line="360" w:lineRule="auto"/>
        <w:ind w:firstLine="708"/>
        <w:jc w:val="both"/>
        <w:rPr>
          <w:rFonts w:ascii="Times New Roman" w:hAnsi="Times New Roman" w:cs="Times New Roman"/>
          <w:color w:val="000000" w:themeColor="text1"/>
          <w:sz w:val="24"/>
          <w:szCs w:val="24"/>
        </w:rPr>
      </w:pPr>
      <w:r w:rsidRPr="00E56885">
        <w:rPr>
          <w:rFonts w:ascii="Times New Roman" w:hAnsi="Times New Roman" w:cs="Times New Roman"/>
          <w:color w:val="000000" w:themeColor="text1"/>
          <w:sz w:val="24"/>
          <w:szCs w:val="24"/>
        </w:rPr>
        <w:t xml:space="preserve">Pokiaľ ide </w:t>
      </w:r>
      <w:r w:rsidR="00971580">
        <w:rPr>
          <w:rFonts w:ascii="Times New Roman" w:hAnsi="Times New Roman" w:cs="Times New Roman"/>
          <w:color w:val="000000" w:themeColor="text1"/>
          <w:sz w:val="24"/>
          <w:szCs w:val="24"/>
        </w:rPr>
        <w:t xml:space="preserve">o posúdenie </w:t>
      </w:r>
      <w:r w:rsidR="00971580" w:rsidRPr="00971580">
        <w:rPr>
          <w:rFonts w:ascii="Times New Roman" w:hAnsi="Times New Roman" w:cs="Times New Roman"/>
          <w:sz w:val="24"/>
          <w:szCs w:val="24"/>
        </w:rPr>
        <w:t>dlhodobých škôd</w:t>
      </w:r>
      <w:r w:rsidRPr="00971580">
        <w:rPr>
          <w:rFonts w:ascii="Times New Roman" w:hAnsi="Times New Roman" w:cs="Times New Roman"/>
          <w:sz w:val="24"/>
          <w:szCs w:val="24"/>
        </w:rPr>
        <w:t xml:space="preserve"> sú lepšie </w:t>
      </w:r>
      <w:r w:rsidR="00971580" w:rsidRPr="00971580">
        <w:rPr>
          <w:rFonts w:ascii="Times New Roman" w:hAnsi="Times New Roman" w:cs="Times New Roman"/>
          <w:sz w:val="24"/>
          <w:szCs w:val="24"/>
        </w:rPr>
        <w:t>hostiteľské</w:t>
      </w:r>
      <w:r w:rsidRPr="00971580">
        <w:rPr>
          <w:rFonts w:ascii="Times New Roman" w:hAnsi="Times New Roman" w:cs="Times New Roman"/>
          <w:sz w:val="24"/>
          <w:szCs w:val="24"/>
        </w:rPr>
        <w:t xml:space="preserve"> systémy. Dokážu totiž udržiavať veľké databázy údajov, ktoré v prípade potreby môžu byť použité ako </w:t>
      </w:r>
      <w:r w:rsidR="00971580" w:rsidRPr="00971580">
        <w:rPr>
          <w:rFonts w:ascii="Times New Roman" w:hAnsi="Times New Roman" w:cs="Times New Roman"/>
          <w:sz w:val="24"/>
          <w:szCs w:val="24"/>
        </w:rPr>
        <w:t>dôkazy</w:t>
      </w:r>
      <w:r w:rsidRPr="00971580">
        <w:rPr>
          <w:rFonts w:ascii="Times New Roman" w:hAnsi="Times New Roman" w:cs="Times New Roman"/>
          <w:sz w:val="24"/>
          <w:szCs w:val="24"/>
        </w:rPr>
        <w:t xml:space="preserve"> v súdnom procese. Sieťové detekčné systémy toto nedokážu. </w:t>
      </w:r>
      <w:r w:rsidR="00971580" w:rsidRPr="00971580">
        <w:rPr>
          <w:rFonts w:ascii="Times New Roman" w:hAnsi="Times New Roman" w:cs="Times New Roman"/>
          <w:sz w:val="24"/>
          <w:szCs w:val="24"/>
        </w:rPr>
        <w:t>Hostiteľské</w:t>
      </w:r>
      <w:r w:rsidRPr="00971580">
        <w:rPr>
          <w:rFonts w:ascii="Times New Roman" w:hAnsi="Times New Roman" w:cs="Times New Roman"/>
          <w:sz w:val="24"/>
          <w:szCs w:val="24"/>
        </w:rPr>
        <w:t xml:space="preserve"> systémy sú tiež lepšie </w:t>
      </w:r>
      <w:r w:rsidR="00971580" w:rsidRPr="00971580">
        <w:rPr>
          <w:rFonts w:ascii="Times New Roman" w:hAnsi="Times New Roman" w:cs="Times New Roman"/>
          <w:sz w:val="24"/>
          <w:szCs w:val="24"/>
        </w:rPr>
        <w:t>v predpovedaní</w:t>
      </w:r>
      <w:r w:rsidRPr="00971580">
        <w:rPr>
          <w:rFonts w:ascii="Times New Roman" w:hAnsi="Times New Roman" w:cs="Times New Roman"/>
          <w:sz w:val="24"/>
          <w:szCs w:val="24"/>
        </w:rPr>
        <w:t xml:space="preserve"> útokov. Príkladom môže byť identifikácia používateľa, ktorý skenuje citlivé údaje. Na tento účel majú </w:t>
      </w:r>
      <w:r w:rsidR="00971580" w:rsidRPr="00971580">
        <w:rPr>
          <w:rFonts w:ascii="Times New Roman" w:hAnsi="Times New Roman" w:cs="Times New Roman"/>
          <w:sz w:val="24"/>
          <w:szCs w:val="24"/>
        </w:rPr>
        <w:t>hostiteľské</w:t>
      </w:r>
      <w:r w:rsidRPr="00971580">
        <w:rPr>
          <w:rFonts w:ascii="Times New Roman" w:hAnsi="Times New Roman" w:cs="Times New Roman"/>
          <w:sz w:val="24"/>
          <w:szCs w:val="24"/>
        </w:rPr>
        <w:t xml:space="preserve"> systémy </w:t>
      </w:r>
      <w:r w:rsidRPr="00E56885">
        <w:rPr>
          <w:rFonts w:ascii="Times New Roman" w:hAnsi="Times New Roman" w:cs="Times New Roman"/>
          <w:color w:val="000000" w:themeColor="text1"/>
          <w:sz w:val="24"/>
          <w:szCs w:val="24"/>
        </w:rPr>
        <w:t xml:space="preserve">analyzátor forenzných údajov. Sieťové systémy majú podobné možnosti, ale sieťové prostredie občas obmedzuje použitie týchto nástrojov. </w:t>
      </w:r>
    </w:p>
    <w:p w14:paraId="3393D06D" w14:textId="77777777" w:rsidR="00A83EB2" w:rsidRDefault="00A83EB2" w:rsidP="004D1128">
      <w:pPr>
        <w:spacing w:before="60" w:after="0" w:line="360" w:lineRule="auto"/>
        <w:jc w:val="both"/>
        <w:rPr>
          <w:rFonts w:ascii="Times New Roman" w:eastAsia="Times New Roman" w:hAnsi="Times New Roman" w:cs="Times New Roman"/>
          <w:sz w:val="24"/>
          <w:szCs w:val="24"/>
        </w:rPr>
      </w:pPr>
    </w:p>
    <w:p w14:paraId="48AFBDA3" w14:textId="77777777" w:rsidR="00A83EB2" w:rsidRDefault="00882F62" w:rsidP="00A83EB2">
      <w:pPr>
        <w:pStyle w:val="ZPNadpisKapitolyTimesNewRoman"/>
      </w:pPr>
      <w:bookmarkStart w:id="17" w:name="_Toc504518185"/>
      <w:r>
        <w:lastRenderedPageBreak/>
        <w:t>Aktuálne prístupy k detekcii prienikov</w:t>
      </w:r>
      <w:bookmarkEnd w:id="17"/>
    </w:p>
    <w:p w14:paraId="34C17848" w14:textId="749D19DC" w:rsidR="00A83EB2" w:rsidRPr="00CB7D6A" w:rsidRDefault="001D3E80" w:rsidP="006953F9">
      <w:pPr>
        <w:spacing w:line="360" w:lineRule="auto"/>
        <w:ind w:firstLine="432"/>
        <w:jc w:val="both"/>
      </w:pPr>
      <w:r w:rsidRPr="006953F9">
        <w:rPr>
          <w:rFonts w:ascii="Times New Roman" w:hAnsi="Times New Roman" w:cs="Times New Roman"/>
          <w:sz w:val="24"/>
          <w:szCs w:val="24"/>
        </w:rPr>
        <w:t>V predchádzajúcej kapitole sme sa venovali defin</w:t>
      </w:r>
      <w:r w:rsidR="001B3BAE" w:rsidRPr="006953F9">
        <w:rPr>
          <w:rFonts w:ascii="Times New Roman" w:hAnsi="Times New Roman" w:cs="Times New Roman"/>
          <w:sz w:val="24"/>
          <w:szCs w:val="24"/>
        </w:rPr>
        <w:t xml:space="preserve">ícii IDS, jej konceptu a taxonómii. Špeciálnu pozornosť sme venovali hostiteľskému IDS (IDS), keďže praktická časť práce sa zameria na tento typ detekčného systému. V rámci tejto kapitoly rozoberieme </w:t>
      </w:r>
      <w:r w:rsidR="00562CA1" w:rsidRPr="006953F9">
        <w:rPr>
          <w:rFonts w:ascii="Times New Roman" w:hAnsi="Times New Roman" w:cs="Times New Roman"/>
          <w:sz w:val="24"/>
          <w:szCs w:val="24"/>
        </w:rPr>
        <w:t>existujúce vedecké práce, resp. implementácie v oblasti HIDS</w:t>
      </w:r>
      <w:r w:rsidR="001B3BAE" w:rsidRPr="006953F9">
        <w:rPr>
          <w:rFonts w:ascii="Times New Roman" w:hAnsi="Times New Roman" w:cs="Times New Roman"/>
          <w:sz w:val="24"/>
          <w:szCs w:val="24"/>
        </w:rPr>
        <w:t xml:space="preserve">. Keďže cieľom práce je navrhnúť a implementovať </w:t>
      </w:r>
      <w:r w:rsidR="00562CA1" w:rsidRPr="006953F9">
        <w:rPr>
          <w:rFonts w:ascii="Times New Roman" w:hAnsi="Times New Roman" w:cs="Times New Roman"/>
          <w:sz w:val="24"/>
          <w:szCs w:val="24"/>
        </w:rPr>
        <w:t xml:space="preserve">hybridné IDS, v rámci tejto kapitoly sa budeme venovať podobným prácam pre tento typ detekčných systémov. </w:t>
      </w:r>
    </w:p>
    <w:p w14:paraId="7D3029EF" w14:textId="77777777" w:rsidR="00882F62" w:rsidRDefault="00882F62" w:rsidP="00A83EB2">
      <w:pPr>
        <w:spacing w:before="60" w:after="0" w:line="360" w:lineRule="auto"/>
        <w:jc w:val="both"/>
        <w:rPr>
          <w:rFonts w:ascii="Times New Roman" w:hAnsi="Times New Roman" w:cs="Times New Roman"/>
          <w:sz w:val="24"/>
          <w:szCs w:val="24"/>
        </w:rPr>
      </w:pPr>
    </w:p>
    <w:p w14:paraId="3BC5B67A" w14:textId="77777777" w:rsidR="001F1022" w:rsidRDefault="001F1022" w:rsidP="001F1022">
      <w:pPr>
        <w:pStyle w:val="ZPPodNadpisKapitolyTimesNewRoman"/>
      </w:pPr>
      <w:bookmarkStart w:id="18" w:name="_Toc504518186"/>
      <w:r>
        <w:t>Hostiteľské IDS</w:t>
      </w:r>
      <w:bookmarkEnd w:id="18"/>
    </w:p>
    <w:p w14:paraId="5E1595CF" w14:textId="683F72D8" w:rsidR="0015645A" w:rsidRDefault="00CA16E5" w:rsidP="00DC7CCF">
      <w:pPr>
        <w:spacing w:line="360" w:lineRule="auto"/>
        <w:ind w:firstLine="708"/>
        <w:jc w:val="both"/>
        <w:rPr>
          <w:rFonts w:ascii="Times New Roman" w:hAnsi="Times New Roman" w:cs="Times New Roman"/>
          <w:sz w:val="24"/>
          <w:szCs w:val="24"/>
        </w:rPr>
      </w:pPr>
      <w:r w:rsidRPr="00B92EDF">
        <w:rPr>
          <w:rFonts w:ascii="Times New Roman" w:hAnsi="Times New Roman" w:cs="Times New Roman"/>
          <w:sz w:val="24"/>
          <w:szCs w:val="24"/>
        </w:rPr>
        <w:t xml:space="preserve">Hostiteľské IDS je zamerané na zber a analýzu informácií o konkrétnom hostiteľovi alebo systéme </w:t>
      </w:r>
      <w:r>
        <w:rPr>
          <w:rFonts w:ascii="Times New Roman" w:hAnsi="Times New Roman" w:cs="Times New Roman"/>
          <w:sz w:val="24"/>
          <w:szCs w:val="24"/>
        </w:rPr>
        <w:t>.V predchádzajúcej kapitole sme</w:t>
      </w:r>
      <w:r w:rsidR="0015645A">
        <w:rPr>
          <w:rFonts w:ascii="Times New Roman" w:hAnsi="Times New Roman" w:cs="Times New Roman"/>
          <w:sz w:val="24"/>
          <w:szCs w:val="24"/>
        </w:rPr>
        <w:t xml:space="preserve"> HIDS</w:t>
      </w:r>
      <w:r>
        <w:rPr>
          <w:rFonts w:ascii="Times New Roman" w:hAnsi="Times New Roman" w:cs="Times New Roman"/>
          <w:sz w:val="24"/>
          <w:szCs w:val="24"/>
        </w:rPr>
        <w:t xml:space="preserve"> systémy podrobnejšie vysvetlili</w:t>
      </w:r>
      <w:r w:rsidR="0015645A">
        <w:rPr>
          <w:rFonts w:ascii="Times New Roman" w:hAnsi="Times New Roman" w:cs="Times New Roman"/>
          <w:sz w:val="24"/>
          <w:szCs w:val="24"/>
        </w:rPr>
        <w:t xml:space="preserve">. Teraz sa bližšie pozrime na články ktoré sa takými prístupmi zaoberajú. </w:t>
      </w:r>
    </w:p>
    <w:p w14:paraId="4355FE96" w14:textId="53885F21" w:rsidR="001F1022" w:rsidRPr="008258BD" w:rsidRDefault="0015645A" w:rsidP="001F10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Prvý </w:t>
      </w:r>
      <w:r w:rsidR="001F1022">
        <w:rPr>
          <w:rFonts w:ascii="Times New Roman" w:hAnsi="Times New Roman" w:cs="Times New Roman"/>
          <w:sz w:val="24"/>
          <w:szCs w:val="24"/>
        </w:rPr>
        <w:t>článok [31</w:t>
      </w:r>
      <w:r w:rsidR="001F1022" w:rsidRPr="007A2510">
        <w:rPr>
          <w:rFonts w:ascii="Times New Roman" w:hAnsi="Times New Roman" w:cs="Times New Roman"/>
          <w:sz w:val="24"/>
          <w:szCs w:val="24"/>
        </w:rPr>
        <w:t>]</w:t>
      </w:r>
      <w:r w:rsidR="001F1022">
        <w:rPr>
          <w:rFonts w:ascii="Times New Roman" w:hAnsi="Times New Roman" w:cs="Times New Roman"/>
          <w:sz w:val="24"/>
          <w:szCs w:val="24"/>
        </w:rPr>
        <w:t xml:space="preserve"> pri</w:t>
      </w:r>
      <w:r w:rsidR="001F1022" w:rsidRPr="00165041">
        <w:rPr>
          <w:rFonts w:ascii="Times New Roman" w:hAnsi="Times New Roman" w:cs="Times New Roman"/>
          <w:sz w:val="24"/>
          <w:szCs w:val="24"/>
        </w:rPr>
        <w:t>stup</w:t>
      </w:r>
      <w:r w:rsidR="001F1022">
        <w:rPr>
          <w:rFonts w:ascii="Times New Roman" w:hAnsi="Times New Roman" w:cs="Times New Roman"/>
          <w:sz w:val="24"/>
          <w:szCs w:val="24"/>
        </w:rPr>
        <w:t>uje</w:t>
      </w:r>
      <w:r w:rsidR="001F1022" w:rsidRPr="00165041">
        <w:rPr>
          <w:rFonts w:ascii="Times New Roman" w:hAnsi="Times New Roman" w:cs="Times New Roman"/>
          <w:sz w:val="24"/>
          <w:szCs w:val="24"/>
        </w:rPr>
        <w:t xml:space="preserve"> k detekcii anomálií pomocou detekcie možných narušení na základe programových alebo užívateľských profilov vytvorených z bežných dát používania.</w:t>
      </w:r>
      <w:r w:rsidR="005D35B4">
        <w:rPr>
          <w:rFonts w:ascii="Times New Roman" w:hAnsi="Times New Roman" w:cs="Times New Roman"/>
          <w:sz w:val="24"/>
          <w:szCs w:val="24"/>
        </w:rPr>
        <w:t xml:space="preserve"> Ako dáta využíva</w:t>
      </w:r>
      <w:r w:rsidR="001F1022" w:rsidRPr="00165041">
        <w:rPr>
          <w:rFonts w:ascii="Times New Roman" w:hAnsi="Times New Roman" w:cs="Times New Roman"/>
          <w:sz w:val="24"/>
          <w:szCs w:val="24"/>
        </w:rPr>
        <w:t xml:space="preserve"> </w:t>
      </w:r>
      <w:r w:rsidR="005D35B4">
        <w:rPr>
          <w:rFonts w:ascii="Times New Roman" w:hAnsi="Times New Roman" w:cs="Times New Roman"/>
          <w:sz w:val="24"/>
          <w:szCs w:val="24"/>
        </w:rPr>
        <w:t>n</w:t>
      </w:r>
      <w:r w:rsidR="001F1022" w:rsidRPr="00165041">
        <w:rPr>
          <w:rFonts w:ascii="Times New Roman" w:hAnsi="Times New Roman" w:cs="Times New Roman"/>
          <w:sz w:val="24"/>
          <w:szCs w:val="24"/>
        </w:rPr>
        <w:t>ajmä programové profily založené na systémových volaniach Unix</w:t>
      </w:r>
      <w:r w:rsidR="001F1022">
        <w:rPr>
          <w:rFonts w:ascii="Times New Roman" w:hAnsi="Times New Roman" w:cs="Times New Roman"/>
          <w:sz w:val="24"/>
          <w:szCs w:val="24"/>
        </w:rPr>
        <w:t>u</w:t>
      </w:r>
      <w:r w:rsidR="001F1022" w:rsidRPr="00165041">
        <w:rPr>
          <w:rFonts w:ascii="Times New Roman" w:hAnsi="Times New Roman" w:cs="Times New Roman"/>
          <w:sz w:val="24"/>
          <w:szCs w:val="24"/>
        </w:rPr>
        <w:t xml:space="preserve"> a užívateľské profily založené na príkazoch Unix shell sú modelované pomocou dvoch rôznych typov behaviorálnych modelov na dolovanie dát. Dynamický modelovací </w:t>
      </w:r>
      <w:r w:rsidR="001F1022">
        <w:rPr>
          <w:rFonts w:ascii="Times New Roman" w:hAnsi="Times New Roman" w:cs="Times New Roman"/>
          <w:sz w:val="24"/>
          <w:szCs w:val="24"/>
        </w:rPr>
        <w:t xml:space="preserve">prístup je založený na Markových modeloch </w:t>
      </w:r>
      <w:r w:rsidR="001F1022" w:rsidRPr="00165041">
        <w:rPr>
          <w:rFonts w:ascii="Times New Roman" w:hAnsi="Times New Roman" w:cs="Times New Roman"/>
          <w:sz w:val="24"/>
          <w:szCs w:val="24"/>
        </w:rPr>
        <w:t>(HMM) a na princípe maximálnej pravdepodobnosti, zatiaľ čo prístup statického modelovania je založený na rozdelení frekvencií výskytu udalostí a princípe minimálnej krížovej entropie. Prístup na detekciu novej technológie sa používa na odhad modelových parametrov iba za použitia bežných výcvikových údajov, na rozdiel od klasifikačného prístupu, ktorý musí používať normálne aj údaje</w:t>
      </w:r>
      <w:r w:rsidR="001F1022">
        <w:rPr>
          <w:rFonts w:ascii="Times New Roman" w:hAnsi="Times New Roman" w:cs="Times New Roman"/>
          <w:sz w:val="24"/>
          <w:szCs w:val="24"/>
        </w:rPr>
        <w:t xml:space="preserve"> o vniknutí do tréningu. Ich v</w:t>
      </w:r>
      <w:r w:rsidR="001F1022" w:rsidRPr="00165041">
        <w:rPr>
          <w:rFonts w:ascii="Times New Roman" w:hAnsi="Times New Roman" w:cs="Times New Roman"/>
          <w:sz w:val="24"/>
          <w:szCs w:val="24"/>
        </w:rPr>
        <w:t xml:space="preserve">ýsledky ukazujú, že prístup dynamického modelovania je </w:t>
      </w:r>
      <w:r w:rsidR="001F1022" w:rsidRPr="00613B3E">
        <w:rPr>
          <w:rFonts w:ascii="Times New Roman" w:hAnsi="Times New Roman" w:cs="Times New Roman"/>
          <w:sz w:val="24"/>
          <w:szCs w:val="24"/>
        </w:rPr>
        <w:t>lepší ako prístup statického modelovania dátových súborov systémových volaní.</w:t>
      </w:r>
    </w:p>
    <w:p w14:paraId="4B0E8BF4" w14:textId="77777777" w:rsidR="00CC2363" w:rsidRDefault="00487CA5" w:rsidP="00613B3E">
      <w:pPr>
        <w:spacing w:line="360" w:lineRule="auto"/>
        <w:ind w:firstLine="708"/>
        <w:jc w:val="both"/>
        <w:rPr>
          <w:rFonts w:ascii="Times New Roman" w:hAnsi="Times New Roman" w:cs="Times New Roman"/>
          <w:sz w:val="24"/>
          <w:szCs w:val="24"/>
        </w:rPr>
      </w:pPr>
      <w:r w:rsidRPr="006953F9">
        <w:rPr>
          <w:rFonts w:ascii="Times New Roman" w:hAnsi="Times New Roman" w:cs="Times New Roman"/>
          <w:sz w:val="24"/>
          <w:szCs w:val="24"/>
        </w:rPr>
        <w:t xml:space="preserve">Ďalší článok </w:t>
      </w:r>
      <w:r w:rsidRPr="00613B3E">
        <w:rPr>
          <w:rFonts w:ascii="Times New Roman" w:hAnsi="Times New Roman" w:cs="Times New Roman"/>
          <w:sz w:val="24"/>
          <w:szCs w:val="24"/>
        </w:rPr>
        <w:t xml:space="preserve">[80] </w:t>
      </w:r>
      <w:r w:rsidRPr="006953F9">
        <w:rPr>
          <w:rFonts w:ascii="Times New Roman" w:hAnsi="Times New Roman" w:cs="Times New Roman"/>
          <w:sz w:val="24"/>
          <w:szCs w:val="24"/>
        </w:rPr>
        <w:t xml:space="preserve"> sa zameriava hlavne</w:t>
      </w:r>
      <w:r w:rsidR="007A4B4F" w:rsidRPr="00613B3E">
        <w:rPr>
          <w:rFonts w:ascii="Times New Roman" w:hAnsi="Times New Roman" w:cs="Times New Roman"/>
          <w:sz w:val="24"/>
          <w:szCs w:val="24"/>
        </w:rPr>
        <w:t xml:space="preserve"> na znižovanie problému falošných poplachov </w:t>
      </w:r>
      <w:r w:rsidRPr="006953F9">
        <w:rPr>
          <w:rFonts w:ascii="Times New Roman" w:hAnsi="Times New Roman" w:cs="Times New Roman"/>
          <w:sz w:val="24"/>
          <w:szCs w:val="24"/>
        </w:rPr>
        <w:t xml:space="preserve">pomocou systémových volaní. </w:t>
      </w:r>
      <w:r w:rsidR="00CC2363" w:rsidRPr="00613B3E">
        <w:rPr>
          <w:rFonts w:ascii="Times New Roman" w:hAnsi="Times New Roman" w:cs="Times New Roman"/>
          <w:sz w:val="24"/>
          <w:szCs w:val="24"/>
        </w:rPr>
        <w:t>Využívajú</w:t>
      </w:r>
      <w:r w:rsidRPr="006953F9">
        <w:rPr>
          <w:rFonts w:ascii="Times New Roman" w:hAnsi="Times New Roman" w:cs="Times New Roman"/>
          <w:sz w:val="24"/>
          <w:szCs w:val="24"/>
        </w:rPr>
        <w:t xml:space="preserve"> sémantický prístup, ktorý sa vzťah</w:t>
      </w:r>
      <w:r w:rsidR="00CC2363" w:rsidRPr="00613B3E">
        <w:rPr>
          <w:rFonts w:ascii="Times New Roman" w:hAnsi="Times New Roman" w:cs="Times New Roman"/>
          <w:sz w:val="24"/>
          <w:szCs w:val="24"/>
        </w:rPr>
        <w:t>uje na jadro</w:t>
      </w:r>
      <w:r w:rsidRPr="006953F9">
        <w:rPr>
          <w:rFonts w:ascii="Times New Roman" w:hAnsi="Times New Roman" w:cs="Times New Roman"/>
          <w:sz w:val="24"/>
          <w:szCs w:val="24"/>
        </w:rPr>
        <w:t xml:space="preserve"> systému</w:t>
      </w:r>
      <w:r w:rsidR="00CC2363">
        <w:rPr>
          <w:rFonts w:ascii="Times New Roman" w:hAnsi="Times New Roman" w:cs="Times New Roman"/>
          <w:sz w:val="24"/>
          <w:szCs w:val="24"/>
        </w:rPr>
        <w:t xml:space="preserve">. </w:t>
      </w:r>
      <w:r w:rsidRPr="006953F9">
        <w:rPr>
          <w:rFonts w:ascii="Times New Roman" w:hAnsi="Times New Roman" w:cs="Times New Roman"/>
          <w:sz w:val="24"/>
          <w:szCs w:val="24"/>
        </w:rPr>
        <w:t>Použitým sémantickým nástrojom je dátový slovník. Bol vytvorený dátový slovník obsahujúci všetky možné kombinácie sekvencií názvov systémových volaní konkrétnej dĺžky fráz. Vlastnosti uspokojujúce sémantickú hypotézu sú extrahované a potom normalizované. Normalizované hodnoty sa potom d</w:t>
      </w:r>
      <w:r w:rsidR="00CC2363" w:rsidRPr="00613B3E">
        <w:rPr>
          <w:rFonts w:ascii="Times New Roman" w:hAnsi="Times New Roman" w:cs="Times New Roman"/>
          <w:sz w:val="24"/>
          <w:szCs w:val="24"/>
        </w:rPr>
        <w:t xml:space="preserve">ajú ako vstup do rozhodovacieho </w:t>
      </w:r>
      <w:r w:rsidR="00CC2363" w:rsidRPr="00613B3E">
        <w:rPr>
          <w:rFonts w:ascii="Times New Roman" w:hAnsi="Times New Roman" w:cs="Times New Roman"/>
          <w:sz w:val="24"/>
          <w:szCs w:val="24"/>
        </w:rPr>
        <w:lastRenderedPageBreak/>
        <w:t>systému</w:t>
      </w:r>
      <w:r w:rsidRPr="006953F9">
        <w:rPr>
          <w:rFonts w:ascii="Times New Roman" w:hAnsi="Times New Roman" w:cs="Times New Roman"/>
          <w:sz w:val="24"/>
          <w:szCs w:val="24"/>
        </w:rPr>
        <w:t xml:space="preserve">. </w:t>
      </w:r>
      <w:r w:rsidR="00CC2363" w:rsidRPr="00613B3E">
        <w:rPr>
          <w:rFonts w:ascii="Times New Roman" w:hAnsi="Times New Roman" w:cs="Times New Roman"/>
          <w:sz w:val="24"/>
          <w:szCs w:val="24"/>
        </w:rPr>
        <w:t>Rozhodujúcim systémom</w:t>
      </w:r>
      <w:r w:rsidRPr="006953F9">
        <w:rPr>
          <w:rFonts w:ascii="Times New Roman" w:hAnsi="Times New Roman" w:cs="Times New Roman"/>
          <w:sz w:val="24"/>
          <w:szCs w:val="24"/>
        </w:rPr>
        <w:t xml:space="preserve"> je Extreme Learning Machine - nový typ </w:t>
      </w:r>
      <w:r w:rsidR="00CC2363" w:rsidRPr="00613B3E">
        <w:rPr>
          <w:rFonts w:ascii="Times New Roman" w:hAnsi="Times New Roman" w:cs="Times New Roman"/>
          <w:sz w:val="24"/>
          <w:szCs w:val="24"/>
        </w:rPr>
        <w:t>neurónovej siete</w:t>
      </w:r>
      <w:r w:rsidRPr="006953F9">
        <w:rPr>
          <w:rFonts w:ascii="Times New Roman" w:hAnsi="Times New Roman" w:cs="Times New Roman"/>
          <w:sz w:val="24"/>
          <w:szCs w:val="24"/>
        </w:rPr>
        <w:t>.</w:t>
      </w:r>
    </w:p>
    <w:p w14:paraId="79DC0BD3" w14:textId="19C90487" w:rsidR="00865632" w:rsidRDefault="00865632" w:rsidP="008258BD">
      <w:pPr>
        <w:spacing w:line="360" w:lineRule="auto"/>
        <w:ind w:firstLine="708"/>
        <w:jc w:val="both"/>
        <w:rPr>
          <w:rFonts w:ascii="Times New Roman" w:hAnsi="Times New Roman" w:cs="Times New Roman"/>
          <w:sz w:val="24"/>
          <w:szCs w:val="24"/>
        </w:rPr>
      </w:pPr>
      <w:r w:rsidRPr="00B92EDF">
        <w:rPr>
          <w:rFonts w:ascii="Times New Roman" w:hAnsi="Times New Roman" w:cs="Times New Roman"/>
          <w:sz w:val="24"/>
          <w:szCs w:val="24"/>
        </w:rPr>
        <w:t>V príspevku [</w:t>
      </w:r>
      <w:r w:rsidR="00812AF7">
        <w:rPr>
          <w:rFonts w:ascii="Times New Roman" w:hAnsi="Times New Roman" w:cs="Times New Roman"/>
          <w:sz w:val="24"/>
          <w:szCs w:val="24"/>
        </w:rPr>
        <w:t>87</w:t>
      </w:r>
      <w:r w:rsidRPr="00B92EDF">
        <w:rPr>
          <w:rFonts w:ascii="Times New Roman" w:hAnsi="Times New Roman" w:cs="Times New Roman"/>
          <w:sz w:val="24"/>
          <w:szCs w:val="24"/>
        </w:rPr>
        <w:t>] autori opisujú ich skúsenosti s budovaním BlueBox, hostiteľského systému detekcie narušenia. Tento prístup spočíva vo vytvorení infraštruktúry na definovanie a presadzovanie veľmi jemných zrnitých procesných schopností v jadre. Tieto funkcie sú špecifikované ako súbor pravidiel na reguláciu prístupu k systémovým zdrojom na základe spustiteľného súboru. Jazyk na vyjadrenie pravidiel je intuitívny a dostatočne expresívny na efektívne zachytenie bezpečnostných hraníc. V práci vytvorili šablóny pravidiel pre populárne daemony ako Apache 2.0 a wu-ftpd. Svoju konštrukciu overili prostredníctvom testovania komplexnej databázy známych útokov.</w:t>
      </w:r>
    </w:p>
    <w:p w14:paraId="2D931E8E" w14:textId="41DC5096" w:rsidR="009E0F07" w:rsidRPr="009E0F07" w:rsidRDefault="005D35B4" w:rsidP="009E0F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 ďalších prác by sa dalo spomenúť. </w:t>
      </w:r>
      <w:r w:rsidR="0094521D" w:rsidRPr="00613B3E">
        <w:rPr>
          <w:rFonts w:ascii="Times New Roman" w:hAnsi="Times New Roman" w:cs="Times New Roman"/>
          <w:sz w:val="24"/>
          <w:szCs w:val="24"/>
        </w:rPr>
        <w:t>ELM Enterprise Manager [75</w:t>
      </w:r>
      <w:r w:rsidR="009E0F07" w:rsidRPr="006953F9">
        <w:rPr>
          <w:rFonts w:ascii="Times New Roman" w:hAnsi="Times New Roman" w:cs="Times New Roman"/>
          <w:sz w:val="24"/>
          <w:szCs w:val="24"/>
        </w:rPr>
        <w:t xml:space="preserve">], </w:t>
      </w:r>
      <w:r w:rsidR="002E5DEB">
        <w:rPr>
          <w:rFonts w:ascii="Times New Roman" w:hAnsi="Times New Roman" w:cs="Times New Roman"/>
          <w:sz w:val="24"/>
          <w:szCs w:val="24"/>
        </w:rPr>
        <w:t xml:space="preserve">ktorý slúži na </w:t>
      </w:r>
      <w:r w:rsidR="009E0F07" w:rsidRPr="006953F9">
        <w:rPr>
          <w:rFonts w:ascii="Times New Roman" w:hAnsi="Times New Roman" w:cs="Times New Roman"/>
          <w:sz w:val="24"/>
          <w:szCs w:val="24"/>
        </w:rPr>
        <w:t>riešenie správy udalostí podnik</w:t>
      </w:r>
      <w:r w:rsidR="002E5DEB" w:rsidRPr="00613B3E">
        <w:rPr>
          <w:rFonts w:ascii="Times New Roman" w:hAnsi="Times New Roman" w:cs="Times New Roman"/>
          <w:sz w:val="24"/>
          <w:szCs w:val="24"/>
        </w:rPr>
        <w:t>ovej triedy, zhromažďuje záznamy</w:t>
      </w:r>
      <w:r w:rsidR="009E0F07" w:rsidRPr="006953F9">
        <w:rPr>
          <w:rFonts w:ascii="Times New Roman" w:hAnsi="Times New Roman" w:cs="Times New Roman"/>
          <w:sz w:val="24"/>
          <w:szCs w:val="24"/>
        </w:rPr>
        <w:t xml:space="preserve"> udalostí z rôznych zariadení v reálnom čase. Pri</w:t>
      </w:r>
      <w:r w:rsidR="002E5DEB" w:rsidRPr="00613B3E">
        <w:rPr>
          <w:rFonts w:ascii="Times New Roman" w:hAnsi="Times New Roman" w:cs="Times New Roman"/>
          <w:sz w:val="24"/>
          <w:szCs w:val="24"/>
        </w:rPr>
        <w:t xml:space="preserve"> detekcii kritických udalostí posiela</w:t>
      </w:r>
      <w:r w:rsidR="009E0F07" w:rsidRPr="006953F9">
        <w:rPr>
          <w:rFonts w:ascii="Times New Roman" w:hAnsi="Times New Roman" w:cs="Times New Roman"/>
          <w:sz w:val="24"/>
          <w:szCs w:val="24"/>
        </w:rPr>
        <w:t xml:space="preserve"> okamžité e-mailové upozornenia</w:t>
      </w:r>
      <w:r w:rsidR="002E5DEB">
        <w:rPr>
          <w:rFonts w:ascii="Times New Roman" w:hAnsi="Times New Roman" w:cs="Times New Roman"/>
          <w:sz w:val="24"/>
          <w:szCs w:val="24"/>
        </w:rPr>
        <w:t xml:space="preserve">, ktoré sú </w:t>
      </w:r>
      <w:r w:rsidR="009E0F07" w:rsidRPr="006953F9">
        <w:rPr>
          <w:rFonts w:ascii="Times New Roman" w:hAnsi="Times New Roman" w:cs="Times New Roman"/>
          <w:sz w:val="24"/>
          <w:szCs w:val="24"/>
        </w:rPr>
        <w:t xml:space="preserve"> užitočné pri aktivácii prísnejších bezpečnostných pravidiel.</w:t>
      </w:r>
      <w:r w:rsidR="002E5DEB">
        <w:rPr>
          <w:rFonts w:ascii="Times New Roman" w:hAnsi="Times New Roman" w:cs="Times New Roman"/>
          <w:sz w:val="24"/>
          <w:szCs w:val="24"/>
        </w:rPr>
        <w:t xml:space="preserve"> V práci</w:t>
      </w:r>
      <w:r w:rsidR="009E0F07" w:rsidRPr="006953F9">
        <w:rPr>
          <w:rFonts w:ascii="Times New Roman" w:hAnsi="Times New Roman" w:cs="Times New Roman"/>
          <w:sz w:val="24"/>
          <w:szCs w:val="24"/>
        </w:rPr>
        <w:t xml:space="preserve"> </w:t>
      </w:r>
      <w:r w:rsidR="0094521D" w:rsidRPr="00613B3E">
        <w:rPr>
          <w:rFonts w:ascii="Times New Roman" w:hAnsi="Times New Roman" w:cs="Times New Roman"/>
          <w:sz w:val="24"/>
          <w:szCs w:val="24"/>
        </w:rPr>
        <w:t>[76</w:t>
      </w:r>
      <w:r w:rsidR="002E5DEB" w:rsidRPr="00613B3E">
        <w:rPr>
          <w:rFonts w:ascii="Times New Roman" w:hAnsi="Times New Roman" w:cs="Times New Roman"/>
          <w:sz w:val="24"/>
          <w:szCs w:val="24"/>
        </w:rPr>
        <w:t>] navrh</w:t>
      </w:r>
      <w:r w:rsidR="009E0F07" w:rsidRPr="006953F9">
        <w:rPr>
          <w:rFonts w:ascii="Times New Roman" w:hAnsi="Times New Roman" w:cs="Times New Roman"/>
          <w:sz w:val="24"/>
          <w:szCs w:val="24"/>
        </w:rPr>
        <w:t>l</w:t>
      </w:r>
      <w:r w:rsidR="002E5DEB">
        <w:rPr>
          <w:rFonts w:ascii="Times New Roman" w:hAnsi="Times New Roman" w:cs="Times New Roman"/>
          <w:sz w:val="24"/>
          <w:szCs w:val="24"/>
        </w:rPr>
        <w:t>i</w:t>
      </w:r>
      <w:r w:rsidR="009E0F07" w:rsidRPr="006953F9">
        <w:rPr>
          <w:rFonts w:ascii="Times New Roman" w:hAnsi="Times New Roman" w:cs="Times New Roman"/>
          <w:sz w:val="24"/>
          <w:szCs w:val="24"/>
        </w:rPr>
        <w:t xml:space="preserve"> systém detekcie narušenia, v ktorom porovnával</w:t>
      </w:r>
      <w:r w:rsidR="002E5DEB">
        <w:rPr>
          <w:rFonts w:ascii="Times New Roman" w:hAnsi="Times New Roman" w:cs="Times New Roman"/>
          <w:sz w:val="24"/>
          <w:szCs w:val="24"/>
        </w:rPr>
        <w:t>i</w:t>
      </w:r>
      <w:r w:rsidR="009E0F07" w:rsidRPr="006953F9">
        <w:rPr>
          <w:rFonts w:ascii="Times New Roman" w:hAnsi="Times New Roman" w:cs="Times New Roman"/>
          <w:sz w:val="24"/>
          <w:szCs w:val="24"/>
        </w:rPr>
        <w:t xml:space="preserve"> výkonnosť svojich klasifikátorov zal</w:t>
      </w:r>
      <w:r w:rsidR="002E5DEB" w:rsidRPr="00613B3E">
        <w:rPr>
          <w:rFonts w:ascii="Times New Roman" w:hAnsi="Times New Roman" w:cs="Times New Roman"/>
          <w:sz w:val="24"/>
          <w:szCs w:val="24"/>
        </w:rPr>
        <w:t>ožených na fuzzy normách</w:t>
      </w:r>
      <w:r w:rsidR="009E0F07" w:rsidRPr="006953F9">
        <w:rPr>
          <w:rFonts w:ascii="Times New Roman" w:hAnsi="Times New Roman" w:cs="Times New Roman"/>
          <w:sz w:val="24"/>
          <w:szCs w:val="24"/>
        </w:rPr>
        <w:t xml:space="preserve"> s podobným výkonom získaným z rozhodovacieho stromu,</w:t>
      </w:r>
      <w:r w:rsidR="002E5DEB">
        <w:rPr>
          <w:rFonts w:ascii="Times New Roman" w:hAnsi="Times New Roman" w:cs="Times New Roman"/>
          <w:sz w:val="24"/>
          <w:szCs w:val="24"/>
        </w:rPr>
        <w:t xml:space="preserve"> ktorý bol</w:t>
      </w:r>
      <w:r w:rsidR="009E0F07" w:rsidRPr="006953F9">
        <w:rPr>
          <w:rFonts w:ascii="Times New Roman" w:hAnsi="Times New Roman" w:cs="Times New Roman"/>
          <w:sz w:val="24"/>
          <w:szCs w:val="24"/>
        </w:rPr>
        <w:t xml:space="preserve"> podp</w:t>
      </w:r>
      <w:r w:rsidR="002E5DEB" w:rsidRPr="00613B3E">
        <w:rPr>
          <w:rFonts w:ascii="Times New Roman" w:hAnsi="Times New Roman" w:cs="Times New Roman"/>
          <w:sz w:val="24"/>
          <w:szCs w:val="24"/>
        </w:rPr>
        <w:t>orných vektorových mechanizmov a</w:t>
      </w:r>
      <w:r w:rsidR="009E0F07" w:rsidRPr="006953F9">
        <w:rPr>
          <w:rFonts w:ascii="Times New Roman" w:hAnsi="Times New Roman" w:cs="Times New Roman"/>
          <w:sz w:val="24"/>
          <w:szCs w:val="24"/>
        </w:rPr>
        <w:t xml:space="preserve"> </w:t>
      </w:r>
      <w:r w:rsidR="002E5DEB" w:rsidRPr="00613B3E">
        <w:rPr>
          <w:rFonts w:ascii="Times New Roman" w:hAnsi="Times New Roman" w:cs="Times New Roman"/>
          <w:sz w:val="24"/>
          <w:szCs w:val="24"/>
        </w:rPr>
        <w:t>genetickým programovaním</w:t>
      </w:r>
      <w:r w:rsidR="009E0F07" w:rsidRPr="006953F9">
        <w:rPr>
          <w:rFonts w:ascii="Times New Roman" w:hAnsi="Times New Roman" w:cs="Times New Roman"/>
          <w:sz w:val="24"/>
          <w:szCs w:val="24"/>
        </w:rPr>
        <w:t xml:space="preserve">. Toosi a kol. </w:t>
      </w:r>
      <w:r w:rsidR="0094521D" w:rsidRPr="00613B3E">
        <w:rPr>
          <w:rFonts w:ascii="Times New Roman" w:hAnsi="Times New Roman" w:cs="Times New Roman"/>
          <w:sz w:val="24"/>
          <w:szCs w:val="24"/>
        </w:rPr>
        <w:t>[77</w:t>
      </w:r>
      <w:r w:rsidR="009E0F07" w:rsidRPr="006953F9">
        <w:rPr>
          <w:rFonts w:ascii="Times New Roman" w:hAnsi="Times New Roman" w:cs="Times New Roman"/>
          <w:sz w:val="24"/>
          <w:szCs w:val="24"/>
        </w:rPr>
        <w:t>] predstavil</w:t>
      </w:r>
      <w:r w:rsidR="002E5DEB">
        <w:rPr>
          <w:rFonts w:ascii="Times New Roman" w:hAnsi="Times New Roman" w:cs="Times New Roman"/>
          <w:sz w:val="24"/>
          <w:szCs w:val="24"/>
        </w:rPr>
        <w:t>i</w:t>
      </w:r>
      <w:r w:rsidR="009E0F07" w:rsidRPr="006953F9">
        <w:rPr>
          <w:rFonts w:ascii="Times New Roman" w:hAnsi="Times New Roman" w:cs="Times New Roman"/>
          <w:sz w:val="24"/>
          <w:szCs w:val="24"/>
        </w:rPr>
        <w:t xml:space="preserve"> metódu klasifikácie normálneho a abnormálneho správania v sieti a navrhol</w:t>
      </w:r>
      <w:r w:rsidR="002E5DEB">
        <w:rPr>
          <w:rFonts w:ascii="Times New Roman" w:hAnsi="Times New Roman" w:cs="Times New Roman"/>
          <w:sz w:val="24"/>
          <w:szCs w:val="24"/>
        </w:rPr>
        <w:t>i</w:t>
      </w:r>
      <w:r w:rsidR="009E0F07" w:rsidRPr="006953F9">
        <w:rPr>
          <w:rFonts w:ascii="Times New Roman" w:hAnsi="Times New Roman" w:cs="Times New Roman"/>
          <w:sz w:val="24"/>
          <w:szCs w:val="24"/>
        </w:rPr>
        <w:t xml:space="preserve"> systém Adaptive Neuro Fuzzy Inference na kategorizáciu normálneho a podozrivého správania a detekciu narušenia. Abraham a kol. </w:t>
      </w:r>
      <w:r w:rsidR="0094521D" w:rsidRPr="00613B3E">
        <w:rPr>
          <w:rFonts w:ascii="Times New Roman" w:hAnsi="Times New Roman" w:cs="Times New Roman"/>
          <w:sz w:val="24"/>
          <w:szCs w:val="24"/>
        </w:rPr>
        <w:t>[78</w:t>
      </w:r>
      <w:r w:rsidR="009E0F07" w:rsidRPr="006953F9">
        <w:rPr>
          <w:rFonts w:ascii="Times New Roman" w:hAnsi="Times New Roman" w:cs="Times New Roman"/>
          <w:sz w:val="24"/>
          <w:szCs w:val="24"/>
        </w:rPr>
        <w:t xml:space="preserve">] navrhli systém detekcie narušenia, ktorý používa Distribuované IDS na detekciu narušenia v sieti. Prístup využíva tri klasifikátory na základe fuzzy pravidiel v distribuovanom prostredí na zistenie detekcie narušenia. </w:t>
      </w:r>
      <w:r w:rsidR="0094521D" w:rsidRPr="00613B3E">
        <w:rPr>
          <w:rFonts w:ascii="Times New Roman" w:hAnsi="Times New Roman" w:cs="Times New Roman"/>
          <w:sz w:val="24"/>
          <w:szCs w:val="24"/>
        </w:rPr>
        <w:t>David a kol. [79</w:t>
      </w:r>
      <w:r w:rsidR="009E0F07" w:rsidRPr="006953F9">
        <w:rPr>
          <w:rFonts w:ascii="Times New Roman" w:hAnsi="Times New Roman" w:cs="Times New Roman"/>
          <w:sz w:val="24"/>
          <w:szCs w:val="24"/>
        </w:rPr>
        <w:t xml:space="preserve">] predstavujú koncept mimikého útoku, ktorý umožňuje pokročilému votrelcovi skryť svoju identifikáciu, aby sa vyhlo detekcii IDS. Autori potom navrhujú teoretickú koncepciu na detekciu a prevenciu útokov na mimikry. </w:t>
      </w:r>
    </w:p>
    <w:p w14:paraId="0215D57A" w14:textId="0DC922DB" w:rsidR="003358D1" w:rsidRDefault="00865632" w:rsidP="00285E69">
      <w:pPr>
        <w:pStyle w:val="Normlnweb"/>
        <w:spacing w:line="360" w:lineRule="auto"/>
        <w:ind w:firstLine="708"/>
        <w:jc w:val="both"/>
      </w:pPr>
      <w:r w:rsidRPr="00613B3E">
        <w:t>Ak rozprávame o hostite</w:t>
      </w:r>
      <w:r w:rsidRPr="008258BD">
        <w:t>ľských IDS systémoch je n</w:t>
      </w:r>
      <w:r w:rsidRPr="0004788F">
        <w:t xml:space="preserve">utné spomenúť aj rôzne </w:t>
      </w:r>
      <w:r w:rsidRPr="00CC2A37">
        <w:t>open sourcové riešenia, ktoré už exis</w:t>
      </w:r>
      <w:r w:rsidRPr="006953F9">
        <w:t>tujú</w:t>
      </w:r>
      <w:r w:rsidR="00AB4EB4">
        <w:t xml:space="preserve"> [81</w:t>
      </w:r>
      <w:r w:rsidR="00AB4EB4" w:rsidRPr="00B92EDF">
        <w:t xml:space="preserve">]  </w:t>
      </w:r>
      <w:r w:rsidRPr="00613B3E">
        <w:t xml:space="preserve">. </w:t>
      </w:r>
      <w:r w:rsidR="00B67D0C" w:rsidRPr="00613B3E">
        <w:t>Pri týchto systémoch je dôležité si uvedomiť</w:t>
      </w:r>
      <w:r w:rsidR="00B67D0C" w:rsidRPr="008258BD">
        <w:t xml:space="preserve">, že ich úspech </w:t>
      </w:r>
      <w:r w:rsidR="00B67D0C" w:rsidRPr="0004788F">
        <w:rPr>
          <w:rStyle w:val="notranslate"/>
        </w:rPr>
        <w:t xml:space="preserve">závisí od toho, ako </w:t>
      </w:r>
      <w:r w:rsidR="00AB4EB4" w:rsidRPr="0004788F">
        <w:rPr>
          <w:rStyle w:val="notranslate"/>
        </w:rPr>
        <w:t xml:space="preserve">sú </w:t>
      </w:r>
      <w:r w:rsidR="00AB4EB4" w:rsidRPr="00CC2A37">
        <w:rPr>
          <w:rStyle w:val="notranslate"/>
        </w:rPr>
        <w:t>nastavené</w:t>
      </w:r>
      <w:r w:rsidR="00B67D0C" w:rsidRPr="00F92466">
        <w:rPr>
          <w:rStyle w:val="notranslate"/>
        </w:rPr>
        <w:t xml:space="preserve"> pravidlá na monitorovanie integrity súborov</w:t>
      </w:r>
      <w:r w:rsidR="00AB4EB4" w:rsidRPr="006953F9">
        <w:rPr>
          <w:rStyle w:val="notranslate"/>
        </w:rPr>
        <w:t>.</w:t>
      </w:r>
      <w:r w:rsidR="00AB4EB4">
        <w:t xml:space="preserve"> </w:t>
      </w:r>
      <w:r w:rsidR="00AB4EB4">
        <w:rPr>
          <w:rStyle w:val="notranslate"/>
        </w:rPr>
        <w:t>OSSEC je schopný analyzovať protokoly, kontrolovať integritu systému, detegovať rootkit a generovať výstrahy.</w:t>
      </w:r>
      <w:r w:rsidR="00AB4EB4">
        <w:t xml:space="preserve"> </w:t>
      </w:r>
      <w:r w:rsidR="00AB4EB4">
        <w:rPr>
          <w:rStyle w:val="notranslate"/>
        </w:rPr>
        <w:t>Tiež môže aktívne reagovať, keď pracuje v spojení s firewallmi a obalmi TCP.</w:t>
      </w:r>
      <w:r w:rsidR="00AB4EB4">
        <w:t xml:space="preserve"> </w:t>
      </w:r>
      <w:r w:rsidR="00AB4EB4">
        <w:rPr>
          <w:rStyle w:val="notranslate"/>
        </w:rPr>
        <w:t xml:space="preserve">OSSEC podporuje širokú škálu protokolov, vrátane UNIX, sshd, telnetd, </w:t>
      </w:r>
      <w:r w:rsidR="00AB4EB4">
        <w:rPr>
          <w:rStyle w:val="notranslate"/>
        </w:rPr>
        <w:lastRenderedPageBreak/>
        <w:t>samba, su, sudo, proftd, impad, pop3d a mnoho ďalších.</w:t>
      </w:r>
      <w:r w:rsidR="00AB4EB4">
        <w:t xml:space="preserve"> </w:t>
      </w:r>
      <w:r w:rsidR="00AB4EB4">
        <w:rPr>
          <w:rStyle w:val="notranslate"/>
        </w:rPr>
        <w:t>OSSEC môže pracovať v dvoch režimoch - miestnych IDS a serveroch.</w:t>
      </w:r>
      <w:r w:rsidR="00AB4EB4">
        <w:t xml:space="preserve"> </w:t>
      </w:r>
      <w:r w:rsidR="00AB4EB4">
        <w:rPr>
          <w:rStyle w:val="notranslate"/>
        </w:rPr>
        <w:t>Pri prevádzke v miestnom režime IDS analyzuje iba hostiteľa, na ktorom je inštalovaný.</w:t>
      </w:r>
      <w:r w:rsidR="00AB4EB4">
        <w:t xml:space="preserve"> </w:t>
      </w:r>
      <w:r w:rsidR="00AB4EB4">
        <w:rPr>
          <w:rStyle w:val="notranslate"/>
        </w:rPr>
        <w:t>Režim servera monitoruje a analyzuje protokoly odosielané agentmi inštalovanými v klientských počítačoch.</w:t>
      </w:r>
      <w:r w:rsidR="00AB4EB4">
        <w:t xml:space="preserve"> Ďalším takýmto nástrojom je </w:t>
      </w:r>
      <w:r w:rsidR="00AB4EB4">
        <w:rPr>
          <w:rStyle w:val="notranslate"/>
        </w:rPr>
        <w:t>Tripwire, ktorý zisťuje narušenie integrity vyhodnocovacieho súboru.</w:t>
      </w:r>
      <w:r w:rsidR="00AB4EB4">
        <w:t xml:space="preserve"> </w:t>
      </w:r>
      <w:r w:rsidR="00AB4EB4">
        <w:rPr>
          <w:rStyle w:val="notranslate"/>
        </w:rPr>
        <w:t>Po analýze</w:t>
      </w:r>
      <w:r w:rsidR="00AB4EB4">
        <w:t xml:space="preserve"> informácii </w:t>
      </w:r>
      <w:r w:rsidR="00AB4EB4">
        <w:rPr>
          <w:rStyle w:val="notranslate"/>
        </w:rPr>
        <w:t>o súboroch vygeneruje databázu.</w:t>
      </w:r>
      <w:r w:rsidR="00AB4EB4">
        <w:t xml:space="preserve"> </w:t>
      </w:r>
      <w:r w:rsidR="00AB4EB4">
        <w:rPr>
          <w:rStyle w:val="notranslate"/>
        </w:rPr>
        <w:t>Ďalej porovná aktuálne informácie s predtým generovanými informáciami na zistenie zmien.</w:t>
      </w:r>
      <w:r w:rsidR="00AB4EB4">
        <w:t xml:space="preserve"> </w:t>
      </w:r>
      <w:r w:rsidR="00AB4EB4">
        <w:rPr>
          <w:rStyle w:val="notranslate"/>
        </w:rPr>
        <w:t>Úspech Tripware IDS závisí od zachovania integrity a dôvernosti databázy.</w:t>
      </w:r>
      <w:r w:rsidR="00AB4EB4">
        <w:t xml:space="preserve"> </w:t>
      </w:r>
      <w:r w:rsidR="00AB4EB4">
        <w:rPr>
          <w:rStyle w:val="notranslate"/>
        </w:rPr>
        <w:t>Radmind pozostáva zo sady príkazov UNIX, ktoré dokážu odhaliť modifikáciu súboru.</w:t>
      </w:r>
      <w:r w:rsidR="00AB4EB4">
        <w:t xml:space="preserve"> </w:t>
      </w:r>
      <w:r w:rsidR="00AB4EB4">
        <w:rPr>
          <w:rStyle w:val="notranslate"/>
        </w:rPr>
        <w:t>Okrem kontroly integrity súboru môže Radmind po zistení akejkoľvek modifikácie súboru zmeniť zmenený súbor na pôvodný stav.</w:t>
      </w:r>
      <w:r w:rsidR="00AB4EB4" w:rsidRPr="00AB4EB4">
        <w:t xml:space="preserve"> </w:t>
      </w:r>
      <w:r w:rsidR="00AB4EB4">
        <w:rPr>
          <w:rStyle w:val="notranslate"/>
        </w:rPr>
        <w:t>EMERALD eXpert je pokročilý systém, ktorý je napájaný robustnou databázou znalostí na odhalenie neoprávnených manipulácií so súbormi, porušovaním pravidiel, zneužívaním užívateľov, monitorovaním bezpečnosti v reálnom čase.</w:t>
      </w:r>
      <w:r w:rsidR="00AB4EB4">
        <w:t xml:space="preserve"> </w:t>
      </w:r>
      <w:r w:rsidR="00AB4EB4">
        <w:rPr>
          <w:rStyle w:val="notranslate"/>
        </w:rPr>
        <w:t>AIDE umožňujú používateľom vytvoriť pravidlá regulárneho výrazu, ktoré vytvárajú databázu súborov, ktoré chcete chrániť pred narušením.</w:t>
      </w:r>
      <w:r w:rsidR="00AB4EB4">
        <w:t xml:space="preserve"> </w:t>
      </w:r>
      <w:r w:rsidR="00AB4EB4">
        <w:rPr>
          <w:rStyle w:val="notranslate"/>
        </w:rPr>
        <w:t>Po inicializácii prvej databázy AIDE používa túto databázu na overenie integrity súborov.</w:t>
      </w:r>
      <w:r w:rsidR="00AB4EB4">
        <w:t xml:space="preserve"> </w:t>
      </w:r>
      <w:r w:rsidR="00AB4EB4">
        <w:rPr>
          <w:rStyle w:val="notranslate"/>
        </w:rPr>
        <w:t>Pomocou podpory vlastných výrazov je môžné zahrnúť alebo vylúčiť súbory a adresáre na monitorovanie zmeny integrity súboru.</w:t>
      </w:r>
      <w:r w:rsidR="00AB4EB4">
        <w:t xml:space="preserve"> </w:t>
      </w:r>
    </w:p>
    <w:p w14:paraId="516913B7" w14:textId="7E0C8F73" w:rsidR="003358D1" w:rsidRDefault="003358D1" w:rsidP="00285E69">
      <w:pPr>
        <w:pStyle w:val="Titulek"/>
        <w:keepNext/>
      </w:pPr>
      <w:r>
        <w:t xml:space="preserve">Tab. </w:t>
      </w:r>
      <w:fldSimple w:instr=" SEQ Tab. \* ARABIC ">
        <w:r w:rsidR="00D42344">
          <w:rPr>
            <w:noProof/>
          </w:rPr>
          <w:t>1</w:t>
        </w:r>
      </w:fldSimple>
      <w:r>
        <w:t xml:space="preserve"> Porovnanie podobných prác pri HIDS prístupe</w:t>
      </w:r>
    </w:p>
    <w:tbl>
      <w:tblPr>
        <w:tblStyle w:val="Mkatabulky"/>
        <w:tblW w:w="0" w:type="auto"/>
        <w:tblLook w:val="04A0" w:firstRow="1" w:lastRow="0" w:firstColumn="1" w:lastColumn="0" w:noHBand="0" w:noVBand="1"/>
      </w:tblPr>
      <w:tblGrid>
        <w:gridCol w:w="2925"/>
        <w:gridCol w:w="2926"/>
        <w:gridCol w:w="2926"/>
      </w:tblGrid>
      <w:tr w:rsidR="000B2AC6" w14:paraId="77F0F90E" w14:textId="77777777" w:rsidTr="000B2AC6">
        <w:tc>
          <w:tcPr>
            <w:tcW w:w="2925" w:type="dxa"/>
          </w:tcPr>
          <w:p w14:paraId="0EEB1779" w14:textId="079A86E9" w:rsidR="000B2AC6" w:rsidRPr="006953F9" w:rsidRDefault="000B2AC6" w:rsidP="006953F9">
            <w:pPr>
              <w:pStyle w:val="Normlnweb"/>
              <w:spacing w:line="360" w:lineRule="auto"/>
              <w:jc w:val="center"/>
              <w:rPr>
                <w:b/>
                <w:sz w:val="20"/>
                <w:szCs w:val="20"/>
              </w:rPr>
            </w:pPr>
            <w:r w:rsidRPr="006953F9">
              <w:rPr>
                <w:b/>
                <w:sz w:val="20"/>
                <w:szCs w:val="20"/>
              </w:rPr>
              <w:t>Dataset</w:t>
            </w:r>
          </w:p>
        </w:tc>
        <w:tc>
          <w:tcPr>
            <w:tcW w:w="2926" w:type="dxa"/>
          </w:tcPr>
          <w:p w14:paraId="6BF031C7" w14:textId="46EC69B3" w:rsidR="000B2AC6" w:rsidRPr="006953F9" w:rsidRDefault="00312E08" w:rsidP="006953F9">
            <w:pPr>
              <w:pStyle w:val="Normlnweb"/>
              <w:spacing w:line="360" w:lineRule="auto"/>
              <w:jc w:val="center"/>
              <w:rPr>
                <w:b/>
                <w:sz w:val="20"/>
                <w:szCs w:val="20"/>
              </w:rPr>
            </w:pPr>
            <w:r>
              <w:rPr>
                <w:b/>
                <w:sz w:val="20"/>
                <w:szCs w:val="20"/>
              </w:rPr>
              <w:t>Prístup</w:t>
            </w:r>
          </w:p>
        </w:tc>
        <w:tc>
          <w:tcPr>
            <w:tcW w:w="2926" w:type="dxa"/>
          </w:tcPr>
          <w:p w14:paraId="78B2A1AA" w14:textId="728F897D" w:rsidR="000B2AC6" w:rsidRPr="006953F9" w:rsidRDefault="000B2AC6" w:rsidP="006953F9">
            <w:pPr>
              <w:pStyle w:val="Normlnweb"/>
              <w:spacing w:line="360" w:lineRule="auto"/>
              <w:jc w:val="center"/>
              <w:rPr>
                <w:b/>
                <w:sz w:val="20"/>
                <w:szCs w:val="20"/>
              </w:rPr>
            </w:pPr>
            <w:r w:rsidRPr="006953F9">
              <w:rPr>
                <w:b/>
                <w:sz w:val="20"/>
                <w:szCs w:val="20"/>
              </w:rPr>
              <w:t>Článok</w:t>
            </w:r>
          </w:p>
        </w:tc>
      </w:tr>
      <w:tr w:rsidR="000B2AC6" w14:paraId="150059FD" w14:textId="77777777" w:rsidTr="000B2AC6">
        <w:tc>
          <w:tcPr>
            <w:tcW w:w="2925" w:type="dxa"/>
          </w:tcPr>
          <w:p w14:paraId="5E7A6B05" w14:textId="0169362D" w:rsidR="000B2AC6" w:rsidRPr="006953F9" w:rsidRDefault="00312E08" w:rsidP="006953F9">
            <w:pPr>
              <w:pStyle w:val="Normlnweb"/>
              <w:spacing w:line="360" w:lineRule="auto"/>
              <w:jc w:val="center"/>
              <w:rPr>
                <w:sz w:val="20"/>
                <w:szCs w:val="20"/>
              </w:rPr>
            </w:pPr>
            <w:r>
              <w:rPr>
                <w:sz w:val="20"/>
                <w:szCs w:val="20"/>
              </w:rPr>
              <w:t>Unix shell</w:t>
            </w:r>
          </w:p>
        </w:tc>
        <w:tc>
          <w:tcPr>
            <w:tcW w:w="2926" w:type="dxa"/>
          </w:tcPr>
          <w:p w14:paraId="196898BA" w14:textId="453FB449" w:rsidR="000B2AC6" w:rsidRPr="006953F9" w:rsidRDefault="005F0531" w:rsidP="006953F9">
            <w:pPr>
              <w:pStyle w:val="Normlnweb"/>
              <w:spacing w:line="360" w:lineRule="auto"/>
              <w:jc w:val="center"/>
              <w:rPr>
                <w:sz w:val="20"/>
                <w:szCs w:val="20"/>
              </w:rPr>
            </w:pPr>
            <w:r>
              <w:rPr>
                <w:sz w:val="20"/>
                <w:szCs w:val="20"/>
              </w:rPr>
              <w:t>HMM</w:t>
            </w:r>
          </w:p>
        </w:tc>
        <w:tc>
          <w:tcPr>
            <w:tcW w:w="2926" w:type="dxa"/>
          </w:tcPr>
          <w:p w14:paraId="5CB7DF5A" w14:textId="7359A7BC" w:rsidR="000B2AC6" w:rsidRPr="006953F9" w:rsidRDefault="000B2AC6" w:rsidP="006953F9">
            <w:pPr>
              <w:pStyle w:val="Normlnweb"/>
              <w:spacing w:line="360" w:lineRule="auto"/>
              <w:jc w:val="center"/>
              <w:rPr>
                <w:sz w:val="20"/>
                <w:szCs w:val="20"/>
              </w:rPr>
            </w:pPr>
            <w:r w:rsidRPr="006953F9">
              <w:rPr>
                <w:sz w:val="20"/>
                <w:szCs w:val="20"/>
              </w:rPr>
              <w:t>[31]</w:t>
            </w:r>
          </w:p>
        </w:tc>
      </w:tr>
      <w:tr w:rsidR="000B2AC6" w14:paraId="5F0892C2" w14:textId="77777777" w:rsidTr="000B2AC6">
        <w:tc>
          <w:tcPr>
            <w:tcW w:w="2925" w:type="dxa"/>
          </w:tcPr>
          <w:p w14:paraId="4988EDAA" w14:textId="3C5005EF" w:rsidR="000B2AC6" w:rsidRPr="006953F9" w:rsidRDefault="00312E08" w:rsidP="006953F9">
            <w:pPr>
              <w:pStyle w:val="Normlnweb"/>
              <w:spacing w:line="360" w:lineRule="auto"/>
              <w:jc w:val="center"/>
              <w:rPr>
                <w:sz w:val="20"/>
                <w:szCs w:val="20"/>
              </w:rPr>
            </w:pPr>
            <w:r>
              <w:rPr>
                <w:sz w:val="20"/>
                <w:szCs w:val="20"/>
              </w:rPr>
              <w:t>Systémové volania</w:t>
            </w:r>
          </w:p>
        </w:tc>
        <w:tc>
          <w:tcPr>
            <w:tcW w:w="2926" w:type="dxa"/>
          </w:tcPr>
          <w:p w14:paraId="251279C9" w14:textId="2E21CB68" w:rsidR="000B2AC6" w:rsidRPr="006953F9" w:rsidRDefault="005F0531" w:rsidP="006953F9">
            <w:pPr>
              <w:pStyle w:val="Normlnweb"/>
              <w:spacing w:line="360" w:lineRule="auto"/>
              <w:jc w:val="center"/>
              <w:rPr>
                <w:sz w:val="20"/>
                <w:szCs w:val="20"/>
              </w:rPr>
            </w:pPr>
            <w:r>
              <w:rPr>
                <w:sz w:val="20"/>
                <w:szCs w:val="20"/>
              </w:rPr>
              <w:t>ANN</w:t>
            </w:r>
          </w:p>
        </w:tc>
        <w:tc>
          <w:tcPr>
            <w:tcW w:w="2926" w:type="dxa"/>
          </w:tcPr>
          <w:p w14:paraId="50D6E47E" w14:textId="711B11EF" w:rsidR="000B2AC6" w:rsidRPr="006953F9" w:rsidRDefault="000B2AC6" w:rsidP="006953F9">
            <w:pPr>
              <w:pStyle w:val="Normlnweb"/>
              <w:spacing w:line="360" w:lineRule="auto"/>
              <w:jc w:val="center"/>
              <w:rPr>
                <w:sz w:val="20"/>
                <w:szCs w:val="20"/>
              </w:rPr>
            </w:pPr>
            <w:r w:rsidRPr="006953F9">
              <w:rPr>
                <w:sz w:val="20"/>
                <w:szCs w:val="20"/>
              </w:rPr>
              <w:t>[80]</w:t>
            </w:r>
          </w:p>
        </w:tc>
      </w:tr>
      <w:tr w:rsidR="000B2AC6" w14:paraId="389D0E5F" w14:textId="77777777" w:rsidTr="000B2AC6">
        <w:tc>
          <w:tcPr>
            <w:tcW w:w="2925" w:type="dxa"/>
          </w:tcPr>
          <w:p w14:paraId="66F30646" w14:textId="734C67B0" w:rsidR="000B2AC6" w:rsidRPr="006953F9" w:rsidRDefault="005F0531" w:rsidP="006953F9">
            <w:pPr>
              <w:pStyle w:val="Normlnweb"/>
              <w:spacing w:line="360" w:lineRule="auto"/>
              <w:jc w:val="center"/>
              <w:rPr>
                <w:sz w:val="20"/>
                <w:szCs w:val="20"/>
              </w:rPr>
            </w:pPr>
            <w:r>
              <w:rPr>
                <w:sz w:val="20"/>
                <w:szCs w:val="20"/>
              </w:rPr>
              <w:t xml:space="preserve">Windows log </w:t>
            </w:r>
          </w:p>
        </w:tc>
        <w:tc>
          <w:tcPr>
            <w:tcW w:w="2926" w:type="dxa"/>
          </w:tcPr>
          <w:p w14:paraId="1444978E" w14:textId="77777777" w:rsidR="000B2AC6" w:rsidRPr="006953F9" w:rsidRDefault="000B2AC6" w:rsidP="006953F9">
            <w:pPr>
              <w:pStyle w:val="Normlnweb"/>
              <w:spacing w:line="360" w:lineRule="auto"/>
              <w:jc w:val="center"/>
              <w:rPr>
                <w:sz w:val="20"/>
                <w:szCs w:val="20"/>
              </w:rPr>
            </w:pPr>
          </w:p>
        </w:tc>
        <w:tc>
          <w:tcPr>
            <w:tcW w:w="2926" w:type="dxa"/>
          </w:tcPr>
          <w:p w14:paraId="2676DA2F" w14:textId="305E69BE" w:rsidR="000B2AC6" w:rsidRPr="006953F9" w:rsidRDefault="000B2AC6" w:rsidP="006953F9">
            <w:pPr>
              <w:pStyle w:val="Normlnweb"/>
              <w:spacing w:line="360" w:lineRule="auto"/>
              <w:jc w:val="center"/>
              <w:rPr>
                <w:sz w:val="20"/>
                <w:szCs w:val="20"/>
              </w:rPr>
            </w:pPr>
            <w:r w:rsidRPr="006953F9">
              <w:rPr>
                <w:sz w:val="20"/>
                <w:szCs w:val="20"/>
              </w:rPr>
              <w:t>[75]</w:t>
            </w:r>
          </w:p>
        </w:tc>
      </w:tr>
      <w:tr w:rsidR="000B2AC6" w14:paraId="5B6F218A" w14:textId="77777777" w:rsidTr="000B2AC6">
        <w:tc>
          <w:tcPr>
            <w:tcW w:w="2925" w:type="dxa"/>
          </w:tcPr>
          <w:p w14:paraId="7C3D2F6B" w14:textId="5532B689" w:rsidR="000B2AC6" w:rsidRPr="006953F9" w:rsidRDefault="005F0531" w:rsidP="006953F9">
            <w:pPr>
              <w:pStyle w:val="Normlnweb"/>
              <w:spacing w:line="360" w:lineRule="auto"/>
              <w:jc w:val="center"/>
              <w:rPr>
                <w:sz w:val="20"/>
                <w:szCs w:val="20"/>
              </w:rPr>
            </w:pPr>
            <w:r>
              <w:rPr>
                <w:sz w:val="20"/>
                <w:szCs w:val="20"/>
              </w:rPr>
              <w:t>Data packets</w:t>
            </w:r>
          </w:p>
        </w:tc>
        <w:tc>
          <w:tcPr>
            <w:tcW w:w="2926" w:type="dxa"/>
          </w:tcPr>
          <w:p w14:paraId="52512510" w14:textId="15B35607" w:rsidR="000B2AC6" w:rsidRPr="006953F9" w:rsidRDefault="005F0531" w:rsidP="006953F9">
            <w:pPr>
              <w:pStyle w:val="Normlnweb"/>
              <w:spacing w:line="360" w:lineRule="auto"/>
              <w:jc w:val="center"/>
              <w:rPr>
                <w:sz w:val="20"/>
                <w:szCs w:val="20"/>
              </w:rPr>
            </w:pPr>
            <w:r>
              <w:rPr>
                <w:sz w:val="20"/>
                <w:szCs w:val="20"/>
              </w:rPr>
              <w:t>Fuzzy rule-based</w:t>
            </w:r>
          </w:p>
        </w:tc>
        <w:tc>
          <w:tcPr>
            <w:tcW w:w="2926" w:type="dxa"/>
          </w:tcPr>
          <w:p w14:paraId="0E07C722" w14:textId="1C89F2EC" w:rsidR="000B2AC6" w:rsidRPr="006953F9" w:rsidRDefault="000B2AC6" w:rsidP="006953F9">
            <w:pPr>
              <w:pStyle w:val="Normlnweb"/>
              <w:spacing w:line="360" w:lineRule="auto"/>
              <w:jc w:val="center"/>
              <w:rPr>
                <w:sz w:val="20"/>
                <w:szCs w:val="20"/>
              </w:rPr>
            </w:pPr>
            <w:r w:rsidRPr="006953F9">
              <w:rPr>
                <w:sz w:val="20"/>
                <w:szCs w:val="20"/>
              </w:rPr>
              <w:t>[76]</w:t>
            </w:r>
          </w:p>
        </w:tc>
      </w:tr>
      <w:tr w:rsidR="000B2AC6" w14:paraId="508D8B8B" w14:textId="77777777" w:rsidTr="000B2AC6">
        <w:tc>
          <w:tcPr>
            <w:tcW w:w="2925" w:type="dxa"/>
          </w:tcPr>
          <w:p w14:paraId="5166A231" w14:textId="42912B8B" w:rsidR="000B2AC6" w:rsidRPr="006953F9" w:rsidRDefault="005F0531" w:rsidP="006953F9">
            <w:pPr>
              <w:pStyle w:val="Normlnweb"/>
              <w:spacing w:line="360" w:lineRule="auto"/>
              <w:jc w:val="center"/>
              <w:rPr>
                <w:sz w:val="20"/>
                <w:szCs w:val="20"/>
              </w:rPr>
            </w:pPr>
            <w:r>
              <w:rPr>
                <w:sz w:val="20"/>
                <w:szCs w:val="20"/>
              </w:rPr>
              <w:t>Log záznamy</w:t>
            </w:r>
          </w:p>
        </w:tc>
        <w:tc>
          <w:tcPr>
            <w:tcW w:w="2926" w:type="dxa"/>
          </w:tcPr>
          <w:p w14:paraId="696923B1" w14:textId="17AD0B64" w:rsidR="000B2AC6" w:rsidRPr="006953F9" w:rsidRDefault="005F0531" w:rsidP="006953F9">
            <w:pPr>
              <w:pStyle w:val="Normlnweb"/>
              <w:spacing w:line="360" w:lineRule="auto"/>
              <w:jc w:val="center"/>
              <w:rPr>
                <w:sz w:val="20"/>
                <w:szCs w:val="20"/>
              </w:rPr>
            </w:pPr>
            <w:r>
              <w:rPr>
                <w:sz w:val="20"/>
                <w:szCs w:val="20"/>
              </w:rPr>
              <w:t>Fuzzy rule-based</w:t>
            </w:r>
          </w:p>
        </w:tc>
        <w:tc>
          <w:tcPr>
            <w:tcW w:w="2926" w:type="dxa"/>
          </w:tcPr>
          <w:p w14:paraId="018B1ABE" w14:textId="15053664" w:rsidR="000B2AC6" w:rsidRPr="006953F9" w:rsidRDefault="000B2AC6" w:rsidP="006953F9">
            <w:pPr>
              <w:pStyle w:val="Normlnweb"/>
              <w:spacing w:line="360" w:lineRule="auto"/>
              <w:jc w:val="center"/>
              <w:rPr>
                <w:sz w:val="20"/>
                <w:szCs w:val="20"/>
              </w:rPr>
            </w:pPr>
            <w:r w:rsidRPr="006953F9">
              <w:rPr>
                <w:sz w:val="20"/>
                <w:szCs w:val="20"/>
              </w:rPr>
              <w:t>[77]</w:t>
            </w:r>
          </w:p>
        </w:tc>
      </w:tr>
      <w:tr w:rsidR="000B2AC6" w14:paraId="49D8A61D" w14:textId="77777777" w:rsidTr="000B2AC6">
        <w:tc>
          <w:tcPr>
            <w:tcW w:w="2925" w:type="dxa"/>
          </w:tcPr>
          <w:p w14:paraId="612F26E4" w14:textId="08E7E036" w:rsidR="000B2AC6" w:rsidRPr="006953F9" w:rsidRDefault="005F0531" w:rsidP="006953F9">
            <w:pPr>
              <w:pStyle w:val="Normlnweb"/>
              <w:spacing w:line="360" w:lineRule="auto"/>
              <w:jc w:val="center"/>
              <w:rPr>
                <w:sz w:val="20"/>
                <w:szCs w:val="20"/>
              </w:rPr>
            </w:pPr>
            <w:r>
              <w:rPr>
                <w:sz w:val="20"/>
                <w:szCs w:val="20"/>
              </w:rPr>
              <w:t>KDD 1999</w:t>
            </w:r>
          </w:p>
        </w:tc>
        <w:tc>
          <w:tcPr>
            <w:tcW w:w="2926" w:type="dxa"/>
          </w:tcPr>
          <w:p w14:paraId="68F3E47F" w14:textId="780CE597" w:rsidR="000B2AC6" w:rsidRPr="006953F9" w:rsidRDefault="005F0531" w:rsidP="006953F9">
            <w:pPr>
              <w:pStyle w:val="Normlnweb"/>
              <w:spacing w:line="360" w:lineRule="auto"/>
              <w:jc w:val="center"/>
              <w:rPr>
                <w:sz w:val="20"/>
                <w:szCs w:val="20"/>
              </w:rPr>
            </w:pPr>
            <w:r>
              <w:rPr>
                <w:sz w:val="20"/>
                <w:szCs w:val="20"/>
              </w:rPr>
              <w:t>Neuro fuzzy</w:t>
            </w:r>
          </w:p>
        </w:tc>
        <w:tc>
          <w:tcPr>
            <w:tcW w:w="2926" w:type="dxa"/>
          </w:tcPr>
          <w:p w14:paraId="6F91DD03" w14:textId="37DB5EF6" w:rsidR="000B2AC6" w:rsidRPr="006953F9" w:rsidRDefault="000B2AC6" w:rsidP="006953F9">
            <w:pPr>
              <w:pStyle w:val="Normlnweb"/>
              <w:spacing w:line="360" w:lineRule="auto"/>
              <w:jc w:val="center"/>
              <w:rPr>
                <w:sz w:val="20"/>
                <w:szCs w:val="20"/>
              </w:rPr>
            </w:pPr>
            <w:r w:rsidRPr="006953F9">
              <w:rPr>
                <w:sz w:val="20"/>
                <w:szCs w:val="20"/>
              </w:rPr>
              <w:t>[78]</w:t>
            </w:r>
          </w:p>
        </w:tc>
      </w:tr>
      <w:tr w:rsidR="000B2AC6" w14:paraId="2E3B7FE9" w14:textId="77777777" w:rsidTr="000B2AC6">
        <w:tc>
          <w:tcPr>
            <w:tcW w:w="2925" w:type="dxa"/>
          </w:tcPr>
          <w:p w14:paraId="17698147" w14:textId="15917951" w:rsidR="000B2AC6" w:rsidRPr="006953F9" w:rsidRDefault="005F0531" w:rsidP="006953F9">
            <w:pPr>
              <w:pStyle w:val="Normlnweb"/>
              <w:spacing w:line="360" w:lineRule="auto"/>
              <w:jc w:val="center"/>
              <w:rPr>
                <w:sz w:val="20"/>
                <w:szCs w:val="20"/>
              </w:rPr>
            </w:pPr>
            <w:r>
              <w:rPr>
                <w:sz w:val="20"/>
                <w:szCs w:val="20"/>
              </w:rPr>
              <w:t>DARPA 1998</w:t>
            </w:r>
          </w:p>
        </w:tc>
        <w:tc>
          <w:tcPr>
            <w:tcW w:w="2926" w:type="dxa"/>
          </w:tcPr>
          <w:p w14:paraId="459132FF" w14:textId="1F3EEED8" w:rsidR="000B2AC6" w:rsidRPr="006953F9" w:rsidRDefault="005F0531" w:rsidP="006953F9">
            <w:pPr>
              <w:pStyle w:val="Normlnweb"/>
              <w:spacing w:line="360" w:lineRule="auto"/>
              <w:jc w:val="center"/>
              <w:rPr>
                <w:sz w:val="20"/>
                <w:szCs w:val="20"/>
              </w:rPr>
            </w:pPr>
            <w:r>
              <w:rPr>
                <w:sz w:val="20"/>
                <w:szCs w:val="20"/>
              </w:rPr>
              <w:t>Fuzzy rule-based</w:t>
            </w:r>
          </w:p>
        </w:tc>
        <w:tc>
          <w:tcPr>
            <w:tcW w:w="2926" w:type="dxa"/>
          </w:tcPr>
          <w:p w14:paraId="6E5E2EEF" w14:textId="4CE8C355" w:rsidR="000B2AC6" w:rsidRPr="006953F9" w:rsidRDefault="000B2AC6" w:rsidP="006953F9">
            <w:pPr>
              <w:pStyle w:val="Normlnweb"/>
              <w:spacing w:line="360" w:lineRule="auto"/>
              <w:jc w:val="center"/>
              <w:rPr>
                <w:sz w:val="20"/>
                <w:szCs w:val="20"/>
              </w:rPr>
            </w:pPr>
            <w:r w:rsidRPr="006953F9">
              <w:rPr>
                <w:sz w:val="20"/>
                <w:szCs w:val="20"/>
              </w:rPr>
              <w:t>[79]</w:t>
            </w:r>
          </w:p>
        </w:tc>
      </w:tr>
    </w:tbl>
    <w:p w14:paraId="3DF84CB7" w14:textId="77777777" w:rsidR="00533AEC" w:rsidRDefault="00533AEC" w:rsidP="006953F9">
      <w:pPr>
        <w:spacing w:line="360" w:lineRule="auto"/>
        <w:jc w:val="both"/>
        <w:rPr>
          <w:rFonts w:ascii="Times New Roman" w:hAnsi="Times New Roman" w:cs="Times New Roman"/>
          <w:sz w:val="24"/>
          <w:szCs w:val="24"/>
        </w:rPr>
      </w:pPr>
    </w:p>
    <w:p w14:paraId="244712AD" w14:textId="77777777" w:rsidR="001F1022" w:rsidRDefault="001F1022" w:rsidP="001F1022">
      <w:pPr>
        <w:pStyle w:val="ZPPodNadpisKapitolyTimesNewRoman"/>
      </w:pPr>
      <w:bookmarkStart w:id="19" w:name="_Toc504518187"/>
      <w:r>
        <w:t>Hybridný prístup</w:t>
      </w:r>
      <w:bookmarkEnd w:id="19"/>
    </w:p>
    <w:p w14:paraId="55A4369C" w14:textId="573E6C79" w:rsidR="001F1022" w:rsidRDefault="001F1022" w:rsidP="001F1022">
      <w:pPr>
        <w:spacing w:line="360" w:lineRule="auto"/>
        <w:ind w:firstLine="432"/>
        <w:jc w:val="both"/>
        <w:rPr>
          <w:rFonts w:ascii="Times New Roman" w:hAnsi="Times New Roman" w:cs="Times New Roman"/>
          <w:sz w:val="24"/>
          <w:szCs w:val="24"/>
        </w:rPr>
      </w:pPr>
      <w:r w:rsidRPr="00745B8B">
        <w:rPr>
          <w:rFonts w:ascii="Times New Roman" w:hAnsi="Times New Roman" w:cs="Times New Roman"/>
          <w:sz w:val="24"/>
          <w:szCs w:val="24"/>
        </w:rPr>
        <w:t xml:space="preserve">V  článku </w:t>
      </w:r>
      <w:r w:rsidR="006F2064">
        <w:rPr>
          <w:rFonts w:ascii="Times New Roman" w:hAnsi="Times New Roman" w:cs="Times New Roman"/>
          <w:sz w:val="24"/>
          <w:szCs w:val="24"/>
        </w:rPr>
        <w:t>[32</w:t>
      </w:r>
      <w:r w:rsidR="006F2064" w:rsidRPr="007A2510">
        <w:rPr>
          <w:rFonts w:ascii="Times New Roman" w:hAnsi="Times New Roman" w:cs="Times New Roman"/>
          <w:sz w:val="24"/>
          <w:szCs w:val="24"/>
        </w:rPr>
        <w:t>]</w:t>
      </w:r>
      <w:r w:rsidR="006F2064">
        <w:rPr>
          <w:rFonts w:ascii="Times New Roman" w:hAnsi="Times New Roman" w:cs="Times New Roman"/>
          <w:sz w:val="24"/>
          <w:szCs w:val="24"/>
        </w:rPr>
        <w:t xml:space="preserve">. autori </w:t>
      </w:r>
      <w:r w:rsidRPr="00745B8B">
        <w:rPr>
          <w:rFonts w:ascii="Times New Roman" w:hAnsi="Times New Roman" w:cs="Times New Roman"/>
          <w:sz w:val="24"/>
          <w:szCs w:val="24"/>
        </w:rPr>
        <w:t>navrhujú novú architektúru systému detekcie narušenia (IDS</w:t>
      </w:r>
      <w:r w:rsidR="00C4563D">
        <w:rPr>
          <w:rFonts w:ascii="Times New Roman" w:hAnsi="Times New Roman" w:cs="Times New Roman"/>
          <w:sz w:val="24"/>
          <w:szCs w:val="24"/>
        </w:rPr>
        <w:t xml:space="preserve">). </w:t>
      </w:r>
      <w:r w:rsidRPr="00745B8B">
        <w:rPr>
          <w:rFonts w:ascii="Times New Roman" w:hAnsi="Times New Roman" w:cs="Times New Roman"/>
          <w:sz w:val="24"/>
          <w:szCs w:val="24"/>
        </w:rPr>
        <w:t xml:space="preserve">Navrhovaný modul detekcie anomálií využíva </w:t>
      </w:r>
      <w:r w:rsidRPr="006953F9">
        <w:rPr>
          <w:rFonts w:ascii="Times New Roman" w:hAnsi="Times New Roman" w:cs="Times New Roman"/>
          <w:b/>
          <w:sz w:val="24"/>
          <w:szCs w:val="24"/>
        </w:rPr>
        <w:t>samo-organizujúce mapy (SOM)</w:t>
      </w:r>
      <w:r w:rsidRPr="00745B8B">
        <w:rPr>
          <w:rFonts w:ascii="Times New Roman" w:hAnsi="Times New Roman" w:cs="Times New Roman"/>
          <w:sz w:val="24"/>
          <w:szCs w:val="24"/>
        </w:rPr>
        <w:t xml:space="preserve"> na modelovanie bežného správania. Odchýlka od bežného správania sa klasifikuje ako útok. Navrhovaný modul detekcie zneužitia využíva </w:t>
      </w:r>
      <w:r w:rsidRPr="006953F9">
        <w:rPr>
          <w:rFonts w:ascii="Times New Roman" w:hAnsi="Times New Roman" w:cs="Times New Roman"/>
          <w:b/>
          <w:sz w:val="24"/>
          <w:szCs w:val="24"/>
        </w:rPr>
        <w:t>algoritmus J.48 rozhodovacieho stromu</w:t>
      </w:r>
      <w:r w:rsidRPr="00745B8B">
        <w:rPr>
          <w:rFonts w:ascii="Times New Roman" w:hAnsi="Times New Roman" w:cs="Times New Roman"/>
          <w:sz w:val="24"/>
          <w:szCs w:val="24"/>
        </w:rPr>
        <w:t xml:space="preserve"> na klasifikáciu rôznych typov útoko</w:t>
      </w:r>
      <w:r>
        <w:rPr>
          <w:rFonts w:ascii="Times New Roman" w:hAnsi="Times New Roman" w:cs="Times New Roman"/>
          <w:sz w:val="24"/>
          <w:szCs w:val="24"/>
        </w:rPr>
        <w:t>v. Zásadný záujem tejto práce bol p</w:t>
      </w:r>
      <w:r w:rsidRPr="00745B8B">
        <w:rPr>
          <w:rFonts w:ascii="Times New Roman" w:hAnsi="Times New Roman" w:cs="Times New Roman"/>
          <w:sz w:val="24"/>
          <w:szCs w:val="24"/>
        </w:rPr>
        <w:t xml:space="preserve">orovnať výkonnosť </w:t>
      </w:r>
      <w:r w:rsidRPr="00745B8B">
        <w:rPr>
          <w:rFonts w:ascii="Times New Roman" w:hAnsi="Times New Roman" w:cs="Times New Roman"/>
          <w:sz w:val="24"/>
          <w:szCs w:val="24"/>
        </w:rPr>
        <w:lastRenderedPageBreak/>
        <w:t>navrhovanej hybridnej architektúry IDS pomocou súboru údajov KDD Cup 99 Data, čo je referenčná sada údajov, ktorú používajú výskumní pracovníci IDS</w:t>
      </w:r>
      <w:r w:rsidRPr="005B00B6">
        <w:rPr>
          <w:rFonts w:ascii="Times New Roman" w:hAnsi="Times New Roman" w:cs="Times New Roman"/>
          <w:sz w:val="24"/>
          <w:szCs w:val="24"/>
        </w:rPr>
        <w:t>. Pre interpretáciu výsledkov je tiež vyvinutý systém na podporu rozhodovania založený na pravidlách (DSS).</w:t>
      </w:r>
      <w:r w:rsidRPr="00745B8B">
        <w:rPr>
          <w:rFonts w:ascii="Times New Roman" w:hAnsi="Times New Roman" w:cs="Times New Roman"/>
          <w:sz w:val="24"/>
          <w:szCs w:val="24"/>
        </w:rPr>
        <w:t xml:space="preserve"> Pozoruje sa, že navrhovaný hybridný prístup prináša lepšie výsledky v porovnaní s jednotlivými prístupmi</w:t>
      </w:r>
    </w:p>
    <w:p w14:paraId="067220B0" w14:textId="77777777" w:rsidR="00CA5133" w:rsidRDefault="00CA5133" w:rsidP="00CA51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 ďalších prác by sa dalo spomenúť. </w:t>
      </w:r>
      <w:r w:rsidRPr="00F2429D">
        <w:rPr>
          <w:rFonts w:ascii="Times New Roman" w:hAnsi="Times New Roman" w:cs="Times New Roman"/>
          <w:sz w:val="24"/>
          <w:szCs w:val="24"/>
        </w:rPr>
        <w:t>Autori Tajbakhsh a kol.</w:t>
      </w:r>
      <w:r>
        <w:rPr>
          <w:rFonts w:ascii="Times New Roman" w:hAnsi="Times New Roman" w:cs="Times New Roman"/>
          <w:sz w:val="24"/>
          <w:szCs w:val="24"/>
        </w:rPr>
        <w:t xml:space="preserve"> [23]</w:t>
      </w:r>
      <w:r w:rsidRPr="00F2429D">
        <w:rPr>
          <w:rFonts w:ascii="Times New Roman" w:hAnsi="Times New Roman" w:cs="Times New Roman"/>
          <w:sz w:val="24"/>
          <w:szCs w:val="24"/>
        </w:rPr>
        <w:t xml:space="preserve"> použili súbor dát KDD 1999 na vykonávanie funkcie Fuzzy Association RuleMining, aby zistili spoločné vzory medzi vzťahmi. Štúdia použila opravenú verziu súboru KDD s približne 300 000 príkladmi. Použili klastrový prístup na definovanie fuzzy členských funkcií atribútov, pričom tvrdili, že funguje lepšie ako prístupy založené na histograme. Na zníženie položiek štúdia používala metódu združenia hyper-edge. Napríklad položka {a, b} sa považuje za hraničnú hodnotu, ak priemerná dôvera pravidiel (a → b a b → a) je vyššia ako hraničná hodnota. Práca používa prahové hodnoty 98% pre zníženie pridruženej hyper-hrany a 50% pre pravidlo dôvery. Výkonnosť detekcie anomálií je hlásená ako 100% presná s 13% mierou FP (falošných poplachov). Výkonnosť klesá rýchlo, úmerne tomu ako sa zníži rýchlosť FP. V dokumente sa uvádzajú aj prínosy tohto prístupu k asociačným pravidlám, </w:t>
      </w:r>
      <w:r w:rsidRPr="00B92EDF">
        <w:rPr>
          <w:rFonts w:ascii="Times New Roman" w:hAnsi="Times New Roman" w:cs="Times New Roman"/>
          <w:color w:val="000000" w:themeColor="text1"/>
          <w:sz w:val="24"/>
          <w:szCs w:val="24"/>
        </w:rPr>
        <w:t xml:space="preserve">ako sú, </w:t>
      </w:r>
      <w:r w:rsidRPr="00F2429D">
        <w:rPr>
          <w:rFonts w:ascii="Times New Roman" w:hAnsi="Times New Roman" w:cs="Times New Roman"/>
          <w:sz w:val="24"/>
          <w:szCs w:val="24"/>
        </w:rPr>
        <w:t>ľahšie spracovanie symbolických (nominálnych) atribútov a efektívna klasifikácia na veľkých súboroch údajov [2].</w:t>
      </w:r>
    </w:p>
    <w:p w14:paraId="635CB6DC" w14:textId="77777777" w:rsidR="00CA5133" w:rsidRDefault="00CA5133" w:rsidP="00CA5133">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Autori Zhang a</w:t>
      </w:r>
      <w:r>
        <w:rPr>
          <w:rFonts w:ascii="Times New Roman" w:hAnsi="Times New Roman" w:cs="Times New Roman"/>
          <w:sz w:val="24"/>
          <w:szCs w:val="24"/>
        </w:rPr>
        <w:t> </w:t>
      </w:r>
      <w:r w:rsidRPr="00F2429D">
        <w:rPr>
          <w:rFonts w:ascii="Times New Roman" w:hAnsi="Times New Roman" w:cs="Times New Roman"/>
          <w:sz w:val="24"/>
          <w:szCs w:val="24"/>
        </w:rPr>
        <w:t>kol</w:t>
      </w:r>
      <w:r>
        <w:rPr>
          <w:rFonts w:ascii="Times New Roman" w:hAnsi="Times New Roman" w:cs="Times New Roman"/>
          <w:sz w:val="24"/>
          <w:szCs w:val="24"/>
        </w:rPr>
        <w:t>. [26]</w:t>
      </w:r>
      <w:r w:rsidRPr="00F2429D">
        <w:rPr>
          <w:rFonts w:ascii="Times New Roman" w:hAnsi="Times New Roman" w:cs="Times New Roman"/>
          <w:sz w:val="24"/>
          <w:szCs w:val="24"/>
        </w:rPr>
        <w:t xml:space="preserve"> problém riešia tak</w:t>
      </w:r>
      <w:r>
        <w:rPr>
          <w:rFonts w:ascii="Times New Roman" w:hAnsi="Times New Roman" w:cs="Times New Roman"/>
          <w:sz w:val="24"/>
          <w:szCs w:val="24"/>
        </w:rPr>
        <w:t>,</w:t>
      </w:r>
      <w:r w:rsidRPr="00F2429D">
        <w:rPr>
          <w:rFonts w:ascii="Times New Roman" w:hAnsi="Times New Roman" w:cs="Times New Roman"/>
          <w:sz w:val="24"/>
          <w:szCs w:val="24"/>
        </w:rPr>
        <w:t xml:space="preserve"> </w:t>
      </w:r>
      <w:r w:rsidRPr="005B00B6">
        <w:rPr>
          <w:rFonts w:ascii="Times New Roman" w:hAnsi="Times New Roman" w:cs="Times New Roman"/>
          <w:sz w:val="24"/>
          <w:szCs w:val="24"/>
        </w:rPr>
        <w:t>že na prednú stranu ich systému umiestnili detekčný modul.</w:t>
      </w:r>
      <w:r w:rsidRPr="00420A81">
        <w:rPr>
          <w:rFonts w:ascii="Times New Roman" w:hAnsi="Times New Roman" w:cs="Times New Roman"/>
          <w:color w:val="FF0000"/>
          <w:sz w:val="24"/>
          <w:szCs w:val="24"/>
        </w:rPr>
        <w:t xml:space="preserve"> </w:t>
      </w:r>
      <w:r w:rsidRPr="00F2429D">
        <w:rPr>
          <w:rFonts w:ascii="Times New Roman" w:hAnsi="Times New Roman" w:cs="Times New Roman"/>
          <w:sz w:val="24"/>
          <w:szCs w:val="24"/>
        </w:rPr>
        <w:t>Ak je vstup klasifikovaný ako abnormálna sieťová prevádzka, údaje sú ďalej klasifikované ako jedna z kategórií útokov v súbore údajov KDD 1999. Štúdia poskytuje kompletné systémové riešenie vrátane detekčného modulu, prediktora útoku založeného na vzoroch a databázy vzorov. Databáza anomálií sa tiež používa na ukladanie vzorov, ktoré sú označené ako anomálie buď používateľom (ručne)</w:t>
      </w:r>
      <w:r>
        <w:rPr>
          <w:rFonts w:ascii="Times New Roman" w:hAnsi="Times New Roman" w:cs="Times New Roman"/>
          <w:sz w:val="24"/>
          <w:szCs w:val="24"/>
        </w:rPr>
        <w:t>,</w:t>
      </w:r>
      <w:r w:rsidRPr="00F2429D">
        <w:rPr>
          <w:rFonts w:ascii="Times New Roman" w:hAnsi="Times New Roman" w:cs="Times New Roman"/>
          <w:sz w:val="24"/>
          <w:szCs w:val="24"/>
        </w:rPr>
        <w:t xml:space="preserve"> alebo systémom (automaticky) pomocou údajov označených predbežným označením. Parametre náhodného lesa sú určené a optimalizované skúmaním rôznych hodnôt na vyváženom tréningovom sete. Štúdia vytvorila vyvážený súbor údajov replikovaním najmenej sa vyskytujúcich prípadov útokov, ktoré by mohli byť považované za nevhodný prístup. Neexistuje žiadna fáza validácie, ktorá sa neodporúča, pretože parametre systému sú určené údajmi z tréningovej množiny, čo znižuje zovšeobecnenie modelu [2].</w:t>
      </w:r>
    </w:p>
    <w:p w14:paraId="2CDF0BEB" w14:textId="246FFF28" w:rsidR="00795E8A" w:rsidRPr="00613B3E" w:rsidRDefault="00795E8A" w:rsidP="00CA5133">
      <w:pPr>
        <w:spacing w:line="360" w:lineRule="auto"/>
        <w:ind w:firstLine="708"/>
        <w:jc w:val="both"/>
        <w:rPr>
          <w:rFonts w:ascii="Times New Roman" w:hAnsi="Times New Roman" w:cs="Times New Roman"/>
          <w:sz w:val="24"/>
          <w:szCs w:val="24"/>
        </w:rPr>
      </w:pPr>
      <w:r w:rsidRPr="00613B3E">
        <w:rPr>
          <w:rFonts w:ascii="Times New Roman" w:hAnsi="Times New Roman" w:cs="Times New Roman"/>
          <w:sz w:val="24"/>
          <w:szCs w:val="24"/>
        </w:rPr>
        <w:t>Tento článok [</w:t>
      </w:r>
      <w:r w:rsidRPr="008258BD">
        <w:rPr>
          <w:rFonts w:ascii="Times New Roman" w:hAnsi="Times New Roman" w:cs="Times New Roman"/>
          <w:sz w:val="24"/>
          <w:szCs w:val="24"/>
        </w:rPr>
        <w:t>8</w:t>
      </w:r>
      <w:r w:rsidRPr="0004788F">
        <w:rPr>
          <w:rFonts w:ascii="Times New Roman" w:hAnsi="Times New Roman" w:cs="Times New Roman"/>
          <w:sz w:val="24"/>
          <w:szCs w:val="24"/>
        </w:rPr>
        <w:t>2] o</w:t>
      </w:r>
      <w:r w:rsidRPr="00F92466">
        <w:rPr>
          <w:rFonts w:ascii="Times New Roman" w:hAnsi="Times New Roman" w:cs="Times New Roman"/>
          <w:sz w:val="24"/>
          <w:szCs w:val="24"/>
        </w:rPr>
        <w:t xml:space="preserve">pisujeme prístupy </w:t>
      </w:r>
      <w:r>
        <w:rPr>
          <w:rFonts w:ascii="Times New Roman" w:hAnsi="Times New Roman" w:cs="Times New Roman"/>
          <w:sz w:val="24"/>
          <w:szCs w:val="24"/>
        </w:rPr>
        <w:t xml:space="preserve">založené na </w:t>
      </w:r>
      <w:r w:rsidRPr="00613B3E">
        <w:rPr>
          <w:rFonts w:ascii="Times New Roman" w:hAnsi="Times New Roman" w:cs="Times New Roman"/>
          <w:sz w:val="24"/>
          <w:szCs w:val="24"/>
        </w:rPr>
        <w:t>neurónových sietiach a podporných vektorových</w:t>
      </w:r>
      <w:r w:rsidRPr="008258BD">
        <w:rPr>
          <w:rFonts w:ascii="Times New Roman" w:hAnsi="Times New Roman" w:cs="Times New Roman"/>
          <w:sz w:val="24"/>
          <w:szCs w:val="24"/>
        </w:rPr>
        <w:t xml:space="preserve"> strojoch</w:t>
      </w:r>
      <w:r w:rsidRPr="0004788F">
        <w:rPr>
          <w:rFonts w:ascii="Times New Roman" w:hAnsi="Times New Roman" w:cs="Times New Roman"/>
          <w:sz w:val="24"/>
          <w:szCs w:val="24"/>
        </w:rPr>
        <w:t>. Hlavným cie</w:t>
      </w:r>
      <w:r>
        <w:rPr>
          <w:rFonts w:ascii="Times New Roman" w:hAnsi="Times New Roman" w:cs="Times New Roman"/>
          <w:sz w:val="24"/>
          <w:szCs w:val="24"/>
        </w:rPr>
        <w:t>ľom</w:t>
      </w:r>
      <w:r w:rsidRPr="00613B3E">
        <w:rPr>
          <w:rFonts w:ascii="Times New Roman" w:hAnsi="Times New Roman" w:cs="Times New Roman"/>
          <w:sz w:val="24"/>
          <w:szCs w:val="24"/>
        </w:rPr>
        <w:t xml:space="preserve"> bolo objaviť užitočné vzory alebo </w:t>
      </w:r>
      <w:r w:rsidRPr="00613B3E">
        <w:rPr>
          <w:rFonts w:ascii="Times New Roman" w:hAnsi="Times New Roman" w:cs="Times New Roman"/>
          <w:sz w:val="24"/>
          <w:szCs w:val="24"/>
        </w:rPr>
        <w:lastRenderedPageBreak/>
        <w:t>funkcie, ktoré popisujú správanie používateľov v systéme a používať súbor relevantných funkcií na vytvorenie klasifikátorov, ktoré dokážu rozpoz</w:t>
      </w:r>
      <w:r w:rsidRPr="008258BD">
        <w:rPr>
          <w:rFonts w:ascii="Times New Roman" w:hAnsi="Times New Roman" w:cs="Times New Roman"/>
          <w:sz w:val="24"/>
          <w:szCs w:val="24"/>
        </w:rPr>
        <w:t>nať anomálie a známe vn</w:t>
      </w:r>
      <w:r w:rsidRPr="0004788F">
        <w:rPr>
          <w:rFonts w:ascii="Times New Roman" w:hAnsi="Times New Roman" w:cs="Times New Roman"/>
          <w:sz w:val="24"/>
          <w:szCs w:val="24"/>
        </w:rPr>
        <w:t xml:space="preserve">iknutia, </w:t>
      </w:r>
      <w:r w:rsidRPr="006953F9">
        <w:rPr>
          <w:rFonts w:ascii="Times New Roman" w:hAnsi="Times New Roman" w:cs="Times New Roman"/>
          <w:sz w:val="24"/>
          <w:szCs w:val="24"/>
        </w:rPr>
        <w:t>v reálnom čase. Použitím súboru referenčných údajov bol súbor KDD</w:t>
      </w:r>
      <w:r w:rsidR="00E95EAC">
        <w:rPr>
          <w:rFonts w:ascii="Times New Roman" w:hAnsi="Times New Roman" w:cs="Times New Roman"/>
          <w:sz w:val="24"/>
          <w:szCs w:val="24"/>
        </w:rPr>
        <w:t xml:space="preserve"> 1998</w:t>
      </w:r>
      <w:r w:rsidRPr="00613B3E">
        <w:rPr>
          <w:rFonts w:ascii="Times New Roman" w:hAnsi="Times New Roman" w:cs="Times New Roman"/>
          <w:sz w:val="24"/>
          <w:szCs w:val="24"/>
        </w:rPr>
        <w:t>.</w:t>
      </w:r>
    </w:p>
    <w:p w14:paraId="3EAFC7B9" w14:textId="008C5180" w:rsidR="00795E8A" w:rsidRPr="00613B3E" w:rsidRDefault="00E95EAC" w:rsidP="00CA5133">
      <w:pPr>
        <w:spacing w:line="360" w:lineRule="auto"/>
        <w:ind w:firstLine="708"/>
        <w:jc w:val="both"/>
        <w:rPr>
          <w:rFonts w:ascii="Times New Roman" w:hAnsi="Times New Roman" w:cs="Times New Roman"/>
          <w:sz w:val="24"/>
          <w:szCs w:val="24"/>
        </w:rPr>
      </w:pPr>
      <w:r w:rsidRPr="00613B3E">
        <w:rPr>
          <w:rFonts w:ascii="Times New Roman" w:hAnsi="Times New Roman" w:cs="Times New Roman"/>
          <w:sz w:val="24"/>
          <w:szCs w:val="24"/>
        </w:rPr>
        <w:t>V článku</w:t>
      </w:r>
      <w:r w:rsidR="00795E8A" w:rsidRPr="006953F9">
        <w:rPr>
          <w:rFonts w:ascii="Times New Roman" w:hAnsi="Times New Roman" w:cs="Times New Roman"/>
          <w:sz w:val="24"/>
          <w:szCs w:val="24"/>
        </w:rPr>
        <w:t xml:space="preserve"> </w:t>
      </w:r>
      <w:r w:rsidR="00795E8A" w:rsidRPr="00613B3E">
        <w:rPr>
          <w:rFonts w:ascii="Times New Roman" w:hAnsi="Times New Roman" w:cs="Times New Roman"/>
          <w:sz w:val="24"/>
          <w:szCs w:val="24"/>
        </w:rPr>
        <w:t>[8</w:t>
      </w:r>
      <w:r w:rsidR="00795E8A" w:rsidRPr="008258BD">
        <w:rPr>
          <w:rFonts w:ascii="Times New Roman" w:hAnsi="Times New Roman" w:cs="Times New Roman"/>
          <w:sz w:val="24"/>
          <w:szCs w:val="24"/>
        </w:rPr>
        <w:t>3</w:t>
      </w:r>
      <w:r w:rsidR="00795E8A" w:rsidRPr="0004788F">
        <w:rPr>
          <w:rFonts w:ascii="Times New Roman" w:hAnsi="Times New Roman" w:cs="Times New Roman"/>
          <w:sz w:val="24"/>
          <w:szCs w:val="24"/>
        </w:rPr>
        <w:t>]</w:t>
      </w:r>
      <w:r>
        <w:rPr>
          <w:rFonts w:ascii="Times New Roman" w:hAnsi="Times New Roman" w:cs="Times New Roman"/>
          <w:sz w:val="24"/>
          <w:szCs w:val="24"/>
        </w:rPr>
        <w:t xml:space="preserve"> autori</w:t>
      </w:r>
      <w:r w:rsidR="00795E8A" w:rsidRPr="00613B3E">
        <w:rPr>
          <w:rFonts w:ascii="Times New Roman" w:hAnsi="Times New Roman" w:cs="Times New Roman"/>
          <w:sz w:val="24"/>
          <w:szCs w:val="24"/>
        </w:rPr>
        <w:t xml:space="preserve"> </w:t>
      </w:r>
      <w:r w:rsidRPr="00613B3E">
        <w:rPr>
          <w:rFonts w:ascii="Times New Roman" w:hAnsi="Times New Roman" w:cs="Times New Roman"/>
          <w:sz w:val="24"/>
          <w:szCs w:val="24"/>
        </w:rPr>
        <w:t>predstavujú</w:t>
      </w:r>
      <w:r w:rsidR="00795E8A" w:rsidRPr="006953F9">
        <w:rPr>
          <w:rFonts w:ascii="Times New Roman" w:hAnsi="Times New Roman" w:cs="Times New Roman"/>
          <w:sz w:val="24"/>
          <w:szCs w:val="24"/>
        </w:rPr>
        <w:t xml:space="preserve"> systematický a automatizovaný prístup k vybudovaniu hybridného IDS, ktorý sa </w:t>
      </w:r>
      <w:r w:rsidR="00642523">
        <w:rPr>
          <w:rFonts w:ascii="Times New Roman" w:hAnsi="Times New Roman" w:cs="Times New Roman"/>
          <w:sz w:val="24"/>
          <w:szCs w:val="24"/>
        </w:rPr>
        <w:t xml:space="preserve">dokáže </w:t>
      </w:r>
      <w:r w:rsidR="00642523" w:rsidRPr="00613B3E">
        <w:rPr>
          <w:rFonts w:ascii="Times New Roman" w:hAnsi="Times New Roman" w:cs="Times New Roman"/>
          <w:sz w:val="24"/>
          <w:szCs w:val="24"/>
        </w:rPr>
        <w:t>nauči</w:t>
      </w:r>
      <w:r w:rsidR="00642523">
        <w:rPr>
          <w:rFonts w:ascii="Times New Roman" w:hAnsi="Times New Roman" w:cs="Times New Roman"/>
          <w:sz w:val="24"/>
          <w:szCs w:val="24"/>
        </w:rPr>
        <w:t>ť</w:t>
      </w:r>
      <w:r w:rsidR="00795E8A" w:rsidRPr="006953F9">
        <w:rPr>
          <w:rFonts w:ascii="Times New Roman" w:hAnsi="Times New Roman" w:cs="Times New Roman"/>
          <w:sz w:val="24"/>
          <w:szCs w:val="24"/>
        </w:rPr>
        <w:t xml:space="preserve"> časovo založené špecifikácie</w:t>
      </w:r>
      <w:r w:rsidR="00642523">
        <w:rPr>
          <w:rFonts w:ascii="Times New Roman" w:hAnsi="Times New Roman" w:cs="Times New Roman"/>
          <w:sz w:val="24"/>
          <w:szCs w:val="24"/>
        </w:rPr>
        <w:t>,</w:t>
      </w:r>
      <w:r w:rsidR="00795E8A" w:rsidRPr="006953F9">
        <w:rPr>
          <w:rFonts w:ascii="Times New Roman" w:hAnsi="Times New Roman" w:cs="Times New Roman"/>
          <w:sz w:val="24"/>
          <w:szCs w:val="24"/>
        </w:rPr>
        <w:t xml:space="preserve"> založené na stave energetického systému vrátane porúch, bežných kontrolných operácií a kybernetických útokov.</w:t>
      </w:r>
      <w:r w:rsidR="00642523">
        <w:rPr>
          <w:rFonts w:ascii="Times New Roman" w:hAnsi="Times New Roman" w:cs="Times New Roman"/>
          <w:sz w:val="24"/>
          <w:szCs w:val="24"/>
        </w:rPr>
        <w:t xml:space="preserve"> Pri implementácii využívajú techniku ťažby vzorov</w:t>
      </w:r>
      <w:r w:rsidR="00795E8A" w:rsidRPr="006953F9">
        <w:rPr>
          <w:rFonts w:ascii="Times New Roman" w:hAnsi="Times New Roman" w:cs="Times New Roman"/>
          <w:sz w:val="24"/>
          <w:szCs w:val="24"/>
        </w:rPr>
        <w:t>. Prototyp IDS presne klasifikuje poruchy, normálne riadiace operácie a kybernetické útoky pre schému ochrany na diaľku pre dvojriadkový trojvodičový prenosový systém.</w:t>
      </w:r>
    </w:p>
    <w:p w14:paraId="4E5C0115" w14:textId="77777777" w:rsidR="00CA5133" w:rsidRDefault="00CA5133" w:rsidP="00CA5133">
      <w:pPr>
        <w:spacing w:line="360" w:lineRule="auto"/>
        <w:ind w:firstLine="432"/>
        <w:jc w:val="both"/>
        <w:rPr>
          <w:rFonts w:ascii="Times New Roman" w:eastAsia="Courier New" w:hAnsi="Times New Roman" w:cs="Times New Roman"/>
          <w:sz w:val="24"/>
          <w:szCs w:val="24"/>
        </w:rPr>
      </w:pPr>
      <w:r w:rsidRPr="008258BD">
        <w:rPr>
          <w:rFonts w:ascii="Times New Roman" w:hAnsi="Times New Roman" w:cs="Times New Roman"/>
          <w:sz w:val="24"/>
          <w:szCs w:val="24"/>
        </w:rPr>
        <w:t>Len málo prác sa zaoberá hybridným HIDS prístupom</w:t>
      </w:r>
      <w:r w:rsidRPr="0004788F">
        <w:rPr>
          <w:rFonts w:ascii="Times New Roman" w:hAnsi="Times New Roman" w:cs="Times New Roman"/>
          <w:sz w:val="24"/>
          <w:szCs w:val="24"/>
        </w:rPr>
        <w:t>. Tou najzaujímavejšou je práca [33</w:t>
      </w:r>
      <w:r w:rsidRPr="00F92466">
        <w:rPr>
          <w:rFonts w:ascii="Times New Roman" w:hAnsi="Times New Roman" w:cs="Times New Roman"/>
          <w:sz w:val="24"/>
          <w:szCs w:val="24"/>
        </w:rPr>
        <w:t xml:space="preserve">]. Lin et al. Vo svojej práci navrhli </w:t>
      </w:r>
      <w:r w:rsidRPr="006953F9">
        <w:rPr>
          <w:rFonts w:ascii="Times New Roman" w:eastAsia="Courier New" w:hAnsi="Times New Roman" w:cs="Times New Roman"/>
          <w:sz w:val="24"/>
          <w:szCs w:val="24"/>
        </w:rPr>
        <w:t>a implementovali hostiteľský systém detekcie narušenia, ktorý spája dve detekčné technológie.</w:t>
      </w:r>
      <w:r w:rsidRPr="005B00B6">
        <w:rPr>
          <w:rFonts w:ascii="Times New Roman" w:eastAsia="Courier New" w:hAnsi="Times New Roman" w:cs="Times New Roman"/>
          <w:sz w:val="24"/>
          <w:szCs w:val="24"/>
        </w:rPr>
        <w:t xml:space="preserve">  Jedna</w:t>
      </w:r>
      <w:r w:rsidRPr="007A2510">
        <w:rPr>
          <w:rFonts w:ascii="Times New Roman" w:eastAsia="Courier New" w:hAnsi="Times New Roman" w:cs="Times New Roman"/>
          <w:sz w:val="24"/>
          <w:szCs w:val="24"/>
        </w:rPr>
        <w:t xml:space="preserve"> je technológia analýzy súborov logov a druhá je technológia neurónovej siete pomocou algoritmu Back Propagation. Analýza súboru logov je statickým prístupom k detekcii zneužitia a BP neurónová sieť patrí k detekcii anomálií</w:t>
      </w:r>
      <w:r w:rsidRPr="005B00B6">
        <w:rPr>
          <w:rFonts w:ascii="Times New Roman" w:eastAsia="Courier New" w:hAnsi="Times New Roman" w:cs="Times New Roman"/>
          <w:sz w:val="24"/>
          <w:szCs w:val="24"/>
        </w:rPr>
        <w:t>. Kombináciou týchto dvoch typov detekčných technológií sa vytvorí hybridný HIDS,</w:t>
      </w:r>
      <w:r w:rsidRPr="007A2510">
        <w:rPr>
          <w:rFonts w:ascii="Times New Roman" w:eastAsia="Courier New" w:hAnsi="Times New Roman" w:cs="Times New Roman"/>
          <w:sz w:val="24"/>
          <w:szCs w:val="24"/>
        </w:rPr>
        <w:t xml:space="preserve"> ktorý má potenciál, účinne zlepšiť efektívnosť a presnosť detekcie narušenia.</w:t>
      </w:r>
    </w:p>
    <w:p w14:paraId="233BF613" w14:textId="77777777" w:rsidR="00CA5133" w:rsidRPr="00F2429D" w:rsidRDefault="00CA5133" w:rsidP="00CA5133">
      <w:pPr>
        <w:spacing w:line="360" w:lineRule="auto"/>
        <w:ind w:firstLine="708"/>
        <w:jc w:val="both"/>
        <w:rPr>
          <w:rFonts w:ascii="Times New Roman" w:hAnsi="Times New Roman" w:cs="Times New Roman"/>
          <w:sz w:val="24"/>
          <w:szCs w:val="24"/>
        </w:rPr>
      </w:pPr>
    </w:p>
    <w:p w14:paraId="518128F0" w14:textId="1D96D6E1" w:rsidR="003358D1" w:rsidRDefault="003358D1" w:rsidP="00285E69">
      <w:pPr>
        <w:pStyle w:val="Titulek"/>
        <w:keepNext/>
      </w:pPr>
      <w:r>
        <w:t xml:space="preserve">Tab. </w:t>
      </w:r>
      <w:fldSimple w:instr=" SEQ Tab. \* ARABIC ">
        <w:r w:rsidR="00D42344">
          <w:rPr>
            <w:noProof/>
          </w:rPr>
          <w:t>2</w:t>
        </w:r>
      </w:fldSimple>
      <w:r>
        <w:t xml:space="preserve"> </w:t>
      </w:r>
      <w:r w:rsidRPr="0079377F">
        <w:t>Porovnanie podobných prác pri hybridnom prístupe</w:t>
      </w:r>
    </w:p>
    <w:tbl>
      <w:tblPr>
        <w:tblStyle w:val="Mkatabulky"/>
        <w:tblW w:w="9360" w:type="dxa"/>
        <w:tblLook w:val="04A0" w:firstRow="1" w:lastRow="0" w:firstColumn="1" w:lastColumn="0" w:noHBand="0" w:noVBand="1"/>
      </w:tblPr>
      <w:tblGrid>
        <w:gridCol w:w="2339"/>
        <w:gridCol w:w="2339"/>
        <w:gridCol w:w="2341"/>
        <w:gridCol w:w="2341"/>
      </w:tblGrid>
      <w:tr w:rsidR="00A669DC" w:rsidRPr="008258BD" w14:paraId="1043F4A9" w14:textId="77777777" w:rsidTr="00CD6DFD">
        <w:trPr>
          <w:trHeight w:val="423"/>
        </w:trPr>
        <w:tc>
          <w:tcPr>
            <w:tcW w:w="2339" w:type="dxa"/>
          </w:tcPr>
          <w:p w14:paraId="394D89FB" w14:textId="1A0DB9C9" w:rsidR="00A669DC" w:rsidRPr="006953F9" w:rsidRDefault="00A669DC" w:rsidP="00CD6DFD">
            <w:pPr>
              <w:autoSpaceDE w:val="0"/>
              <w:autoSpaceDN w:val="0"/>
              <w:adjustRightInd w:val="0"/>
              <w:jc w:val="center"/>
              <w:rPr>
                <w:b/>
              </w:rPr>
            </w:pPr>
            <w:r w:rsidRPr="006953F9">
              <w:rPr>
                <w:b/>
              </w:rPr>
              <w:t>Dataset</w:t>
            </w:r>
          </w:p>
        </w:tc>
        <w:tc>
          <w:tcPr>
            <w:tcW w:w="2339" w:type="dxa"/>
          </w:tcPr>
          <w:p w14:paraId="6EB32F22" w14:textId="71D3A934" w:rsidR="00A669DC" w:rsidRPr="006953F9" w:rsidRDefault="00A669DC" w:rsidP="00CD6DFD">
            <w:pPr>
              <w:autoSpaceDE w:val="0"/>
              <w:autoSpaceDN w:val="0"/>
              <w:adjustRightInd w:val="0"/>
              <w:jc w:val="center"/>
              <w:rPr>
                <w:b/>
              </w:rPr>
            </w:pPr>
            <w:r w:rsidRPr="006953F9">
              <w:rPr>
                <w:b/>
              </w:rPr>
              <w:t>Použitá metóda</w:t>
            </w:r>
          </w:p>
        </w:tc>
        <w:tc>
          <w:tcPr>
            <w:tcW w:w="2341" w:type="dxa"/>
          </w:tcPr>
          <w:p w14:paraId="6B241A18" w14:textId="600F224E" w:rsidR="00A669DC" w:rsidRPr="006953F9" w:rsidRDefault="00A669DC" w:rsidP="00CD6DFD">
            <w:pPr>
              <w:autoSpaceDE w:val="0"/>
              <w:autoSpaceDN w:val="0"/>
              <w:adjustRightInd w:val="0"/>
              <w:jc w:val="center"/>
              <w:rPr>
                <w:b/>
              </w:rPr>
            </w:pPr>
            <w:r w:rsidRPr="006953F9">
              <w:rPr>
                <w:b/>
              </w:rPr>
              <w:t>Počet citácii</w:t>
            </w:r>
          </w:p>
        </w:tc>
        <w:tc>
          <w:tcPr>
            <w:tcW w:w="2341" w:type="dxa"/>
          </w:tcPr>
          <w:p w14:paraId="6309F68A" w14:textId="3FA3F243" w:rsidR="00A669DC" w:rsidRPr="006953F9" w:rsidRDefault="00A669DC" w:rsidP="00CD6DFD">
            <w:pPr>
              <w:autoSpaceDE w:val="0"/>
              <w:autoSpaceDN w:val="0"/>
              <w:adjustRightInd w:val="0"/>
              <w:jc w:val="center"/>
              <w:rPr>
                <w:b/>
              </w:rPr>
            </w:pPr>
            <w:r w:rsidRPr="006953F9">
              <w:rPr>
                <w:b/>
              </w:rPr>
              <w:t>Článok</w:t>
            </w:r>
          </w:p>
        </w:tc>
      </w:tr>
      <w:tr w:rsidR="006C2A39" w:rsidRPr="008258BD" w14:paraId="0A864E9B" w14:textId="77777777" w:rsidTr="00CD6DFD">
        <w:trPr>
          <w:trHeight w:val="423"/>
        </w:trPr>
        <w:tc>
          <w:tcPr>
            <w:tcW w:w="2339" w:type="dxa"/>
          </w:tcPr>
          <w:p w14:paraId="2E7F06D1" w14:textId="77777777" w:rsidR="006C2A39" w:rsidRPr="00F92466" w:rsidRDefault="006C2A39" w:rsidP="00CD6DFD">
            <w:pPr>
              <w:autoSpaceDE w:val="0"/>
              <w:autoSpaceDN w:val="0"/>
              <w:adjustRightInd w:val="0"/>
              <w:jc w:val="center"/>
            </w:pPr>
            <w:r w:rsidRPr="00F92466">
              <w:t>KDD 1999</w:t>
            </w:r>
          </w:p>
        </w:tc>
        <w:tc>
          <w:tcPr>
            <w:tcW w:w="2339" w:type="dxa"/>
          </w:tcPr>
          <w:p w14:paraId="5A3548D4" w14:textId="289DEB5F" w:rsidR="006C2A39" w:rsidRPr="006953F9" w:rsidRDefault="0007010B" w:rsidP="00CD6DFD">
            <w:pPr>
              <w:autoSpaceDE w:val="0"/>
              <w:autoSpaceDN w:val="0"/>
              <w:adjustRightInd w:val="0"/>
              <w:jc w:val="center"/>
            </w:pPr>
            <w:r w:rsidRPr="006953F9">
              <w:t>ANN - SOM</w:t>
            </w:r>
          </w:p>
        </w:tc>
        <w:tc>
          <w:tcPr>
            <w:tcW w:w="2341" w:type="dxa"/>
          </w:tcPr>
          <w:p w14:paraId="4937E31A" w14:textId="77777777" w:rsidR="006C2A39" w:rsidRPr="006953F9" w:rsidRDefault="006C2A39" w:rsidP="00CD6DFD">
            <w:pPr>
              <w:autoSpaceDE w:val="0"/>
              <w:autoSpaceDN w:val="0"/>
              <w:adjustRightInd w:val="0"/>
              <w:jc w:val="center"/>
            </w:pPr>
            <w:r w:rsidRPr="006953F9">
              <w:t>382</w:t>
            </w:r>
          </w:p>
        </w:tc>
        <w:tc>
          <w:tcPr>
            <w:tcW w:w="2341" w:type="dxa"/>
          </w:tcPr>
          <w:p w14:paraId="0010407B" w14:textId="77777777" w:rsidR="006C2A39" w:rsidRPr="006953F9" w:rsidRDefault="006C2A39" w:rsidP="00CD6DFD">
            <w:pPr>
              <w:autoSpaceDE w:val="0"/>
              <w:autoSpaceDN w:val="0"/>
              <w:adjustRightInd w:val="0"/>
              <w:jc w:val="center"/>
            </w:pPr>
            <w:r w:rsidRPr="006953F9">
              <w:t>[32]</w:t>
            </w:r>
          </w:p>
        </w:tc>
      </w:tr>
      <w:tr w:rsidR="006C2A39" w:rsidRPr="008258BD" w14:paraId="79F938DC" w14:textId="77777777" w:rsidTr="00CD6DFD">
        <w:trPr>
          <w:trHeight w:val="423"/>
        </w:trPr>
        <w:tc>
          <w:tcPr>
            <w:tcW w:w="2339" w:type="dxa"/>
          </w:tcPr>
          <w:p w14:paraId="5D825252" w14:textId="77777777" w:rsidR="006C2A39" w:rsidRPr="00F92466" w:rsidRDefault="006C2A39" w:rsidP="00CD6DFD">
            <w:pPr>
              <w:autoSpaceDE w:val="0"/>
              <w:autoSpaceDN w:val="0"/>
              <w:adjustRightInd w:val="0"/>
              <w:jc w:val="center"/>
            </w:pPr>
            <w:r w:rsidRPr="00F92466">
              <w:t>KDD 1998</w:t>
            </w:r>
          </w:p>
        </w:tc>
        <w:tc>
          <w:tcPr>
            <w:tcW w:w="2339" w:type="dxa"/>
          </w:tcPr>
          <w:p w14:paraId="6B9CFC41" w14:textId="5674B21F" w:rsidR="006C2A39" w:rsidRPr="006953F9" w:rsidRDefault="0007010B" w:rsidP="00CD6DFD">
            <w:pPr>
              <w:autoSpaceDE w:val="0"/>
              <w:autoSpaceDN w:val="0"/>
              <w:adjustRightInd w:val="0"/>
              <w:jc w:val="center"/>
            </w:pPr>
            <w:r w:rsidRPr="006953F9">
              <w:t>ANN</w:t>
            </w:r>
          </w:p>
        </w:tc>
        <w:tc>
          <w:tcPr>
            <w:tcW w:w="2341" w:type="dxa"/>
          </w:tcPr>
          <w:p w14:paraId="008649E5" w14:textId="77777777" w:rsidR="006C2A39" w:rsidRPr="006953F9" w:rsidRDefault="006C2A39" w:rsidP="00CD6DFD">
            <w:pPr>
              <w:autoSpaceDE w:val="0"/>
              <w:autoSpaceDN w:val="0"/>
              <w:adjustRightInd w:val="0"/>
              <w:jc w:val="center"/>
            </w:pPr>
            <w:r w:rsidRPr="006953F9">
              <w:t>746</w:t>
            </w:r>
          </w:p>
        </w:tc>
        <w:tc>
          <w:tcPr>
            <w:tcW w:w="2341" w:type="dxa"/>
          </w:tcPr>
          <w:p w14:paraId="3ACD8878" w14:textId="77777777" w:rsidR="006C2A39" w:rsidRPr="006953F9" w:rsidRDefault="006C2A39" w:rsidP="00CD6DFD">
            <w:pPr>
              <w:autoSpaceDE w:val="0"/>
              <w:autoSpaceDN w:val="0"/>
              <w:adjustRightInd w:val="0"/>
              <w:jc w:val="center"/>
            </w:pPr>
            <w:r w:rsidRPr="006953F9">
              <w:t>[82]</w:t>
            </w:r>
          </w:p>
        </w:tc>
      </w:tr>
      <w:tr w:rsidR="0007010B" w:rsidRPr="00253B9C" w14:paraId="0D10D752" w14:textId="77777777" w:rsidTr="0007010B">
        <w:trPr>
          <w:trHeight w:val="423"/>
        </w:trPr>
        <w:tc>
          <w:tcPr>
            <w:tcW w:w="2339" w:type="dxa"/>
          </w:tcPr>
          <w:p w14:paraId="6E0C897F" w14:textId="77777777" w:rsidR="0007010B" w:rsidRPr="00F92466" w:rsidRDefault="0007010B" w:rsidP="00CD6DFD">
            <w:pPr>
              <w:autoSpaceDE w:val="0"/>
              <w:autoSpaceDN w:val="0"/>
              <w:adjustRightInd w:val="0"/>
              <w:jc w:val="center"/>
            </w:pPr>
            <w:r w:rsidRPr="00F92466">
              <w:t>KDD 1999</w:t>
            </w:r>
          </w:p>
        </w:tc>
        <w:tc>
          <w:tcPr>
            <w:tcW w:w="2339" w:type="dxa"/>
          </w:tcPr>
          <w:p w14:paraId="7203CC5D" w14:textId="7D42830D" w:rsidR="0007010B" w:rsidRPr="00F92466" w:rsidRDefault="0007010B" w:rsidP="00CD6DFD">
            <w:pPr>
              <w:autoSpaceDE w:val="0"/>
              <w:autoSpaceDN w:val="0"/>
              <w:adjustRightInd w:val="0"/>
              <w:jc w:val="center"/>
            </w:pPr>
            <w:r w:rsidRPr="006953F9">
              <w:t>Fuzzy Association RuleMining</w:t>
            </w:r>
          </w:p>
        </w:tc>
        <w:tc>
          <w:tcPr>
            <w:tcW w:w="2341" w:type="dxa"/>
          </w:tcPr>
          <w:p w14:paraId="16C3F61C" w14:textId="77777777" w:rsidR="0007010B" w:rsidRPr="006953F9" w:rsidRDefault="0007010B" w:rsidP="00CD6DFD">
            <w:pPr>
              <w:autoSpaceDE w:val="0"/>
              <w:autoSpaceDN w:val="0"/>
              <w:adjustRightInd w:val="0"/>
              <w:jc w:val="center"/>
            </w:pPr>
            <w:r w:rsidRPr="006953F9">
              <w:t>124</w:t>
            </w:r>
          </w:p>
        </w:tc>
        <w:tc>
          <w:tcPr>
            <w:tcW w:w="2341" w:type="dxa"/>
          </w:tcPr>
          <w:p w14:paraId="76C5606B" w14:textId="77777777" w:rsidR="0007010B" w:rsidRPr="006953F9" w:rsidRDefault="0007010B" w:rsidP="00CD6DFD">
            <w:pPr>
              <w:autoSpaceDE w:val="0"/>
              <w:autoSpaceDN w:val="0"/>
              <w:adjustRightInd w:val="0"/>
              <w:jc w:val="center"/>
            </w:pPr>
            <w:r w:rsidRPr="006953F9">
              <w:t>[23]</w:t>
            </w:r>
          </w:p>
        </w:tc>
      </w:tr>
      <w:tr w:rsidR="0007010B" w:rsidRPr="00253B9C" w14:paraId="07ED89F4" w14:textId="77777777" w:rsidTr="0007010B">
        <w:trPr>
          <w:trHeight w:val="423"/>
        </w:trPr>
        <w:tc>
          <w:tcPr>
            <w:tcW w:w="2339" w:type="dxa"/>
          </w:tcPr>
          <w:p w14:paraId="285E3A15" w14:textId="77777777" w:rsidR="0007010B" w:rsidRPr="00F92466" w:rsidRDefault="0007010B" w:rsidP="00CD6DFD">
            <w:pPr>
              <w:autoSpaceDE w:val="0"/>
              <w:autoSpaceDN w:val="0"/>
              <w:adjustRightInd w:val="0"/>
              <w:jc w:val="center"/>
            </w:pPr>
            <w:r w:rsidRPr="00F92466">
              <w:t>KDD 1999</w:t>
            </w:r>
          </w:p>
        </w:tc>
        <w:tc>
          <w:tcPr>
            <w:tcW w:w="2339" w:type="dxa"/>
          </w:tcPr>
          <w:p w14:paraId="41E6F67E" w14:textId="6850059C" w:rsidR="0007010B" w:rsidRPr="006953F9" w:rsidRDefault="002D7231" w:rsidP="00CD6DFD">
            <w:pPr>
              <w:autoSpaceDE w:val="0"/>
              <w:autoSpaceDN w:val="0"/>
              <w:adjustRightInd w:val="0"/>
              <w:jc w:val="center"/>
            </w:pPr>
            <w:r w:rsidRPr="006953F9">
              <w:t>Random Forest</w:t>
            </w:r>
          </w:p>
        </w:tc>
        <w:tc>
          <w:tcPr>
            <w:tcW w:w="2341" w:type="dxa"/>
          </w:tcPr>
          <w:p w14:paraId="548B28D2" w14:textId="77777777" w:rsidR="0007010B" w:rsidRPr="006953F9" w:rsidRDefault="0007010B" w:rsidP="00CD6DFD">
            <w:pPr>
              <w:autoSpaceDE w:val="0"/>
              <w:autoSpaceDN w:val="0"/>
              <w:adjustRightInd w:val="0"/>
              <w:jc w:val="center"/>
            </w:pPr>
            <w:r w:rsidRPr="006953F9">
              <w:t>92</w:t>
            </w:r>
          </w:p>
        </w:tc>
        <w:tc>
          <w:tcPr>
            <w:tcW w:w="2341" w:type="dxa"/>
          </w:tcPr>
          <w:p w14:paraId="79A9F373" w14:textId="77777777" w:rsidR="0007010B" w:rsidRPr="006953F9" w:rsidRDefault="0007010B" w:rsidP="00CD6DFD">
            <w:pPr>
              <w:autoSpaceDE w:val="0"/>
              <w:autoSpaceDN w:val="0"/>
              <w:adjustRightInd w:val="0"/>
              <w:jc w:val="center"/>
            </w:pPr>
            <w:r w:rsidRPr="006953F9">
              <w:t>[26]</w:t>
            </w:r>
          </w:p>
        </w:tc>
      </w:tr>
      <w:tr w:rsidR="0007010B" w:rsidRPr="00253B9C" w14:paraId="06C1C00B" w14:textId="77777777" w:rsidTr="0007010B">
        <w:trPr>
          <w:trHeight w:val="423"/>
        </w:trPr>
        <w:tc>
          <w:tcPr>
            <w:tcW w:w="2339" w:type="dxa"/>
          </w:tcPr>
          <w:p w14:paraId="410C12B7" w14:textId="7838384C" w:rsidR="0007010B" w:rsidRPr="00F92466" w:rsidRDefault="00A669DC" w:rsidP="00CD6DFD">
            <w:pPr>
              <w:autoSpaceDE w:val="0"/>
              <w:autoSpaceDN w:val="0"/>
              <w:adjustRightInd w:val="0"/>
              <w:jc w:val="center"/>
            </w:pPr>
            <w:r>
              <w:t>Log file</w:t>
            </w:r>
          </w:p>
        </w:tc>
        <w:tc>
          <w:tcPr>
            <w:tcW w:w="2339" w:type="dxa"/>
          </w:tcPr>
          <w:p w14:paraId="0736D15F" w14:textId="55E23C95" w:rsidR="0007010B" w:rsidRPr="006953F9" w:rsidRDefault="0007010B" w:rsidP="00CD6DFD">
            <w:pPr>
              <w:autoSpaceDE w:val="0"/>
              <w:autoSpaceDN w:val="0"/>
              <w:adjustRightInd w:val="0"/>
              <w:jc w:val="center"/>
            </w:pPr>
            <w:r w:rsidRPr="006953F9">
              <w:t>ANN</w:t>
            </w:r>
          </w:p>
        </w:tc>
        <w:tc>
          <w:tcPr>
            <w:tcW w:w="2341" w:type="dxa"/>
          </w:tcPr>
          <w:p w14:paraId="5D0AE9A6" w14:textId="40A2095A" w:rsidR="0007010B" w:rsidRPr="00F92466" w:rsidRDefault="00A669DC" w:rsidP="00CD6DFD">
            <w:pPr>
              <w:autoSpaceDE w:val="0"/>
              <w:autoSpaceDN w:val="0"/>
              <w:adjustRightInd w:val="0"/>
              <w:jc w:val="center"/>
            </w:pPr>
            <w:r>
              <w:t>57</w:t>
            </w:r>
          </w:p>
        </w:tc>
        <w:tc>
          <w:tcPr>
            <w:tcW w:w="2341" w:type="dxa"/>
          </w:tcPr>
          <w:p w14:paraId="06B271BB" w14:textId="4194070E" w:rsidR="0007010B" w:rsidRPr="006953F9" w:rsidRDefault="0007010B" w:rsidP="00CD6DFD">
            <w:pPr>
              <w:autoSpaceDE w:val="0"/>
              <w:autoSpaceDN w:val="0"/>
              <w:adjustRightInd w:val="0"/>
              <w:jc w:val="center"/>
            </w:pPr>
            <w:r w:rsidRPr="006953F9">
              <w:t>[33]</w:t>
            </w:r>
          </w:p>
        </w:tc>
      </w:tr>
    </w:tbl>
    <w:p w14:paraId="50EDC2AC" w14:textId="77777777" w:rsidR="00CA5133" w:rsidRDefault="00CA5133" w:rsidP="001F1022">
      <w:pPr>
        <w:spacing w:line="360" w:lineRule="auto"/>
        <w:ind w:firstLine="432"/>
        <w:jc w:val="both"/>
        <w:rPr>
          <w:rFonts w:ascii="Times New Roman" w:hAnsi="Times New Roman" w:cs="Times New Roman"/>
          <w:sz w:val="24"/>
          <w:szCs w:val="24"/>
        </w:rPr>
      </w:pPr>
    </w:p>
    <w:p w14:paraId="134C39FA" w14:textId="58BAE436" w:rsidR="001F1022" w:rsidRDefault="001F1022" w:rsidP="00A83EB2">
      <w:pPr>
        <w:spacing w:before="60" w:after="0" w:line="360" w:lineRule="auto"/>
        <w:jc w:val="both"/>
        <w:rPr>
          <w:rFonts w:ascii="Times New Roman" w:hAnsi="Times New Roman" w:cs="Times New Roman"/>
          <w:sz w:val="24"/>
          <w:szCs w:val="24"/>
        </w:rPr>
      </w:pPr>
    </w:p>
    <w:p w14:paraId="6E58F480" w14:textId="58EE5067" w:rsidR="00802E23" w:rsidRDefault="00903BE9" w:rsidP="000714A9">
      <w:pPr>
        <w:pStyle w:val="ZPNadpisKapitolyTimesNewRoman"/>
      </w:pPr>
      <w:bookmarkStart w:id="20" w:name="_Toc504518188"/>
      <w:r>
        <w:lastRenderedPageBreak/>
        <w:t>Detekcia útokov založená na hĺbkovej analýze údajov</w:t>
      </w:r>
      <w:bookmarkEnd w:id="20"/>
    </w:p>
    <w:p w14:paraId="07FCF5E0" w14:textId="70FB4F11" w:rsidR="00AB6845" w:rsidRDefault="00D824FC" w:rsidP="00C87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rámci tejto kapitoly sa budeme venovať samotnej činnosti systémov na detekciu útokov. Zameriame sa v nej na jednotlivé prístupy hĺbkovej analýzy údajov, ktoré sa využívajú pri detekcii útokov. Rozoberieme ich výhody a nevýhody pri tomto aplikačnom využití. Súčasťou kapitoly je aj analýza rôznych zdrojov údajov, ktoré sú nevyhnutnou súčasťou týchto systémov, či už pri ich návrhu, alebo pre ich samotné fungovanie. </w:t>
      </w:r>
    </w:p>
    <w:p w14:paraId="6F01BC0A" w14:textId="77777777" w:rsidR="00AB6845" w:rsidRDefault="00AB6845" w:rsidP="00AB6845">
      <w:pPr>
        <w:spacing w:line="360" w:lineRule="auto"/>
        <w:jc w:val="both"/>
        <w:rPr>
          <w:rFonts w:ascii="Times New Roman" w:hAnsi="Times New Roman" w:cs="Times New Roman"/>
          <w:sz w:val="24"/>
          <w:szCs w:val="24"/>
        </w:rPr>
      </w:pPr>
    </w:p>
    <w:p w14:paraId="115E1316" w14:textId="2A7CAFBE" w:rsidR="00903BE9" w:rsidRPr="00AB6845" w:rsidRDefault="00AB6845" w:rsidP="00903BE9">
      <w:pPr>
        <w:pStyle w:val="ZPPodNadpisKapitolyTimesNewRoman"/>
      </w:pPr>
      <w:bookmarkStart w:id="21" w:name="_Toc504518189"/>
      <w:r w:rsidRPr="00AB6845">
        <w:t>Prístupy hĺbkovej analýzy údajov</w:t>
      </w:r>
      <w:bookmarkEnd w:id="21"/>
    </w:p>
    <w:p w14:paraId="549D696A" w14:textId="00B44E74" w:rsidR="00903BE9" w:rsidRPr="00F2429D" w:rsidRDefault="00903BE9" w:rsidP="00AB6845">
      <w:pPr>
        <w:spacing w:line="360" w:lineRule="auto"/>
        <w:ind w:firstLine="576"/>
        <w:jc w:val="both"/>
        <w:rPr>
          <w:rFonts w:ascii="Times New Roman" w:hAnsi="Times New Roman" w:cs="Times New Roman"/>
          <w:sz w:val="24"/>
          <w:szCs w:val="24"/>
        </w:rPr>
      </w:pPr>
      <w:r w:rsidRPr="00F2429D">
        <w:rPr>
          <w:rFonts w:ascii="Times New Roman" w:hAnsi="Times New Roman" w:cs="Times New Roman"/>
          <w:sz w:val="24"/>
          <w:szCs w:val="24"/>
        </w:rPr>
        <w:t xml:space="preserve">Medzi </w:t>
      </w:r>
      <w:r w:rsidRPr="003D4D62">
        <w:rPr>
          <w:rFonts w:ascii="Times New Roman" w:hAnsi="Times New Roman" w:cs="Times New Roman"/>
          <w:b/>
          <w:sz w:val="24"/>
          <w:szCs w:val="24"/>
        </w:rPr>
        <w:t>DM (data mining)</w:t>
      </w:r>
      <w:r w:rsidRPr="00F2429D">
        <w:rPr>
          <w:rFonts w:ascii="Times New Roman" w:hAnsi="Times New Roman" w:cs="Times New Roman"/>
          <w:sz w:val="24"/>
          <w:szCs w:val="24"/>
        </w:rPr>
        <w:t xml:space="preserve"> dochádza k výraznému prekrývaniu</w:t>
      </w:r>
      <w:r>
        <w:rPr>
          <w:rFonts w:ascii="Times New Roman" w:hAnsi="Times New Roman" w:cs="Times New Roman"/>
          <w:sz w:val="24"/>
          <w:szCs w:val="24"/>
        </w:rPr>
        <w:t xml:space="preserve"> </w:t>
      </w:r>
      <w:r w:rsidRPr="00F2429D">
        <w:rPr>
          <w:rFonts w:ascii="Times New Roman" w:hAnsi="Times New Roman" w:cs="Times New Roman"/>
          <w:sz w:val="24"/>
          <w:szCs w:val="24"/>
        </w:rPr>
        <w:t>[2]. Tieto dva pojmy sú bežne zamieňané, pretože často používajú rovnaké metódy</w:t>
      </w:r>
      <w:r>
        <w:rPr>
          <w:rFonts w:ascii="Times New Roman" w:hAnsi="Times New Roman" w:cs="Times New Roman"/>
          <w:sz w:val="24"/>
          <w:szCs w:val="24"/>
        </w:rPr>
        <w:t>. Z tohto dôvodu</w:t>
      </w:r>
      <w:r w:rsidRPr="00F2429D">
        <w:rPr>
          <w:rFonts w:ascii="Times New Roman" w:hAnsi="Times New Roman" w:cs="Times New Roman"/>
          <w:sz w:val="24"/>
          <w:szCs w:val="24"/>
        </w:rPr>
        <w:t xml:space="preserve"> sa výrazne prekrývajú. Priekopník ML, Arthur Samuel definoval ML ako "študijný odbor, ktorý dáva počítaču schopnosť učiť sa bez explicitného naprogramovania"</w:t>
      </w:r>
      <w:r>
        <w:rPr>
          <w:rFonts w:ascii="Times New Roman" w:hAnsi="Times New Roman" w:cs="Times New Roman"/>
          <w:sz w:val="24"/>
          <w:szCs w:val="24"/>
        </w:rPr>
        <w:t xml:space="preserve"> </w:t>
      </w:r>
      <w:r w:rsidRPr="00165302">
        <w:rPr>
          <w:rFonts w:ascii="Times New Roman" w:hAnsi="Times New Roman" w:cs="Times New Roman"/>
          <w:sz w:val="24"/>
          <w:szCs w:val="24"/>
        </w:rPr>
        <w:t>[2]</w:t>
      </w:r>
      <w:r>
        <w:rPr>
          <w:rFonts w:ascii="Times New Roman" w:hAnsi="Times New Roman" w:cs="Times New Roman"/>
          <w:sz w:val="24"/>
          <w:szCs w:val="24"/>
        </w:rPr>
        <w:t xml:space="preserve">. </w:t>
      </w:r>
      <w:r w:rsidRPr="00F2429D">
        <w:rPr>
          <w:rFonts w:ascii="Times New Roman" w:hAnsi="Times New Roman" w:cs="Times New Roman"/>
          <w:sz w:val="24"/>
          <w:szCs w:val="24"/>
        </w:rPr>
        <w:t xml:space="preserve"> ML sa zameriava na klasifikáciu a predikciu na základe známych vlastností, ktoré sa predtým naučil zo vzdelávacích údajov. ML algoritmy potrebujú cieľ (formulácia problému) z</w:t>
      </w:r>
      <w:r>
        <w:rPr>
          <w:rFonts w:ascii="Times New Roman" w:hAnsi="Times New Roman" w:cs="Times New Roman"/>
          <w:sz w:val="24"/>
          <w:szCs w:val="24"/>
        </w:rPr>
        <w:t> určitej oblasti (</w:t>
      </w:r>
      <w:r w:rsidRPr="00F2429D">
        <w:rPr>
          <w:rFonts w:ascii="Times New Roman" w:hAnsi="Times New Roman" w:cs="Times New Roman"/>
          <w:sz w:val="24"/>
          <w:szCs w:val="24"/>
        </w:rPr>
        <w:t>domény</w:t>
      </w:r>
      <w:r>
        <w:rPr>
          <w:rFonts w:ascii="Times New Roman" w:hAnsi="Times New Roman" w:cs="Times New Roman"/>
          <w:sz w:val="24"/>
          <w:szCs w:val="24"/>
        </w:rPr>
        <w:t>)</w:t>
      </w:r>
      <w:r w:rsidRPr="00F2429D">
        <w:rPr>
          <w:rFonts w:ascii="Times New Roman" w:hAnsi="Times New Roman" w:cs="Times New Roman"/>
          <w:sz w:val="24"/>
          <w:szCs w:val="24"/>
        </w:rPr>
        <w:t>. DM sa zameriava na objavenie predtým neznámych vlastností v údajoch. Z domény nepotrebuje konkrétny cieľ, ale namiesto toho sa zameriava na hľadanie nových a zaujímavých poznatkov.</w:t>
      </w:r>
    </w:p>
    <w:p w14:paraId="35E1DE47" w14:textId="7382533A"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Existujú tri hlavné typy prístupov </w:t>
      </w:r>
      <w:r>
        <w:rPr>
          <w:rFonts w:ascii="Times New Roman" w:hAnsi="Times New Roman" w:cs="Times New Roman"/>
          <w:sz w:val="24"/>
          <w:szCs w:val="24"/>
        </w:rPr>
        <w:t>k</w:t>
      </w:r>
      <w:r w:rsidR="00AB6845">
        <w:rPr>
          <w:rFonts w:ascii="Times New Roman" w:hAnsi="Times New Roman" w:cs="Times New Roman"/>
          <w:sz w:val="24"/>
          <w:szCs w:val="24"/>
        </w:rPr>
        <w:t> hĺbkovej analýze údajov</w:t>
      </w:r>
      <w:r>
        <w:rPr>
          <w:rFonts w:ascii="Times New Roman" w:hAnsi="Times New Roman" w:cs="Times New Roman"/>
          <w:sz w:val="24"/>
          <w:szCs w:val="24"/>
        </w:rPr>
        <w:t xml:space="preserve"> </w:t>
      </w:r>
      <w:r w:rsidRPr="00165302">
        <w:rPr>
          <w:rFonts w:ascii="Times New Roman" w:hAnsi="Times New Roman" w:cs="Times New Roman"/>
          <w:sz w:val="24"/>
          <w:szCs w:val="24"/>
        </w:rPr>
        <w:t>[2]</w:t>
      </w:r>
      <w:r w:rsidRPr="00F2429D">
        <w:rPr>
          <w:rFonts w:ascii="Times New Roman" w:hAnsi="Times New Roman" w:cs="Times New Roman"/>
          <w:sz w:val="24"/>
          <w:szCs w:val="24"/>
        </w:rPr>
        <w:t xml:space="preserve">: </w:t>
      </w:r>
    </w:p>
    <w:p w14:paraId="35190A4F" w14:textId="77777777" w:rsidR="00903BE9" w:rsidRPr="003D4D62" w:rsidRDefault="00903BE9" w:rsidP="00903BE9">
      <w:pPr>
        <w:pStyle w:val="Odstavecseseznamem"/>
        <w:numPr>
          <w:ilvl w:val="0"/>
          <w:numId w:val="27"/>
        </w:numPr>
        <w:autoSpaceDE w:val="0"/>
        <w:autoSpaceDN w:val="0"/>
        <w:adjustRightInd w:val="0"/>
        <w:spacing w:after="0"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unsupervised, (bez dohľadu), </w:t>
      </w:r>
    </w:p>
    <w:p w14:paraId="1CAD3B3D" w14:textId="77777777" w:rsidR="00903BE9" w:rsidRPr="003D4D62" w:rsidRDefault="00903BE9" w:rsidP="00903BE9">
      <w:pPr>
        <w:pStyle w:val="Odstavecseseznamem"/>
        <w:numPr>
          <w:ilvl w:val="0"/>
          <w:numId w:val="27"/>
        </w:numPr>
        <w:autoSpaceDE w:val="0"/>
        <w:autoSpaceDN w:val="0"/>
        <w:adjustRightInd w:val="0"/>
        <w:spacing w:after="0"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semi-supervised (s čiastočným dohľadom) a </w:t>
      </w:r>
    </w:p>
    <w:p w14:paraId="3CC65207" w14:textId="48DE685C" w:rsidR="00903BE9" w:rsidRDefault="00903BE9" w:rsidP="00903BE9">
      <w:pPr>
        <w:pStyle w:val="Odstavecseseznamem"/>
        <w:numPr>
          <w:ilvl w:val="0"/>
          <w:numId w:val="27"/>
        </w:numPr>
        <w:autoSpaceDE w:val="0"/>
        <w:autoSpaceDN w:val="0"/>
        <w:adjustRightInd w:val="0"/>
        <w:spacing w:after="0"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supervised (pod dohľadom). </w:t>
      </w:r>
    </w:p>
    <w:p w14:paraId="17566C50" w14:textId="77777777" w:rsidR="00AB6845" w:rsidRPr="003D4D62" w:rsidRDefault="00AB6845" w:rsidP="00AB6845">
      <w:pPr>
        <w:pStyle w:val="Odstavecseseznamem"/>
        <w:autoSpaceDE w:val="0"/>
        <w:autoSpaceDN w:val="0"/>
        <w:adjustRightInd w:val="0"/>
        <w:spacing w:after="0" w:line="360" w:lineRule="auto"/>
        <w:ind w:left="1428"/>
        <w:jc w:val="both"/>
        <w:rPr>
          <w:rFonts w:ascii="Times New Roman" w:hAnsi="Times New Roman" w:cs="Times New Roman"/>
          <w:sz w:val="24"/>
          <w:szCs w:val="24"/>
        </w:rPr>
      </w:pPr>
    </w:p>
    <w:p w14:paraId="1F45993B" w14:textId="77777777" w:rsidR="00903BE9" w:rsidRPr="00F2429D"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V </w:t>
      </w:r>
      <w:r>
        <w:rPr>
          <w:rFonts w:ascii="Times New Roman" w:hAnsi="Times New Roman" w:cs="Times New Roman"/>
          <w:b/>
          <w:sz w:val="24"/>
          <w:szCs w:val="24"/>
        </w:rPr>
        <w:t>učení bez dohľadu</w:t>
      </w:r>
      <w:r w:rsidRPr="00F2429D">
        <w:rPr>
          <w:rFonts w:ascii="Times New Roman" w:hAnsi="Times New Roman" w:cs="Times New Roman"/>
          <w:sz w:val="24"/>
          <w:szCs w:val="24"/>
        </w:rPr>
        <w:t xml:space="preserve"> je hlavnou úlohou nájsť vzory, štruktúry alebo vedomosti v neoznačených údajoch. Keď je časť údajov počas získavania odsúhlasená ľudskými odborníkmi, problém sa nazýva </w:t>
      </w:r>
      <w:r w:rsidRPr="003D4D62">
        <w:rPr>
          <w:rFonts w:ascii="Times New Roman" w:hAnsi="Times New Roman" w:cs="Times New Roman"/>
          <w:b/>
          <w:sz w:val="24"/>
          <w:szCs w:val="24"/>
        </w:rPr>
        <w:t>učenie</w:t>
      </w:r>
      <w:r>
        <w:rPr>
          <w:rFonts w:ascii="Times New Roman" w:hAnsi="Times New Roman" w:cs="Times New Roman"/>
          <w:b/>
          <w:sz w:val="24"/>
          <w:szCs w:val="24"/>
        </w:rPr>
        <w:t xml:space="preserve"> s čiastočným dohľadom</w:t>
      </w:r>
      <w:r w:rsidRPr="00F2429D">
        <w:rPr>
          <w:rFonts w:ascii="Times New Roman" w:hAnsi="Times New Roman" w:cs="Times New Roman"/>
          <w:sz w:val="24"/>
          <w:szCs w:val="24"/>
        </w:rPr>
        <w:t xml:space="preserve">. Pridanie označených údajov veľmi pomôže vyriešiť problém. Ak sú údaje úplne označené, problém sa nazýva </w:t>
      </w:r>
      <w:r w:rsidRPr="003D4D62">
        <w:rPr>
          <w:rFonts w:ascii="Times New Roman" w:hAnsi="Times New Roman" w:cs="Times New Roman"/>
          <w:b/>
          <w:sz w:val="24"/>
          <w:szCs w:val="24"/>
        </w:rPr>
        <w:t>učenie pod dohľadom</w:t>
      </w:r>
      <w:r>
        <w:rPr>
          <w:rFonts w:ascii="Times New Roman" w:hAnsi="Times New Roman" w:cs="Times New Roman"/>
          <w:sz w:val="24"/>
          <w:szCs w:val="24"/>
        </w:rPr>
        <w:t xml:space="preserve"> </w:t>
      </w:r>
      <w:r w:rsidRPr="00F2429D">
        <w:rPr>
          <w:rFonts w:ascii="Times New Roman" w:hAnsi="Times New Roman" w:cs="Times New Roman"/>
          <w:sz w:val="24"/>
          <w:szCs w:val="24"/>
        </w:rPr>
        <w:t>a vo všeobecnosti je jeho úlohou nájsť funkciu alebo model, ktorý vysvetľuje údaje.</w:t>
      </w:r>
    </w:p>
    <w:p w14:paraId="1F4CC7B0" w14:textId="41F13C24" w:rsidR="00903BE9" w:rsidRPr="003D4D62" w:rsidRDefault="00903BE9" w:rsidP="006953F9">
      <w:pPr>
        <w:autoSpaceDE w:val="0"/>
        <w:autoSpaceDN w:val="0"/>
        <w:adjustRightInd w:val="0"/>
        <w:spacing w:after="0"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Existuje 12 základných metód</w:t>
      </w:r>
      <w:r w:rsidR="00AB6845">
        <w:rPr>
          <w:rFonts w:ascii="Times New Roman" w:hAnsi="Times New Roman" w:cs="Times New Roman"/>
          <w:sz w:val="24"/>
          <w:szCs w:val="24"/>
        </w:rPr>
        <w:t xml:space="preserve"> hĺbkovej analýzy údajov, ktoré je možné použiť pri detekcii</w:t>
      </w:r>
      <w:r>
        <w:rPr>
          <w:rFonts w:ascii="Times New Roman" w:hAnsi="Times New Roman" w:cs="Times New Roman"/>
          <w:sz w:val="24"/>
          <w:szCs w:val="24"/>
        </w:rPr>
        <w:t xml:space="preserve"> útokov</w:t>
      </w:r>
      <w:r w:rsidRPr="00F2429D">
        <w:rPr>
          <w:rFonts w:ascii="Times New Roman" w:hAnsi="Times New Roman" w:cs="Times New Roman"/>
          <w:sz w:val="24"/>
          <w:szCs w:val="24"/>
        </w:rPr>
        <w:t xml:space="preserve"> [2].</w:t>
      </w:r>
      <w:r>
        <w:rPr>
          <w:rFonts w:ascii="Times New Roman" w:hAnsi="Times New Roman" w:cs="Times New Roman"/>
          <w:sz w:val="24"/>
          <w:szCs w:val="24"/>
        </w:rPr>
        <w:t xml:space="preserve"> V krátkosti si dané prístupy priblížime v nasledujúcom texte</w:t>
      </w:r>
    </w:p>
    <w:p w14:paraId="5F9575A4" w14:textId="77BEE34A" w:rsidR="00903BE9" w:rsidRDefault="00903BE9" w:rsidP="00903BE9">
      <w:pPr>
        <w:autoSpaceDE w:val="0"/>
        <w:autoSpaceDN w:val="0"/>
        <w:adjustRightInd w:val="0"/>
        <w:spacing w:after="0" w:line="360" w:lineRule="auto"/>
        <w:jc w:val="both"/>
        <w:rPr>
          <w:rFonts w:ascii="Times New Roman" w:hAnsi="Times New Roman" w:cs="Times New Roman"/>
          <w:sz w:val="24"/>
          <w:szCs w:val="24"/>
        </w:rPr>
      </w:pPr>
    </w:p>
    <w:p w14:paraId="71228744" w14:textId="0A271A7C" w:rsidR="00AB6845" w:rsidRPr="00D824FC" w:rsidRDefault="00D824FC" w:rsidP="00D824FC">
      <w:pPr>
        <w:pStyle w:val="ZPPodNadpis3urovenTimesNewRoman"/>
        <w:numPr>
          <w:ilvl w:val="2"/>
          <w:numId w:val="1"/>
        </w:numPr>
      </w:pPr>
      <w:bookmarkStart w:id="22" w:name="_Toc504518190"/>
      <w:r>
        <w:lastRenderedPageBreak/>
        <w:t>Umelé neurónové siete</w:t>
      </w:r>
      <w:bookmarkEnd w:id="22"/>
    </w:p>
    <w:p w14:paraId="03CEF218" w14:textId="5E20DD53"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Umelé neurónové siete (Artificial Neural Networks, ANN)</w:t>
      </w:r>
      <w:r>
        <w:rPr>
          <w:rFonts w:ascii="Times New Roman" w:hAnsi="Times New Roman" w:cs="Times New Roman"/>
          <w:sz w:val="24"/>
          <w:szCs w:val="24"/>
        </w:rPr>
        <w:t xml:space="preserve"> </w:t>
      </w:r>
      <w:r w:rsidRPr="00165302">
        <w:rPr>
          <w:rFonts w:ascii="Times New Roman" w:hAnsi="Times New Roman" w:cs="Times New Roman"/>
          <w:sz w:val="24"/>
          <w:szCs w:val="24"/>
        </w:rPr>
        <w:t>[11]</w:t>
      </w:r>
      <w:r w:rsidRPr="00F2429D">
        <w:rPr>
          <w:rFonts w:ascii="Times New Roman" w:hAnsi="Times New Roman" w:cs="Times New Roman"/>
          <w:sz w:val="24"/>
          <w:szCs w:val="24"/>
        </w:rPr>
        <w:t xml:space="preserve"> sú inšpirované mozgom a pozostávajú z navzájom prepojených umelých neurónov, ktoré sú schopné vypočítať ich vstupy. Vstupné údaje aktivujú neuróny v prvej vrstve siete, ktorej výstup je vstupom do druhej vrstvy neurónov v sieti. Podobne každá vrstva prechádza svoj výstup na ďalšiu vrstvu a posledná vrstva výsledok vygeneruje.</w:t>
      </w:r>
    </w:p>
    <w:p w14:paraId="2DD7B409" w14:textId="77777777" w:rsidR="00BE0017" w:rsidRDefault="00BE0017" w:rsidP="00903BE9">
      <w:pPr>
        <w:autoSpaceDE w:val="0"/>
        <w:autoSpaceDN w:val="0"/>
        <w:adjustRightInd w:val="0"/>
        <w:spacing w:after="0" w:line="360" w:lineRule="auto"/>
        <w:ind w:firstLine="708"/>
        <w:jc w:val="both"/>
        <w:rPr>
          <w:rFonts w:ascii="Times New Roman" w:hAnsi="Times New Roman" w:cs="Times New Roman"/>
          <w:sz w:val="24"/>
          <w:szCs w:val="24"/>
        </w:rPr>
      </w:pPr>
    </w:p>
    <w:tbl>
      <w:tblPr>
        <w:tblStyle w:val="Mkatabulky"/>
        <w:tblW w:w="9360" w:type="dxa"/>
        <w:tblLook w:val="04A0" w:firstRow="1" w:lastRow="0" w:firstColumn="1" w:lastColumn="0" w:noHBand="0" w:noVBand="1"/>
      </w:tblPr>
      <w:tblGrid>
        <w:gridCol w:w="2339"/>
        <w:gridCol w:w="2339"/>
        <w:gridCol w:w="2341"/>
        <w:gridCol w:w="2341"/>
      </w:tblGrid>
      <w:tr w:rsidR="00BF2FCF" w14:paraId="3845E0E9" w14:textId="77777777" w:rsidTr="006953F9">
        <w:trPr>
          <w:trHeight w:val="288"/>
        </w:trPr>
        <w:tc>
          <w:tcPr>
            <w:tcW w:w="2339" w:type="dxa"/>
          </w:tcPr>
          <w:p w14:paraId="5CED65D7" w14:textId="2FF2B3A5" w:rsidR="00BF2FCF" w:rsidRPr="006953F9" w:rsidRDefault="00BF2FCF" w:rsidP="006953F9">
            <w:pPr>
              <w:autoSpaceDE w:val="0"/>
              <w:autoSpaceDN w:val="0"/>
              <w:adjustRightInd w:val="0"/>
              <w:jc w:val="center"/>
            </w:pPr>
            <w:r w:rsidRPr="006953F9">
              <w:t>Použitý dataset</w:t>
            </w:r>
          </w:p>
        </w:tc>
        <w:tc>
          <w:tcPr>
            <w:tcW w:w="2339" w:type="dxa"/>
          </w:tcPr>
          <w:p w14:paraId="1A68E2F1" w14:textId="6FA02F31" w:rsidR="00BF2FCF" w:rsidRPr="006953F9" w:rsidRDefault="00BF2FCF" w:rsidP="006953F9">
            <w:pPr>
              <w:autoSpaceDE w:val="0"/>
              <w:autoSpaceDN w:val="0"/>
              <w:adjustRightInd w:val="0"/>
              <w:jc w:val="center"/>
            </w:pPr>
            <w:r w:rsidRPr="006953F9">
              <w:t>Spôsob detekcie</w:t>
            </w:r>
          </w:p>
        </w:tc>
        <w:tc>
          <w:tcPr>
            <w:tcW w:w="2341" w:type="dxa"/>
          </w:tcPr>
          <w:p w14:paraId="44D6F85D" w14:textId="6A113694" w:rsidR="00BF2FCF" w:rsidRPr="006953F9" w:rsidRDefault="00BF2FCF" w:rsidP="006953F9">
            <w:pPr>
              <w:autoSpaceDE w:val="0"/>
              <w:autoSpaceDN w:val="0"/>
              <w:adjustRightInd w:val="0"/>
              <w:jc w:val="center"/>
            </w:pPr>
            <w:r w:rsidRPr="006953F9">
              <w:t>Počet citácii</w:t>
            </w:r>
          </w:p>
        </w:tc>
        <w:tc>
          <w:tcPr>
            <w:tcW w:w="2341" w:type="dxa"/>
          </w:tcPr>
          <w:p w14:paraId="0602E633" w14:textId="6BA8DD2F" w:rsidR="00BF2FCF" w:rsidRPr="006953F9" w:rsidRDefault="00BF2FCF" w:rsidP="006953F9">
            <w:pPr>
              <w:autoSpaceDE w:val="0"/>
              <w:autoSpaceDN w:val="0"/>
              <w:adjustRightInd w:val="0"/>
              <w:jc w:val="center"/>
            </w:pPr>
            <w:r w:rsidRPr="006953F9">
              <w:t>Zdroj</w:t>
            </w:r>
          </w:p>
        </w:tc>
      </w:tr>
      <w:tr w:rsidR="00BF2FCF" w14:paraId="001BFDF0" w14:textId="77777777" w:rsidTr="006953F9">
        <w:trPr>
          <w:trHeight w:val="423"/>
        </w:trPr>
        <w:tc>
          <w:tcPr>
            <w:tcW w:w="2339" w:type="dxa"/>
          </w:tcPr>
          <w:p w14:paraId="748FC017" w14:textId="7B94AFA2" w:rsidR="00BF2FCF" w:rsidRPr="006953F9" w:rsidRDefault="00BF2FCF" w:rsidP="006953F9">
            <w:pPr>
              <w:autoSpaceDE w:val="0"/>
              <w:autoSpaceDN w:val="0"/>
              <w:adjustRightInd w:val="0"/>
              <w:jc w:val="center"/>
            </w:pPr>
            <w:r w:rsidRPr="006953F9">
              <w:t>Network packet-level data</w:t>
            </w:r>
          </w:p>
        </w:tc>
        <w:tc>
          <w:tcPr>
            <w:tcW w:w="2339" w:type="dxa"/>
          </w:tcPr>
          <w:p w14:paraId="49C933E8" w14:textId="5DE45F9B" w:rsidR="00BF2FCF" w:rsidRPr="006953F9" w:rsidRDefault="00BF2FCF" w:rsidP="006953F9">
            <w:pPr>
              <w:autoSpaceDE w:val="0"/>
              <w:autoSpaceDN w:val="0"/>
              <w:adjustRightInd w:val="0"/>
              <w:jc w:val="center"/>
            </w:pPr>
            <w:r w:rsidRPr="006953F9">
              <w:t>statický</w:t>
            </w:r>
          </w:p>
        </w:tc>
        <w:tc>
          <w:tcPr>
            <w:tcW w:w="2341" w:type="dxa"/>
          </w:tcPr>
          <w:p w14:paraId="46D9275E" w14:textId="058BDEFF" w:rsidR="00BF2FCF" w:rsidRPr="006953F9" w:rsidRDefault="00BF2FCF" w:rsidP="006953F9">
            <w:pPr>
              <w:autoSpaceDE w:val="0"/>
              <w:autoSpaceDN w:val="0"/>
              <w:adjustRightInd w:val="0"/>
              <w:jc w:val="center"/>
            </w:pPr>
            <w:r w:rsidRPr="006953F9">
              <w:t>463</w:t>
            </w:r>
          </w:p>
        </w:tc>
        <w:tc>
          <w:tcPr>
            <w:tcW w:w="2341" w:type="dxa"/>
          </w:tcPr>
          <w:p w14:paraId="13C8240F" w14:textId="6A4A943E" w:rsidR="00BF2FCF" w:rsidRPr="006953F9" w:rsidRDefault="00792D80" w:rsidP="006953F9">
            <w:pPr>
              <w:autoSpaceDE w:val="0"/>
              <w:autoSpaceDN w:val="0"/>
              <w:adjustRightInd w:val="0"/>
              <w:jc w:val="center"/>
            </w:pPr>
            <w:r w:rsidRPr="006953F9">
              <w:t>[36]</w:t>
            </w:r>
          </w:p>
        </w:tc>
      </w:tr>
      <w:tr w:rsidR="00BF2FCF" w14:paraId="30D370DE" w14:textId="77777777" w:rsidTr="006953F9">
        <w:trPr>
          <w:trHeight w:val="423"/>
        </w:trPr>
        <w:tc>
          <w:tcPr>
            <w:tcW w:w="2339" w:type="dxa"/>
          </w:tcPr>
          <w:p w14:paraId="37C45314" w14:textId="1222CB85" w:rsidR="00BF2FCF" w:rsidRPr="006953F9" w:rsidRDefault="00BF2FCF" w:rsidP="006953F9">
            <w:pPr>
              <w:autoSpaceDE w:val="0"/>
              <w:autoSpaceDN w:val="0"/>
              <w:adjustRightInd w:val="0"/>
              <w:jc w:val="center"/>
            </w:pPr>
            <w:r w:rsidRPr="006953F9">
              <w:t>Darpa 1998</w:t>
            </w:r>
          </w:p>
        </w:tc>
        <w:tc>
          <w:tcPr>
            <w:tcW w:w="2339" w:type="dxa"/>
          </w:tcPr>
          <w:p w14:paraId="01B3FC4A" w14:textId="676309E6" w:rsidR="00BF2FCF" w:rsidRPr="006953F9" w:rsidRDefault="00BF2FCF" w:rsidP="006953F9">
            <w:pPr>
              <w:autoSpaceDE w:val="0"/>
              <w:autoSpaceDN w:val="0"/>
              <w:adjustRightInd w:val="0"/>
              <w:jc w:val="center"/>
            </w:pPr>
            <w:r w:rsidRPr="006953F9">
              <w:t>anomálie</w:t>
            </w:r>
          </w:p>
        </w:tc>
        <w:tc>
          <w:tcPr>
            <w:tcW w:w="2341" w:type="dxa"/>
          </w:tcPr>
          <w:p w14:paraId="70E24413" w14:textId="61F6A025" w:rsidR="00BF2FCF" w:rsidRPr="006953F9" w:rsidRDefault="00BF2FCF" w:rsidP="006953F9">
            <w:pPr>
              <w:autoSpaceDE w:val="0"/>
              <w:autoSpaceDN w:val="0"/>
              <w:adjustRightInd w:val="0"/>
              <w:jc w:val="center"/>
            </w:pPr>
            <w:r w:rsidRPr="006953F9">
              <w:t>235</w:t>
            </w:r>
          </w:p>
        </w:tc>
        <w:tc>
          <w:tcPr>
            <w:tcW w:w="2341" w:type="dxa"/>
          </w:tcPr>
          <w:p w14:paraId="335A78A7" w14:textId="2D4FB270" w:rsidR="00BF2FCF" w:rsidRPr="006953F9" w:rsidRDefault="00792D80" w:rsidP="006953F9">
            <w:pPr>
              <w:autoSpaceDE w:val="0"/>
              <w:autoSpaceDN w:val="0"/>
              <w:adjustRightInd w:val="0"/>
              <w:jc w:val="center"/>
            </w:pPr>
            <w:r w:rsidRPr="006953F9">
              <w:t>[37]</w:t>
            </w:r>
          </w:p>
        </w:tc>
      </w:tr>
      <w:tr w:rsidR="00BF2FCF" w14:paraId="0D19226A" w14:textId="77777777" w:rsidTr="00BF2FCF">
        <w:trPr>
          <w:trHeight w:val="423"/>
        </w:trPr>
        <w:tc>
          <w:tcPr>
            <w:tcW w:w="2339" w:type="dxa"/>
          </w:tcPr>
          <w:p w14:paraId="76A699D4" w14:textId="5BE675EC" w:rsidR="00BF2FCF" w:rsidRPr="006953F9" w:rsidRDefault="00BF2FCF" w:rsidP="006953F9">
            <w:pPr>
              <w:autoSpaceDE w:val="0"/>
              <w:autoSpaceDN w:val="0"/>
              <w:adjustRightInd w:val="0"/>
              <w:jc w:val="center"/>
            </w:pPr>
            <w:r w:rsidRPr="006953F9">
              <w:t>Darpa 1999</w:t>
            </w:r>
          </w:p>
        </w:tc>
        <w:tc>
          <w:tcPr>
            <w:tcW w:w="2339" w:type="dxa"/>
          </w:tcPr>
          <w:p w14:paraId="70684C21" w14:textId="5D7FA527" w:rsidR="00BF2FCF" w:rsidRPr="006953F9" w:rsidRDefault="00BF2FCF" w:rsidP="006953F9">
            <w:pPr>
              <w:autoSpaceDE w:val="0"/>
              <w:autoSpaceDN w:val="0"/>
              <w:adjustRightInd w:val="0"/>
              <w:jc w:val="center"/>
            </w:pPr>
            <w:r w:rsidRPr="006953F9">
              <w:t>anomálie</w:t>
            </w:r>
          </w:p>
        </w:tc>
        <w:tc>
          <w:tcPr>
            <w:tcW w:w="2341" w:type="dxa"/>
          </w:tcPr>
          <w:p w14:paraId="6C3D8067" w14:textId="04EFB8E4" w:rsidR="00BF2FCF" w:rsidRPr="006953F9" w:rsidRDefault="00BF2FCF" w:rsidP="006953F9">
            <w:pPr>
              <w:autoSpaceDE w:val="0"/>
              <w:autoSpaceDN w:val="0"/>
              <w:adjustRightInd w:val="0"/>
              <w:jc w:val="center"/>
            </w:pPr>
            <w:r w:rsidRPr="006953F9">
              <w:t>135</w:t>
            </w:r>
          </w:p>
        </w:tc>
        <w:tc>
          <w:tcPr>
            <w:tcW w:w="2341" w:type="dxa"/>
          </w:tcPr>
          <w:p w14:paraId="0E73D759" w14:textId="122A3183" w:rsidR="00BF2FCF" w:rsidRPr="006953F9" w:rsidRDefault="00792D80" w:rsidP="006953F9">
            <w:pPr>
              <w:autoSpaceDE w:val="0"/>
              <w:autoSpaceDN w:val="0"/>
              <w:adjustRightInd w:val="0"/>
              <w:jc w:val="center"/>
            </w:pPr>
            <w:r w:rsidRPr="006953F9">
              <w:t>[38]</w:t>
            </w:r>
          </w:p>
        </w:tc>
      </w:tr>
      <w:tr w:rsidR="00E15EC5" w14:paraId="2C71388C" w14:textId="77777777" w:rsidTr="00BF2FCF">
        <w:trPr>
          <w:trHeight w:val="423"/>
        </w:trPr>
        <w:tc>
          <w:tcPr>
            <w:tcW w:w="2339" w:type="dxa"/>
          </w:tcPr>
          <w:p w14:paraId="1C503933" w14:textId="5AE6BADD" w:rsidR="00E15EC5" w:rsidRPr="0004788F" w:rsidRDefault="00AD2FBE">
            <w:pPr>
              <w:autoSpaceDE w:val="0"/>
              <w:autoSpaceDN w:val="0"/>
              <w:adjustRightInd w:val="0"/>
              <w:jc w:val="center"/>
            </w:pPr>
            <w:r w:rsidRPr="008258BD">
              <w:t>KDD 1999</w:t>
            </w:r>
          </w:p>
        </w:tc>
        <w:tc>
          <w:tcPr>
            <w:tcW w:w="2339" w:type="dxa"/>
          </w:tcPr>
          <w:p w14:paraId="4CAF261B" w14:textId="0A95D09F" w:rsidR="00E15EC5" w:rsidRPr="006953F9" w:rsidRDefault="00AD2FBE">
            <w:pPr>
              <w:autoSpaceDE w:val="0"/>
              <w:autoSpaceDN w:val="0"/>
              <w:adjustRightInd w:val="0"/>
              <w:jc w:val="center"/>
            </w:pPr>
            <w:r w:rsidRPr="006953F9">
              <w:t>anomálie</w:t>
            </w:r>
          </w:p>
        </w:tc>
        <w:tc>
          <w:tcPr>
            <w:tcW w:w="2341" w:type="dxa"/>
          </w:tcPr>
          <w:p w14:paraId="7655A5B5" w14:textId="6F542835" w:rsidR="00E15EC5" w:rsidRPr="006953F9" w:rsidRDefault="00AD2FBE">
            <w:pPr>
              <w:autoSpaceDE w:val="0"/>
              <w:autoSpaceDN w:val="0"/>
              <w:adjustRightInd w:val="0"/>
              <w:jc w:val="center"/>
            </w:pPr>
            <w:r w:rsidRPr="006953F9">
              <w:t>382</w:t>
            </w:r>
          </w:p>
        </w:tc>
        <w:tc>
          <w:tcPr>
            <w:tcW w:w="2341" w:type="dxa"/>
          </w:tcPr>
          <w:p w14:paraId="4EC31108" w14:textId="1F9C4DAC" w:rsidR="00E15EC5" w:rsidRPr="008258BD" w:rsidRDefault="00AD2FBE">
            <w:pPr>
              <w:autoSpaceDE w:val="0"/>
              <w:autoSpaceDN w:val="0"/>
              <w:adjustRightInd w:val="0"/>
              <w:jc w:val="center"/>
            </w:pPr>
            <w:r w:rsidRPr="006953F9">
              <w:t>[32]</w:t>
            </w:r>
          </w:p>
        </w:tc>
      </w:tr>
      <w:tr w:rsidR="00E15EC5" w14:paraId="20CE7367" w14:textId="77777777" w:rsidTr="00BF2FCF">
        <w:trPr>
          <w:trHeight w:val="423"/>
        </w:trPr>
        <w:tc>
          <w:tcPr>
            <w:tcW w:w="2339" w:type="dxa"/>
          </w:tcPr>
          <w:p w14:paraId="61048053" w14:textId="6223B241" w:rsidR="00E15EC5" w:rsidRPr="00F92466" w:rsidRDefault="00AD2FBE">
            <w:pPr>
              <w:autoSpaceDE w:val="0"/>
              <w:autoSpaceDN w:val="0"/>
              <w:adjustRightInd w:val="0"/>
              <w:jc w:val="center"/>
            </w:pPr>
            <w:r w:rsidRPr="008258BD">
              <w:t>KDD 199</w:t>
            </w:r>
            <w:r w:rsidRPr="0004788F">
              <w:t>8</w:t>
            </w:r>
          </w:p>
        </w:tc>
        <w:tc>
          <w:tcPr>
            <w:tcW w:w="2339" w:type="dxa"/>
          </w:tcPr>
          <w:p w14:paraId="04BBE4EF" w14:textId="6D3E5027" w:rsidR="00E15EC5" w:rsidRPr="006953F9" w:rsidRDefault="00AD2FBE">
            <w:pPr>
              <w:autoSpaceDE w:val="0"/>
              <w:autoSpaceDN w:val="0"/>
              <w:adjustRightInd w:val="0"/>
              <w:jc w:val="center"/>
            </w:pPr>
            <w:r w:rsidRPr="006953F9">
              <w:t>hybridný</w:t>
            </w:r>
          </w:p>
        </w:tc>
        <w:tc>
          <w:tcPr>
            <w:tcW w:w="2341" w:type="dxa"/>
          </w:tcPr>
          <w:p w14:paraId="374A487E" w14:textId="0A97665A" w:rsidR="00E15EC5" w:rsidRPr="006953F9" w:rsidRDefault="00AD2FBE">
            <w:pPr>
              <w:autoSpaceDE w:val="0"/>
              <w:autoSpaceDN w:val="0"/>
              <w:adjustRightInd w:val="0"/>
              <w:jc w:val="center"/>
            </w:pPr>
            <w:r w:rsidRPr="006953F9">
              <w:t>746</w:t>
            </w:r>
          </w:p>
        </w:tc>
        <w:tc>
          <w:tcPr>
            <w:tcW w:w="2341" w:type="dxa"/>
          </w:tcPr>
          <w:p w14:paraId="37CBCEEF" w14:textId="57799BA0" w:rsidR="00E15EC5" w:rsidRPr="008258BD" w:rsidRDefault="00AD2FBE">
            <w:pPr>
              <w:autoSpaceDE w:val="0"/>
              <w:autoSpaceDN w:val="0"/>
              <w:adjustRightInd w:val="0"/>
              <w:jc w:val="center"/>
            </w:pPr>
            <w:r w:rsidRPr="006953F9">
              <w:t>[82]</w:t>
            </w:r>
          </w:p>
        </w:tc>
      </w:tr>
    </w:tbl>
    <w:p w14:paraId="4DDD5FB9" w14:textId="77777777" w:rsidR="00BF2FCF" w:rsidRDefault="00BF2FCF" w:rsidP="00903BE9">
      <w:pPr>
        <w:autoSpaceDE w:val="0"/>
        <w:autoSpaceDN w:val="0"/>
        <w:adjustRightInd w:val="0"/>
        <w:spacing w:after="0" w:line="360" w:lineRule="auto"/>
        <w:ind w:firstLine="708"/>
        <w:jc w:val="both"/>
        <w:rPr>
          <w:rFonts w:ascii="Times New Roman" w:hAnsi="Times New Roman" w:cs="Times New Roman"/>
          <w:sz w:val="24"/>
          <w:szCs w:val="24"/>
        </w:rPr>
      </w:pPr>
    </w:p>
    <w:p w14:paraId="5A2067E0" w14:textId="09BE5357" w:rsidR="00AB6845" w:rsidRPr="00D824FC" w:rsidRDefault="00D824FC" w:rsidP="00D824FC">
      <w:pPr>
        <w:pStyle w:val="ZPPodNadpis3urovenTimesNewRoman"/>
        <w:numPr>
          <w:ilvl w:val="2"/>
          <w:numId w:val="1"/>
        </w:numPr>
      </w:pPr>
      <w:bookmarkStart w:id="23" w:name="_Toc504518191"/>
      <w:r>
        <w:t>Bayesovska sieť</w:t>
      </w:r>
      <w:bookmarkEnd w:id="23"/>
    </w:p>
    <w:p w14:paraId="0E38C43F" w14:textId="12459A2F" w:rsidR="00D20E9F" w:rsidRDefault="00903BE9" w:rsidP="006953F9">
      <w:pPr>
        <w:autoSpaceDE w:val="0"/>
        <w:autoSpaceDN w:val="0"/>
        <w:adjustRightInd w:val="0"/>
        <w:spacing w:after="0"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Bayesovská sieť (Bayesian Network)</w:t>
      </w:r>
      <w:r w:rsidRPr="00F2429D">
        <w:rPr>
          <w:rFonts w:ascii="Times New Roman" w:hAnsi="Times New Roman" w:cs="Times New Roman"/>
          <w:sz w:val="24"/>
          <w:szCs w:val="24"/>
        </w:rPr>
        <w:t xml:space="preserve"> </w:t>
      </w:r>
      <w:r w:rsidRPr="00165302">
        <w:rPr>
          <w:rFonts w:ascii="Times New Roman" w:hAnsi="Times New Roman" w:cs="Times New Roman"/>
          <w:sz w:val="24"/>
          <w:szCs w:val="24"/>
        </w:rPr>
        <w:t>[12]</w:t>
      </w:r>
      <w:r w:rsidRPr="00F2429D">
        <w:rPr>
          <w:rFonts w:ascii="Times New Roman" w:hAnsi="Times New Roman" w:cs="Times New Roman"/>
          <w:sz w:val="24"/>
          <w:szCs w:val="24"/>
        </w:rPr>
        <w:t xml:space="preserve"> je pravdepodobnostný grafický model, ktorý reprezentuje premenné a vzťahy medzi nimi. Detské uzly sú závislé od ich rodičov. Každý uzol udržiava stavy náhodnej premennej a podmienenej formy pravdepodobnosti. Bayesovské siete sú budované s použitím odborných znalostí alebo pomocou efektívnych algoritmov, ktoré vykonávajú dedukciu.</w:t>
      </w:r>
    </w:p>
    <w:p w14:paraId="15FC0444" w14:textId="77777777" w:rsidR="00D20E9F" w:rsidRDefault="00D20E9F" w:rsidP="00D824FC">
      <w:pPr>
        <w:autoSpaceDE w:val="0"/>
        <w:autoSpaceDN w:val="0"/>
        <w:adjustRightInd w:val="0"/>
        <w:spacing w:after="0" w:line="360" w:lineRule="auto"/>
        <w:jc w:val="both"/>
        <w:rPr>
          <w:rFonts w:ascii="Times New Roman" w:hAnsi="Times New Roman" w:cs="Times New Roman"/>
          <w:sz w:val="24"/>
          <w:szCs w:val="24"/>
        </w:rPr>
      </w:pPr>
    </w:p>
    <w:tbl>
      <w:tblPr>
        <w:tblStyle w:val="Mkatabulky"/>
        <w:tblW w:w="9360" w:type="dxa"/>
        <w:tblLook w:val="04A0" w:firstRow="1" w:lastRow="0" w:firstColumn="1" w:lastColumn="0" w:noHBand="0" w:noVBand="1"/>
      </w:tblPr>
      <w:tblGrid>
        <w:gridCol w:w="2339"/>
        <w:gridCol w:w="2339"/>
        <w:gridCol w:w="2341"/>
        <w:gridCol w:w="2341"/>
      </w:tblGrid>
      <w:tr w:rsidR="00792D80" w14:paraId="5EAF8FDB" w14:textId="77777777" w:rsidTr="00CA5133">
        <w:trPr>
          <w:trHeight w:val="288"/>
        </w:trPr>
        <w:tc>
          <w:tcPr>
            <w:tcW w:w="2339" w:type="dxa"/>
          </w:tcPr>
          <w:p w14:paraId="6471DD0E" w14:textId="77777777" w:rsidR="00792D80" w:rsidRPr="00253B9C" w:rsidRDefault="00792D80" w:rsidP="00CA5133">
            <w:pPr>
              <w:autoSpaceDE w:val="0"/>
              <w:autoSpaceDN w:val="0"/>
              <w:adjustRightInd w:val="0"/>
              <w:jc w:val="center"/>
            </w:pPr>
            <w:r w:rsidRPr="00253B9C">
              <w:t>Použitý dataset</w:t>
            </w:r>
          </w:p>
        </w:tc>
        <w:tc>
          <w:tcPr>
            <w:tcW w:w="2339" w:type="dxa"/>
          </w:tcPr>
          <w:p w14:paraId="7F3A3C39" w14:textId="77777777" w:rsidR="00792D80" w:rsidRPr="00253B9C" w:rsidRDefault="00792D80" w:rsidP="00CA5133">
            <w:pPr>
              <w:autoSpaceDE w:val="0"/>
              <w:autoSpaceDN w:val="0"/>
              <w:adjustRightInd w:val="0"/>
              <w:jc w:val="center"/>
            </w:pPr>
            <w:r w:rsidRPr="00253B9C">
              <w:t>Spôsob detekcie</w:t>
            </w:r>
          </w:p>
        </w:tc>
        <w:tc>
          <w:tcPr>
            <w:tcW w:w="2341" w:type="dxa"/>
          </w:tcPr>
          <w:p w14:paraId="78254440" w14:textId="77777777" w:rsidR="00792D80" w:rsidRPr="00253B9C" w:rsidRDefault="00792D80" w:rsidP="00CA5133">
            <w:pPr>
              <w:autoSpaceDE w:val="0"/>
              <w:autoSpaceDN w:val="0"/>
              <w:adjustRightInd w:val="0"/>
              <w:jc w:val="center"/>
            </w:pPr>
            <w:r w:rsidRPr="00253B9C">
              <w:t>Počet citácii</w:t>
            </w:r>
          </w:p>
        </w:tc>
        <w:tc>
          <w:tcPr>
            <w:tcW w:w="2341" w:type="dxa"/>
          </w:tcPr>
          <w:p w14:paraId="48B83AAB" w14:textId="77777777" w:rsidR="00792D80" w:rsidRPr="00253B9C" w:rsidRDefault="00792D80" w:rsidP="00CA5133">
            <w:pPr>
              <w:autoSpaceDE w:val="0"/>
              <w:autoSpaceDN w:val="0"/>
              <w:adjustRightInd w:val="0"/>
              <w:jc w:val="center"/>
            </w:pPr>
            <w:r w:rsidRPr="00253B9C">
              <w:t>Zdroj</w:t>
            </w:r>
          </w:p>
        </w:tc>
      </w:tr>
      <w:tr w:rsidR="00792D80" w14:paraId="3CA2C6E2" w14:textId="77777777" w:rsidTr="00CA5133">
        <w:trPr>
          <w:trHeight w:val="423"/>
        </w:trPr>
        <w:tc>
          <w:tcPr>
            <w:tcW w:w="2339" w:type="dxa"/>
          </w:tcPr>
          <w:p w14:paraId="102EA751" w14:textId="309EA41E" w:rsidR="00792D80" w:rsidRPr="00253B9C" w:rsidRDefault="00792D80" w:rsidP="00CA5133">
            <w:pPr>
              <w:autoSpaceDE w:val="0"/>
              <w:autoSpaceDN w:val="0"/>
              <w:adjustRightInd w:val="0"/>
              <w:jc w:val="center"/>
            </w:pPr>
            <w:r>
              <w:t>tcpdump-botnet traffic</w:t>
            </w:r>
          </w:p>
        </w:tc>
        <w:tc>
          <w:tcPr>
            <w:tcW w:w="2339" w:type="dxa"/>
          </w:tcPr>
          <w:p w14:paraId="68D59156" w14:textId="77777777" w:rsidR="00792D80" w:rsidRPr="00253B9C" w:rsidRDefault="00792D80" w:rsidP="00CA5133">
            <w:pPr>
              <w:autoSpaceDE w:val="0"/>
              <w:autoSpaceDN w:val="0"/>
              <w:adjustRightInd w:val="0"/>
              <w:jc w:val="center"/>
            </w:pPr>
            <w:r w:rsidRPr="00253B9C">
              <w:t>statický</w:t>
            </w:r>
          </w:p>
        </w:tc>
        <w:tc>
          <w:tcPr>
            <w:tcW w:w="2341" w:type="dxa"/>
          </w:tcPr>
          <w:p w14:paraId="643571F2" w14:textId="19D18E49" w:rsidR="00792D80" w:rsidRPr="00253B9C" w:rsidRDefault="00792D80" w:rsidP="00CA5133">
            <w:pPr>
              <w:autoSpaceDE w:val="0"/>
              <w:autoSpaceDN w:val="0"/>
              <w:adjustRightInd w:val="0"/>
              <w:jc w:val="center"/>
            </w:pPr>
            <w:r>
              <w:t>208</w:t>
            </w:r>
          </w:p>
        </w:tc>
        <w:tc>
          <w:tcPr>
            <w:tcW w:w="2341" w:type="dxa"/>
          </w:tcPr>
          <w:p w14:paraId="71614BB8" w14:textId="3947C093" w:rsidR="00792D80" w:rsidRPr="00253B9C" w:rsidRDefault="00792D80" w:rsidP="00CA5133">
            <w:pPr>
              <w:autoSpaceDE w:val="0"/>
              <w:autoSpaceDN w:val="0"/>
              <w:adjustRightInd w:val="0"/>
              <w:jc w:val="center"/>
            </w:pPr>
            <w:r>
              <w:t>[39</w:t>
            </w:r>
            <w:r w:rsidRPr="00253B9C">
              <w:t>]</w:t>
            </w:r>
          </w:p>
        </w:tc>
      </w:tr>
      <w:tr w:rsidR="00792D80" w14:paraId="4C3DF7CB" w14:textId="77777777" w:rsidTr="00CA5133">
        <w:trPr>
          <w:trHeight w:val="423"/>
        </w:trPr>
        <w:tc>
          <w:tcPr>
            <w:tcW w:w="2339" w:type="dxa"/>
          </w:tcPr>
          <w:p w14:paraId="4BB49B73" w14:textId="7EBB6C94" w:rsidR="00792D80" w:rsidRPr="00253B9C" w:rsidRDefault="00792D80" w:rsidP="00CA5133">
            <w:pPr>
              <w:autoSpaceDE w:val="0"/>
              <w:autoSpaceDN w:val="0"/>
              <w:adjustRightInd w:val="0"/>
              <w:jc w:val="center"/>
            </w:pPr>
            <w:r>
              <w:t>KDD1999</w:t>
            </w:r>
          </w:p>
        </w:tc>
        <w:tc>
          <w:tcPr>
            <w:tcW w:w="2339" w:type="dxa"/>
          </w:tcPr>
          <w:p w14:paraId="6ABC7253" w14:textId="230CA688" w:rsidR="00792D80" w:rsidRPr="00253B9C" w:rsidRDefault="00792D80" w:rsidP="00CA5133">
            <w:pPr>
              <w:autoSpaceDE w:val="0"/>
              <w:autoSpaceDN w:val="0"/>
              <w:adjustRightInd w:val="0"/>
              <w:jc w:val="center"/>
            </w:pPr>
            <w:r>
              <w:t>statický</w:t>
            </w:r>
          </w:p>
        </w:tc>
        <w:tc>
          <w:tcPr>
            <w:tcW w:w="2341" w:type="dxa"/>
          </w:tcPr>
          <w:p w14:paraId="5A7ADB67" w14:textId="65A6D749" w:rsidR="00792D80" w:rsidRPr="00253B9C" w:rsidRDefault="00792D80" w:rsidP="00CA5133">
            <w:pPr>
              <w:autoSpaceDE w:val="0"/>
              <w:autoSpaceDN w:val="0"/>
              <w:adjustRightInd w:val="0"/>
              <w:jc w:val="center"/>
            </w:pPr>
            <w:r>
              <w:t>31</w:t>
            </w:r>
          </w:p>
        </w:tc>
        <w:tc>
          <w:tcPr>
            <w:tcW w:w="2341" w:type="dxa"/>
          </w:tcPr>
          <w:p w14:paraId="363FE4EC" w14:textId="539737B7" w:rsidR="00792D80" w:rsidRPr="00253B9C" w:rsidRDefault="00792D80" w:rsidP="00CA5133">
            <w:pPr>
              <w:autoSpaceDE w:val="0"/>
              <w:autoSpaceDN w:val="0"/>
              <w:adjustRightInd w:val="0"/>
              <w:jc w:val="center"/>
            </w:pPr>
            <w:r>
              <w:t>[40</w:t>
            </w:r>
            <w:r w:rsidRPr="00253B9C">
              <w:t>]</w:t>
            </w:r>
          </w:p>
        </w:tc>
      </w:tr>
      <w:tr w:rsidR="00792D80" w14:paraId="0CE987F8" w14:textId="77777777" w:rsidTr="00CA5133">
        <w:trPr>
          <w:trHeight w:val="423"/>
        </w:trPr>
        <w:tc>
          <w:tcPr>
            <w:tcW w:w="2339" w:type="dxa"/>
          </w:tcPr>
          <w:p w14:paraId="0057FA38" w14:textId="77777777" w:rsidR="00792D80" w:rsidRPr="00253B9C" w:rsidRDefault="00792D80" w:rsidP="00CA5133">
            <w:pPr>
              <w:autoSpaceDE w:val="0"/>
              <w:autoSpaceDN w:val="0"/>
              <w:adjustRightInd w:val="0"/>
              <w:jc w:val="center"/>
            </w:pPr>
            <w:r w:rsidRPr="00253B9C">
              <w:t>Darpa 1999</w:t>
            </w:r>
          </w:p>
        </w:tc>
        <w:tc>
          <w:tcPr>
            <w:tcW w:w="2339" w:type="dxa"/>
          </w:tcPr>
          <w:p w14:paraId="4A26F728" w14:textId="77777777" w:rsidR="00792D80" w:rsidRPr="00253B9C" w:rsidRDefault="00792D80" w:rsidP="00CA5133">
            <w:pPr>
              <w:autoSpaceDE w:val="0"/>
              <w:autoSpaceDN w:val="0"/>
              <w:adjustRightInd w:val="0"/>
              <w:jc w:val="center"/>
            </w:pPr>
            <w:r w:rsidRPr="00253B9C">
              <w:t>anomálie</w:t>
            </w:r>
          </w:p>
        </w:tc>
        <w:tc>
          <w:tcPr>
            <w:tcW w:w="2341" w:type="dxa"/>
          </w:tcPr>
          <w:p w14:paraId="53E497F1" w14:textId="62CAB131" w:rsidR="00792D80" w:rsidRPr="00253B9C" w:rsidRDefault="00792D80" w:rsidP="00CA5133">
            <w:pPr>
              <w:autoSpaceDE w:val="0"/>
              <w:autoSpaceDN w:val="0"/>
              <w:adjustRightInd w:val="0"/>
              <w:jc w:val="center"/>
            </w:pPr>
            <w:r>
              <w:t>260</w:t>
            </w:r>
          </w:p>
        </w:tc>
        <w:tc>
          <w:tcPr>
            <w:tcW w:w="2341" w:type="dxa"/>
          </w:tcPr>
          <w:p w14:paraId="03A5DBAF" w14:textId="4367E1F5" w:rsidR="00792D80" w:rsidRPr="00253B9C" w:rsidRDefault="00792D80" w:rsidP="00CA5133">
            <w:pPr>
              <w:autoSpaceDE w:val="0"/>
              <w:autoSpaceDN w:val="0"/>
              <w:adjustRightInd w:val="0"/>
              <w:jc w:val="center"/>
            </w:pPr>
            <w:r>
              <w:t>[41</w:t>
            </w:r>
            <w:r w:rsidRPr="00253B9C">
              <w:t>]</w:t>
            </w:r>
          </w:p>
        </w:tc>
      </w:tr>
    </w:tbl>
    <w:p w14:paraId="1BB0A2CF" w14:textId="77777777" w:rsidR="00792D80" w:rsidRDefault="00792D80" w:rsidP="00D824FC">
      <w:pPr>
        <w:autoSpaceDE w:val="0"/>
        <w:autoSpaceDN w:val="0"/>
        <w:adjustRightInd w:val="0"/>
        <w:spacing w:after="0" w:line="360" w:lineRule="auto"/>
        <w:jc w:val="both"/>
        <w:rPr>
          <w:rFonts w:ascii="Times New Roman" w:hAnsi="Times New Roman" w:cs="Times New Roman"/>
          <w:sz w:val="24"/>
          <w:szCs w:val="24"/>
        </w:rPr>
      </w:pPr>
    </w:p>
    <w:p w14:paraId="1108B087" w14:textId="77777777" w:rsidR="00792D80" w:rsidRDefault="00792D80" w:rsidP="00D824FC">
      <w:pPr>
        <w:autoSpaceDE w:val="0"/>
        <w:autoSpaceDN w:val="0"/>
        <w:adjustRightInd w:val="0"/>
        <w:spacing w:after="0" w:line="360" w:lineRule="auto"/>
        <w:jc w:val="both"/>
        <w:rPr>
          <w:rFonts w:ascii="Times New Roman" w:hAnsi="Times New Roman" w:cs="Times New Roman"/>
          <w:sz w:val="24"/>
          <w:szCs w:val="24"/>
        </w:rPr>
      </w:pPr>
    </w:p>
    <w:p w14:paraId="65163493" w14:textId="0E628392" w:rsidR="00D824FC" w:rsidRPr="00D824FC" w:rsidRDefault="00D824FC" w:rsidP="00D824FC">
      <w:pPr>
        <w:pStyle w:val="ZPPodNadpis3urovenTimesNewRoman"/>
        <w:numPr>
          <w:ilvl w:val="2"/>
          <w:numId w:val="1"/>
        </w:numPr>
      </w:pPr>
      <w:bookmarkStart w:id="24" w:name="_Toc504518192"/>
      <w:r>
        <w:t>Klastrovanie</w:t>
      </w:r>
      <w:bookmarkEnd w:id="24"/>
    </w:p>
    <w:p w14:paraId="2DA20288" w14:textId="179D07A5"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Klastrovanie (Clustering)</w:t>
      </w:r>
      <w:r>
        <w:rPr>
          <w:rFonts w:ascii="Times New Roman" w:hAnsi="Times New Roman" w:cs="Times New Roman"/>
          <w:sz w:val="24"/>
          <w:szCs w:val="24"/>
        </w:rPr>
        <w:t xml:space="preserve"> </w:t>
      </w:r>
      <w:r w:rsidRPr="00165302">
        <w:rPr>
          <w:rFonts w:ascii="Times New Roman" w:hAnsi="Times New Roman" w:cs="Times New Roman"/>
          <w:sz w:val="24"/>
          <w:szCs w:val="24"/>
        </w:rPr>
        <w:t>[13]</w:t>
      </w:r>
      <w:r>
        <w:rPr>
          <w:rFonts w:ascii="Times New Roman" w:hAnsi="Times New Roman" w:cs="Times New Roman"/>
          <w:sz w:val="24"/>
          <w:szCs w:val="24"/>
        </w:rPr>
        <w:t xml:space="preserve"> </w:t>
      </w:r>
      <w:r w:rsidRPr="00F2429D">
        <w:rPr>
          <w:rFonts w:ascii="Times New Roman" w:hAnsi="Times New Roman" w:cs="Times New Roman"/>
          <w:sz w:val="24"/>
          <w:szCs w:val="24"/>
        </w:rPr>
        <w:t xml:space="preserve">je súbor metód na vyhľadávanie vzorov vo vysokorozmerných neoznačených údajoch. Ide o prístup bez dozoru, pri ktorom sú údaje zoskupené na základe podobnosti. Hlavnou výhodou zhlukovania pri detekcii narušenia je </w:t>
      </w:r>
      <w:r w:rsidRPr="00F2429D">
        <w:rPr>
          <w:rFonts w:ascii="Times New Roman" w:hAnsi="Times New Roman" w:cs="Times New Roman"/>
          <w:sz w:val="24"/>
          <w:szCs w:val="24"/>
        </w:rPr>
        <w:lastRenderedPageBreak/>
        <w:t>to, že sa môže naučiť z údajov o audite bez toho, aby vyžadoval od správcu systému, aby poskytol explicitné popisy rôznych tried útokov.</w:t>
      </w:r>
    </w:p>
    <w:p w14:paraId="63222757" w14:textId="77777777" w:rsidR="00792D80" w:rsidRDefault="00792D80" w:rsidP="00C42B53">
      <w:pPr>
        <w:autoSpaceDE w:val="0"/>
        <w:autoSpaceDN w:val="0"/>
        <w:adjustRightInd w:val="0"/>
        <w:spacing w:after="0" w:line="360" w:lineRule="auto"/>
        <w:jc w:val="both"/>
        <w:rPr>
          <w:rFonts w:ascii="Times New Roman" w:hAnsi="Times New Roman" w:cs="Times New Roman"/>
          <w:sz w:val="24"/>
          <w:szCs w:val="24"/>
        </w:rPr>
      </w:pPr>
    </w:p>
    <w:p w14:paraId="2E6320F8" w14:textId="3999FD31" w:rsidR="00C42B53" w:rsidRDefault="00C42B53" w:rsidP="00C42B53">
      <w:pPr>
        <w:autoSpaceDE w:val="0"/>
        <w:autoSpaceDN w:val="0"/>
        <w:adjustRightInd w:val="0"/>
        <w:spacing w:after="0" w:line="360" w:lineRule="auto"/>
        <w:jc w:val="both"/>
        <w:rPr>
          <w:rFonts w:ascii="Times New Roman" w:hAnsi="Times New Roman" w:cs="Times New Roman"/>
          <w:sz w:val="24"/>
          <w:szCs w:val="24"/>
        </w:rPr>
      </w:pPr>
    </w:p>
    <w:tbl>
      <w:tblPr>
        <w:tblStyle w:val="Mkatabulky"/>
        <w:tblW w:w="9360" w:type="dxa"/>
        <w:tblLook w:val="04A0" w:firstRow="1" w:lastRow="0" w:firstColumn="1" w:lastColumn="0" w:noHBand="0" w:noVBand="1"/>
      </w:tblPr>
      <w:tblGrid>
        <w:gridCol w:w="2339"/>
        <w:gridCol w:w="2339"/>
        <w:gridCol w:w="2341"/>
        <w:gridCol w:w="2341"/>
      </w:tblGrid>
      <w:tr w:rsidR="00792D80" w14:paraId="06A2E8F7" w14:textId="77777777" w:rsidTr="00CA5133">
        <w:trPr>
          <w:trHeight w:val="288"/>
        </w:trPr>
        <w:tc>
          <w:tcPr>
            <w:tcW w:w="2339" w:type="dxa"/>
          </w:tcPr>
          <w:p w14:paraId="767502D9" w14:textId="77777777" w:rsidR="00792D80" w:rsidRPr="00253B9C" w:rsidRDefault="00792D80" w:rsidP="00CA5133">
            <w:pPr>
              <w:autoSpaceDE w:val="0"/>
              <w:autoSpaceDN w:val="0"/>
              <w:adjustRightInd w:val="0"/>
              <w:jc w:val="center"/>
            </w:pPr>
            <w:r w:rsidRPr="00253B9C">
              <w:t>Použitý dataset</w:t>
            </w:r>
          </w:p>
        </w:tc>
        <w:tc>
          <w:tcPr>
            <w:tcW w:w="2339" w:type="dxa"/>
          </w:tcPr>
          <w:p w14:paraId="01FB36A6" w14:textId="77777777" w:rsidR="00792D80" w:rsidRPr="00253B9C" w:rsidRDefault="00792D80" w:rsidP="00CA5133">
            <w:pPr>
              <w:autoSpaceDE w:val="0"/>
              <w:autoSpaceDN w:val="0"/>
              <w:adjustRightInd w:val="0"/>
              <w:jc w:val="center"/>
            </w:pPr>
            <w:r w:rsidRPr="00253B9C">
              <w:t>Spôsob detekcie</w:t>
            </w:r>
          </w:p>
        </w:tc>
        <w:tc>
          <w:tcPr>
            <w:tcW w:w="2341" w:type="dxa"/>
          </w:tcPr>
          <w:p w14:paraId="1D6C1C81" w14:textId="77777777" w:rsidR="00792D80" w:rsidRPr="00253B9C" w:rsidRDefault="00792D80" w:rsidP="00CA5133">
            <w:pPr>
              <w:autoSpaceDE w:val="0"/>
              <w:autoSpaceDN w:val="0"/>
              <w:adjustRightInd w:val="0"/>
              <w:jc w:val="center"/>
            </w:pPr>
            <w:r w:rsidRPr="00253B9C">
              <w:t>Počet citácii</w:t>
            </w:r>
          </w:p>
        </w:tc>
        <w:tc>
          <w:tcPr>
            <w:tcW w:w="2341" w:type="dxa"/>
          </w:tcPr>
          <w:p w14:paraId="578E3C0F" w14:textId="77777777" w:rsidR="00792D80" w:rsidRPr="00253B9C" w:rsidRDefault="00792D80" w:rsidP="00CA5133">
            <w:pPr>
              <w:autoSpaceDE w:val="0"/>
              <w:autoSpaceDN w:val="0"/>
              <w:adjustRightInd w:val="0"/>
              <w:jc w:val="center"/>
            </w:pPr>
            <w:r w:rsidRPr="00253B9C">
              <w:t>Zdroj</w:t>
            </w:r>
          </w:p>
        </w:tc>
      </w:tr>
      <w:tr w:rsidR="00792D80" w14:paraId="206E40CD" w14:textId="77777777" w:rsidTr="00CA5133">
        <w:trPr>
          <w:trHeight w:val="423"/>
        </w:trPr>
        <w:tc>
          <w:tcPr>
            <w:tcW w:w="2339" w:type="dxa"/>
          </w:tcPr>
          <w:p w14:paraId="32CFF338" w14:textId="74E3825B" w:rsidR="00792D80" w:rsidRPr="00253B9C" w:rsidRDefault="00792D80" w:rsidP="00CA5133">
            <w:pPr>
              <w:autoSpaceDE w:val="0"/>
              <w:autoSpaceDN w:val="0"/>
              <w:adjustRightInd w:val="0"/>
              <w:jc w:val="center"/>
            </w:pPr>
            <w:r>
              <w:t>KDD 1999</w:t>
            </w:r>
          </w:p>
        </w:tc>
        <w:tc>
          <w:tcPr>
            <w:tcW w:w="2339" w:type="dxa"/>
          </w:tcPr>
          <w:p w14:paraId="6EB27A9E" w14:textId="77777777" w:rsidR="00792D80" w:rsidRPr="00253B9C" w:rsidRDefault="00792D80" w:rsidP="00CA5133">
            <w:pPr>
              <w:autoSpaceDE w:val="0"/>
              <w:autoSpaceDN w:val="0"/>
              <w:adjustRightInd w:val="0"/>
              <w:jc w:val="center"/>
            </w:pPr>
            <w:r w:rsidRPr="00253B9C">
              <w:t>statický</w:t>
            </w:r>
          </w:p>
        </w:tc>
        <w:tc>
          <w:tcPr>
            <w:tcW w:w="2341" w:type="dxa"/>
          </w:tcPr>
          <w:p w14:paraId="5016DFFB" w14:textId="2EF0E967" w:rsidR="00792D80" w:rsidRPr="00253B9C" w:rsidRDefault="00792D80" w:rsidP="00CA5133">
            <w:pPr>
              <w:autoSpaceDE w:val="0"/>
              <w:autoSpaceDN w:val="0"/>
              <w:adjustRightInd w:val="0"/>
              <w:jc w:val="center"/>
            </w:pPr>
            <w:r>
              <w:t>6</w:t>
            </w:r>
          </w:p>
        </w:tc>
        <w:tc>
          <w:tcPr>
            <w:tcW w:w="2341" w:type="dxa"/>
          </w:tcPr>
          <w:p w14:paraId="189B7F45" w14:textId="0C92CFB8" w:rsidR="00792D80" w:rsidRPr="00253B9C" w:rsidRDefault="00792D80" w:rsidP="00CA5133">
            <w:pPr>
              <w:autoSpaceDE w:val="0"/>
              <w:autoSpaceDN w:val="0"/>
              <w:adjustRightInd w:val="0"/>
              <w:jc w:val="center"/>
            </w:pPr>
            <w:r>
              <w:t>[42</w:t>
            </w:r>
            <w:r w:rsidRPr="00253B9C">
              <w:t>]</w:t>
            </w:r>
          </w:p>
        </w:tc>
      </w:tr>
      <w:tr w:rsidR="00792D80" w14:paraId="3AF15DA5" w14:textId="77777777" w:rsidTr="00CA5133">
        <w:trPr>
          <w:trHeight w:val="423"/>
        </w:trPr>
        <w:tc>
          <w:tcPr>
            <w:tcW w:w="2339" w:type="dxa"/>
          </w:tcPr>
          <w:p w14:paraId="40B8BDEE" w14:textId="229150AC" w:rsidR="00792D80" w:rsidRPr="00253B9C" w:rsidRDefault="00792D80" w:rsidP="00CA5133">
            <w:pPr>
              <w:autoSpaceDE w:val="0"/>
              <w:autoSpaceDN w:val="0"/>
              <w:adjustRightInd w:val="0"/>
              <w:jc w:val="center"/>
            </w:pPr>
            <w:r>
              <w:t>KDD 1999</w:t>
            </w:r>
          </w:p>
        </w:tc>
        <w:tc>
          <w:tcPr>
            <w:tcW w:w="2339" w:type="dxa"/>
          </w:tcPr>
          <w:p w14:paraId="0A5B3BEA" w14:textId="77777777" w:rsidR="00792D80" w:rsidRPr="00253B9C" w:rsidRDefault="00792D80" w:rsidP="00CA5133">
            <w:pPr>
              <w:autoSpaceDE w:val="0"/>
              <w:autoSpaceDN w:val="0"/>
              <w:adjustRightInd w:val="0"/>
              <w:jc w:val="center"/>
            </w:pPr>
            <w:r w:rsidRPr="00253B9C">
              <w:t>anomálie</w:t>
            </w:r>
          </w:p>
        </w:tc>
        <w:tc>
          <w:tcPr>
            <w:tcW w:w="2341" w:type="dxa"/>
          </w:tcPr>
          <w:p w14:paraId="69163B6C" w14:textId="32964BB9" w:rsidR="00792D80" w:rsidRPr="00253B9C" w:rsidRDefault="00792D80" w:rsidP="00CA5133">
            <w:pPr>
              <w:autoSpaceDE w:val="0"/>
              <w:autoSpaceDN w:val="0"/>
              <w:adjustRightInd w:val="0"/>
              <w:jc w:val="center"/>
            </w:pPr>
            <w:r>
              <w:t>2</w:t>
            </w:r>
          </w:p>
        </w:tc>
        <w:tc>
          <w:tcPr>
            <w:tcW w:w="2341" w:type="dxa"/>
          </w:tcPr>
          <w:p w14:paraId="14F2A003" w14:textId="259517B5" w:rsidR="00792D80" w:rsidRPr="00253B9C" w:rsidRDefault="00792D80" w:rsidP="00CA5133">
            <w:pPr>
              <w:autoSpaceDE w:val="0"/>
              <w:autoSpaceDN w:val="0"/>
              <w:adjustRightInd w:val="0"/>
              <w:jc w:val="center"/>
            </w:pPr>
            <w:r>
              <w:t>[43</w:t>
            </w:r>
            <w:r w:rsidRPr="00253B9C">
              <w:t>]</w:t>
            </w:r>
          </w:p>
        </w:tc>
      </w:tr>
      <w:tr w:rsidR="00792D80" w14:paraId="0123446E" w14:textId="77777777" w:rsidTr="00CA5133">
        <w:trPr>
          <w:trHeight w:val="423"/>
        </w:trPr>
        <w:tc>
          <w:tcPr>
            <w:tcW w:w="2339" w:type="dxa"/>
          </w:tcPr>
          <w:p w14:paraId="58A25284" w14:textId="3E3FCBDB" w:rsidR="00792D80" w:rsidRPr="00253B9C" w:rsidRDefault="00792D80" w:rsidP="00CA5133">
            <w:pPr>
              <w:autoSpaceDE w:val="0"/>
              <w:autoSpaceDN w:val="0"/>
              <w:adjustRightInd w:val="0"/>
              <w:jc w:val="center"/>
            </w:pPr>
            <w:r>
              <w:t>Shell commands</w:t>
            </w:r>
          </w:p>
        </w:tc>
        <w:tc>
          <w:tcPr>
            <w:tcW w:w="2339" w:type="dxa"/>
          </w:tcPr>
          <w:p w14:paraId="6644680B" w14:textId="77777777" w:rsidR="00792D80" w:rsidRPr="00253B9C" w:rsidRDefault="00792D80" w:rsidP="00CA5133">
            <w:pPr>
              <w:autoSpaceDE w:val="0"/>
              <w:autoSpaceDN w:val="0"/>
              <w:adjustRightInd w:val="0"/>
              <w:jc w:val="center"/>
            </w:pPr>
            <w:r w:rsidRPr="00253B9C">
              <w:t>anomálie</w:t>
            </w:r>
          </w:p>
        </w:tc>
        <w:tc>
          <w:tcPr>
            <w:tcW w:w="2341" w:type="dxa"/>
          </w:tcPr>
          <w:p w14:paraId="695862E2" w14:textId="1EE18059" w:rsidR="00792D80" w:rsidRPr="00253B9C" w:rsidRDefault="00792D80" w:rsidP="00CA5133">
            <w:pPr>
              <w:autoSpaceDE w:val="0"/>
              <w:autoSpaceDN w:val="0"/>
              <w:adjustRightInd w:val="0"/>
              <w:jc w:val="center"/>
            </w:pPr>
            <w:r>
              <w:t>214</w:t>
            </w:r>
          </w:p>
        </w:tc>
        <w:tc>
          <w:tcPr>
            <w:tcW w:w="2341" w:type="dxa"/>
          </w:tcPr>
          <w:p w14:paraId="7ED65FB9" w14:textId="1EF4DE97" w:rsidR="00792D80" w:rsidRPr="00253B9C" w:rsidRDefault="00792D80" w:rsidP="00CA5133">
            <w:pPr>
              <w:autoSpaceDE w:val="0"/>
              <w:autoSpaceDN w:val="0"/>
              <w:adjustRightInd w:val="0"/>
              <w:jc w:val="center"/>
            </w:pPr>
            <w:r>
              <w:t>[44</w:t>
            </w:r>
            <w:r w:rsidRPr="00253B9C">
              <w:t>]</w:t>
            </w:r>
          </w:p>
        </w:tc>
      </w:tr>
    </w:tbl>
    <w:p w14:paraId="566107CD" w14:textId="77777777" w:rsidR="00C42B53" w:rsidRDefault="00C42B53" w:rsidP="00C42B53">
      <w:pPr>
        <w:autoSpaceDE w:val="0"/>
        <w:autoSpaceDN w:val="0"/>
        <w:adjustRightInd w:val="0"/>
        <w:spacing w:after="0" w:line="360" w:lineRule="auto"/>
        <w:jc w:val="both"/>
        <w:rPr>
          <w:rFonts w:ascii="Times New Roman" w:hAnsi="Times New Roman" w:cs="Times New Roman"/>
          <w:sz w:val="24"/>
          <w:szCs w:val="24"/>
        </w:rPr>
      </w:pPr>
    </w:p>
    <w:p w14:paraId="0C0F42CD" w14:textId="664F1DA4" w:rsidR="00D824FC" w:rsidRPr="00D824FC" w:rsidRDefault="00D824FC" w:rsidP="00D824FC">
      <w:pPr>
        <w:pStyle w:val="ZPPodNadpis3urovenTimesNewRoman"/>
        <w:numPr>
          <w:ilvl w:val="2"/>
          <w:numId w:val="1"/>
        </w:numPr>
      </w:pPr>
      <w:bookmarkStart w:id="25" w:name="_Toc504518193"/>
      <w:r>
        <w:t>Rozhodovacie stromy</w:t>
      </w:r>
      <w:bookmarkEnd w:id="25"/>
    </w:p>
    <w:p w14:paraId="3B47D5A0" w14:textId="2166C61E" w:rsidR="00903BE9" w:rsidRDefault="00D824FC" w:rsidP="00903BE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Rozhodovacie</w:t>
      </w:r>
      <w:r w:rsidR="00903BE9" w:rsidRPr="003D4D62">
        <w:rPr>
          <w:rFonts w:ascii="Times New Roman" w:hAnsi="Times New Roman" w:cs="Times New Roman"/>
          <w:b/>
          <w:sz w:val="24"/>
          <w:szCs w:val="24"/>
        </w:rPr>
        <w:t xml:space="preserve"> strom</w:t>
      </w:r>
      <w:r>
        <w:rPr>
          <w:rFonts w:ascii="Times New Roman" w:hAnsi="Times New Roman" w:cs="Times New Roman"/>
          <w:b/>
          <w:sz w:val="24"/>
          <w:szCs w:val="24"/>
        </w:rPr>
        <w:t>y</w:t>
      </w:r>
      <w:r w:rsidR="00903BE9" w:rsidRPr="003D4D62">
        <w:rPr>
          <w:rFonts w:ascii="Times New Roman" w:hAnsi="Times New Roman" w:cs="Times New Roman"/>
          <w:b/>
          <w:sz w:val="24"/>
          <w:szCs w:val="24"/>
        </w:rPr>
        <w:t xml:space="preserve"> (Decision trees)</w:t>
      </w:r>
      <w:r w:rsidR="00903BE9">
        <w:rPr>
          <w:rFonts w:ascii="Times New Roman" w:hAnsi="Times New Roman" w:cs="Times New Roman"/>
          <w:sz w:val="24"/>
          <w:szCs w:val="24"/>
        </w:rPr>
        <w:t xml:space="preserve"> </w:t>
      </w:r>
      <w:r w:rsidR="00903BE9" w:rsidRPr="00165302">
        <w:rPr>
          <w:rFonts w:ascii="Times New Roman" w:hAnsi="Times New Roman" w:cs="Times New Roman"/>
          <w:sz w:val="24"/>
          <w:szCs w:val="24"/>
        </w:rPr>
        <w:t>[14]</w:t>
      </w:r>
      <w:r w:rsidR="00903BE9">
        <w:rPr>
          <w:rFonts w:ascii="Times New Roman" w:hAnsi="Times New Roman" w:cs="Times New Roman"/>
          <w:sz w:val="24"/>
          <w:szCs w:val="24"/>
        </w:rPr>
        <w:t xml:space="preserve"> </w:t>
      </w:r>
      <w:r w:rsidR="00903BE9" w:rsidRPr="00F2429D">
        <w:rPr>
          <w:rFonts w:ascii="Times New Roman" w:hAnsi="Times New Roman" w:cs="Times New Roman"/>
          <w:sz w:val="24"/>
          <w:szCs w:val="24"/>
        </w:rPr>
        <w:t xml:space="preserve">je stromová štruktúra, ktorá má listy, ktoré reprezentujú klasifikácie a vetvy, ktoré zase predstavujú súvislosť vlastností, ktoré vedú k týmto klasifikáciám. Príkladom je označenie (klasifikovanie) testovaním hodnôt jeho vlastností (atribútu) voči uzlom rozhodovacieho stromu. </w:t>
      </w:r>
    </w:p>
    <w:p w14:paraId="7ECB34E7" w14:textId="71962248" w:rsidR="00D824FC" w:rsidRDefault="00D824FC" w:rsidP="00903BE9">
      <w:pPr>
        <w:autoSpaceDE w:val="0"/>
        <w:autoSpaceDN w:val="0"/>
        <w:adjustRightInd w:val="0"/>
        <w:spacing w:after="0" w:line="360" w:lineRule="auto"/>
        <w:ind w:firstLine="708"/>
        <w:jc w:val="both"/>
        <w:rPr>
          <w:rFonts w:ascii="Times New Roman" w:hAnsi="Times New Roman" w:cs="Times New Roman"/>
          <w:sz w:val="24"/>
          <w:szCs w:val="24"/>
        </w:rPr>
      </w:pPr>
    </w:p>
    <w:tbl>
      <w:tblPr>
        <w:tblStyle w:val="Mkatabulky"/>
        <w:tblW w:w="9360" w:type="dxa"/>
        <w:tblLook w:val="04A0" w:firstRow="1" w:lastRow="0" w:firstColumn="1" w:lastColumn="0" w:noHBand="0" w:noVBand="1"/>
      </w:tblPr>
      <w:tblGrid>
        <w:gridCol w:w="2339"/>
        <w:gridCol w:w="2339"/>
        <w:gridCol w:w="2341"/>
        <w:gridCol w:w="2341"/>
      </w:tblGrid>
      <w:tr w:rsidR="00792D80" w14:paraId="52135D34" w14:textId="77777777" w:rsidTr="00CA5133">
        <w:trPr>
          <w:trHeight w:val="288"/>
        </w:trPr>
        <w:tc>
          <w:tcPr>
            <w:tcW w:w="2339" w:type="dxa"/>
          </w:tcPr>
          <w:p w14:paraId="64D032BA" w14:textId="77777777" w:rsidR="00792D80" w:rsidRPr="00253B9C" w:rsidRDefault="00792D80" w:rsidP="00CA5133">
            <w:pPr>
              <w:autoSpaceDE w:val="0"/>
              <w:autoSpaceDN w:val="0"/>
              <w:adjustRightInd w:val="0"/>
              <w:jc w:val="center"/>
            </w:pPr>
            <w:r w:rsidRPr="00253B9C">
              <w:t>Použitý dataset</w:t>
            </w:r>
          </w:p>
        </w:tc>
        <w:tc>
          <w:tcPr>
            <w:tcW w:w="2339" w:type="dxa"/>
          </w:tcPr>
          <w:p w14:paraId="2236F266" w14:textId="77777777" w:rsidR="00792D80" w:rsidRPr="00253B9C" w:rsidRDefault="00792D80" w:rsidP="00CA5133">
            <w:pPr>
              <w:autoSpaceDE w:val="0"/>
              <w:autoSpaceDN w:val="0"/>
              <w:adjustRightInd w:val="0"/>
              <w:jc w:val="center"/>
            </w:pPr>
            <w:r w:rsidRPr="00253B9C">
              <w:t>Spôsob detekcie</w:t>
            </w:r>
          </w:p>
        </w:tc>
        <w:tc>
          <w:tcPr>
            <w:tcW w:w="2341" w:type="dxa"/>
          </w:tcPr>
          <w:p w14:paraId="30FDEAF4" w14:textId="77777777" w:rsidR="00792D80" w:rsidRPr="00253B9C" w:rsidRDefault="00792D80" w:rsidP="00CA5133">
            <w:pPr>
              <w:autoSpaceDE w:val="0"/>
              <w:autoSpaceDN w:val="0"/>
              <w:adjustRightInd w:val="0"/>
              <w:jc w:val="center"/>
            </w:pPr>
            <w:r w:rsidRPr="00253B9C">
              <w:t>Počet citácii</w:t>
            </w:r>
          </w:p>
        </w:tc>
        <w:tc>
          <w:tcPr>
            <w:tcW w:w="2341" w:type="dxa"/>
          </w:tcPr>
          <w:p w14:paraId="182B5973" w14:textId="77777777" w:rsidR="00792D80" w:rsidRPr="00253B9C" w:rsidRDefault="00792D80" w:rsidP="00CA5133">
            <w:pPr>
              <w:autoSpaceDE w:val="0"/>
              <w:autoSpaceDN w:val="0"/>
              <w:adjustRightInd w:val="0"/>
              <w:jc w:val="center"/>
            </w:pPr>
            <w:r w:rsidRPr="00253B9C">
              <w:t>Zdroj</w:t>
            </w:r>
          </w:p>
        </w:tc>
      </w:tr>
      <w:tr w:rsidR="00792D80" w14:paraId="1184E907" w14:textId="77777777" w:rsidTr="00CA5133">
        <w:trPr>
          <w:trHeight w:val="423"/>
        </w:trPr>
        <w:tc>
          <w:tcPr>
            <w:tcW w:w="2339" w:type="dxa"/>
          </w:tcPr>
          <w:p w14:paraId="4BEB7838" w14:textId="7B1847BB" w:rsidR="00792D80" w:rsidRPr="00253B9C" w:rsidRDefault="00C822C8" w:rsidP="00CA5133">
            <w:pPr>
              <w:autoSpaceDE w:val="0"/>
              <w:autoSpaceDN w:val="0"/>
              <w:adjustRightInd w:val="0"/>
              <w:jc w:val="center"/>
            </w:pPr>
            <w:r>
              <w:t>Darpa 1999</w:t>
            </w:r>
          </w:p>
        </w:tc>
        <w:tc>
          <w:tcPr>
            <w:tcW w:w="2339" w:type="dxa"/>
          </w:tcPr>
          <w:p w14:paraId="236FDE80" w14:textId="77777777" w:rsidR="00792D80" w:rsidRPr="00253B9C" w:rsidRDefault="00792D80" w:rsidP="00CA5133">
            <w:pPr>
              <w:autoSpaceDE w:val="0"/>
              <w:autoSpaceDN w:val="0"/>
              <w:adjustRightInd w:val="0"/>
              <w:jc w:val="center"/>
            </w:pPr>
            <w:r w:rsidRPr="00253B9C">
              <w:t>statický</w:t>
            </w:r>
          </w:p>
        </w:tc>
        <w:tc>
          <w:tcPr>
            <w:tcW w:w="2341" w:type="dxa"/>
          </w:tcPr>
          <w:p w14:paraId="15B7AC65" w14:textId="6619F5C6" w:rsidR="00792D80" w:rsidRPr="00253B9C" w:rsidRDefault="003D38EB" w:rsidP="00CA5133">
            <w:pPr>
              <w:autoSpaceDE w:val="0"/>
              <w:autoSpaceDN w:val="0"/>
              <w:adjustRightInd w:val="0"/>
              <w:jc w:val="center"/>
            </w:pPr>
            <w:r>
              <w:t>155</w:t>
            </w:r>
          </w:p>
        </w:tc>
        <w:tc>
          <w:tcPr>
            <w:tcW w:w="2341" w:type="dxa"/>
          </w:tcPr>
          <w:p w14:paraId="425D54A4" w14:textId="4E2D2246" w:rsidR="00792D80" w:rsidRPr="00253B9C" w:rsidRDefault="00792D80" w:rsidP="00CA5133">
            <w:pPr>
              <w:autoSpaceDE w:val="0"/>
              <w:autoSpaceDN w:val="0"/>
              <w:adjustRightInd w:val="0"/>
              <w:jc w:val="center"/>
            </w:pPr>
            <w:r>
              <w:t>[45</w:t>
            </w:r>
            <w:r w:rsidRPr="00253B9C">
              <w:t>]</w:t>
            </w:r>
          </w:p>
        </w:tc>
      </w:tr>
      <w:tr w:rsidR="00792D80" w14:paraId="4BB6C38B" w14:textId="77777777" w:rsidTr="00CA5133">
        <w:trPr>
          <w:trHeight w:val="423"/>
        </w:trPr>
        <w:tc>
          <w:tcPr>
            <w:tcW w:w="2339" w:type="dxa"/>
          </w:tcPr>
          <w:p w14:paraId="32EC7607" w14:textId="1A58290D" w:rsidR="00792D80" w:rsidRPr="00253B9C" w:rsidRDefault="00C822C8" w:rsidP="00CA5133">
            <w:pPr>
              <w:autoSpaceDE w:val="0"/>
              <w:autoSpaceDN w:val="0"/>
              <w:adjustRightInd w:val="0"/>
              <w:jc w:val="center"/>
            </w:pPr>
            <w:r>
              <w:t>DNS dáta</w:t>
            </w:r>
          </w:p>
        </w:tc>
        <w:tc>
          <w:tcPr>
            <w:tcW w:w="2339" w:type="dxa"/>
          </w:tcPr>
          <w:p w14:paraId="3478C522" w14:textId="77777777" w:rsidR="00792D80" w:rsidRPr="00253B9C" w:rsidRDefault="00792D80" w:rsidP="00CA5133">
            <w:pPr>
              <w:autoSpaceDE w:val="0"/>
              <w:autoSpaceDN w:val="0"/>
              <w:adjustRightInd w:val="0"/>
              <w:jc w:val="center"/>
            </w:pPr>
            <w:r w:rsidRPr="00253B9C">
              <w:t>anomálie</w:t>
            </w:r>
          </w:p>
        </w:tc>
        <w:tc>
          <w:tcPr>
            <w:tcW w:w="2341" w:type="dxa"/>
          </w:tcPr>
          <w:p w14:paraId="182F73FC" w14:textId="693DFDFE" w:rsidR="00792D80" w:rsidRPr="00253B9C" w:rsidRDefault="003D38EB" w:rsidP="00CA5133">
            <w:pPr>
              <w:autoSpaceDE w:val="0"/>
              <w:autoSpaceDN w:val="0"/>
              <w:adjustRightInd w:val="0"/>
              <w:jc w:val="center"/>
            </w:pPr>
            <w:r>
              <w:t>187</w:t>
            </w:r>
          </w:p>
        </w:tc>
        <w:tc>
          <w:tcPr>
            <w:tcW w:w="2341" w:type="dxa"/>
          </w:tcPr>
          <w:p w14:paraId="6F813AB9" w14:textId="7D4A1B9C" w:rsidR="00792D80" w:rsidRPr="00253B9C" w:rsidRDefault="00792D80" w:rsidP="00CA5133">
            <w:pPr>
              <w:autoSpaceDE w:val="0"/>
              <w:autoSpaceDN w:val="0"/>
              <w:adjustRightInd w:val="0"/>
              <w:jc w:val="center"/>
            </w:pPr>
            <w:r>
              <w:t>[46</w:t>
            </w:r>
            <w:r w:rsidRPr="00253B9C">
              <w:t>]</w:t>
            </w:r>
          </w:p>
        </w:tc>
      </w:tr>
    </w:tbl>
    <w:p w14:paraId="27AE2064" w14:textId="7F46FC44" w:rsidR="00975777" w:rsidRDefault="00792D80" w:rsidP="00903BE9">
      <w:pPr>
        <w:autoSpaceDE w:val="0"/>
        <w:autoSpaceDN w:val="0"/>
        <w:adjustRightInd w:val="0"/>
        <w:spacing w:after="0" w:line="360" w:lineRule="auto"/>
        <w:ind w:firstLine="708"/>
        <w:jc w:val="both"/>
        <w:rPr>
          <w:rFonts w:ascii="Times New Roman" w:hAnsi="Times New Roman" w:cs="Times New Roman"/>
          <w:sz w:val="24"/>
          <w:szCs w:val="24"/>
        </w:rPr>
      </w:pPr>
      <w:r w:rsidDel="00792D80">
        <w:rPr>
          <w:rFonts w:ascii="Times New Roman" w:hAnsi="Times New Roman" w:cs="Times New Roman"/>
          <w:sz w:val="24"/>
          <w:szCs w:val="24"/>
        </w:rPr>
        <w:t xml:space="preserve"> </w:t>
      </w:r>
    </w:p>
    <w:p w14:paraId="405266E6" w14:textId="77777777" w:rsidR="00975777" w:rsidRDefault="00975777" w:rsidP="00903BE9">
      <w:pPr>
        <w:autoSpaceDE w:val="0"/>
        <w:autoSpaceDN w:val="0"/>
        <w:adjustRightInd w:val="0"/>
        <w:spacing w:after="0" w:line="360" w:lineRule="auto"/>
        <w:ind w:firstLine="708"/>
        <w:jc w:val="both"/>
        <w:rPr>
          <w:rFonts w:ascii="Times New Roman" w:hAnsi="Times New Roman" w:cs="Times New Roman"/>
          <w:sz w:val="24"/>
          <w:szCs w:val="24"/>
        </w:rPr>
      </w:pPr>
    </w:p>
    <w:p w14:paraId="24E93B65" w14:textId="41AA8BAF" w:rsidR="00D824FC" w:rsidRPr="00D824FC" w:rsidRDefault="00D824FC" w:rsidP="00D824FC">
      <w:pPr>
        <w:pStyle w:val="ZPPodNadpis3urovenTimesNewRoman"/>
        <w:numPr>
          <w:ilvl w:val="2"/>
          <w:numId w:val="1"/>
        </w:numPr>
      </w:pPr>
      <w:bookmarkStart w:id="26" w:name="_Toc504518194"/>
      <w:r>
        <w:t>Evolučný výpočet</w:t>
      </w:r>
      <w:bookmarkEnd w:id="26"/>
    </w:p>
    <w:p w14:paraId="4991874E" w14:textId="40EC93F9" w:rsidR="00A67E9E" w:rsidRDefault="00903BE9" w:rsidP="007D7AC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E</w:t>
      </w:r>
      <w:r w:rsidRPr="003D4D62">
        <w:rPr>
          <w:rFonts w:ascii="Times New Roman" w:hAnsi="Times New Roman" w:cs="Times New Roman"/>
          <w:b/>
          <w:sz w:val="24"/>
          <w:szCs w:val="24"/>
        </w:rPr>
        <w:t xml:space="preserve">volučný výpočet (Evolutionary Computation) </w:t>
      </w:r>
      <w:r w:rsidRPr="00165302">
        <w:rPr>
          <w:rFonts w:ascii="Times New Roman" w:hAnsi="Times New Roman" w:cs="Times New Roman"/>
          <w:sz w:val="24"/>
          <w:szCs w:val="24"/>
        </w:rPr>
        <w:t>[15]</w:t>
      </w:r>
      <w:r w:rsidRPr="00F2429D">
        <w:rPr>
          <w:rFonts w:ascii="Times New Roman" w:hAnsi="Times New Roman" w:cs="Times New Roman"/>
          <w:sz w:val="24"/>
          <w:szCs w:val="24"/>
        </w:rPr>
        <w:t xml:space="preserve"> zahŕňa genetické algoritmy (GA)</w:t>
      </w:r>
      <w:r>
        <w:rPr>
          <w:rFonts w:ascii="Times New Roman" w:hAnsi="Times New Roman" w:cs="Times New Roman"/>
          <w:sz w:val="24"/>
          <w:szCs w:val="24"/>
        </w:rPr>
        <w:t xml:space="preserve"> </w:t>
      </w:r>
      <w:r w:rsidRPr="00165302">
        <w:rPr>
          <w:rFonts w:ascii="Times New Roman" w:hAnsi="Times New Roman" w:cs="Times New Roman"/>
          <w:sz w:val="24"/>
          <w:szCs w:val="24"/>
        </w:rPr>
        <w:t>[16]</w:t>
      </w:r>
      <w:r w:rsidRPr="00F2429D">
        <w:rPr>
          <w:rFonts w:ascii="Times New Roman" w:hAnsi="Times New Roman" w:cs="Times New Roman"/>
          <w:sz w:val="24"/>
          <w:szCs w:val="24"/>
        </w:rPr>
        <w:t>, genetické programovanie (GP)</w:t>
      </w:r>
      <w:r>
        <w:rPr>
          <w:rFonts w:ascii="Times New Roman" w:hAnsi="Times New Roman" w:cs="Times New Roman"/>
          <w:sz w:val="24"/>
          <w:szCs w:val="24"/>
        </w:rPr>
        <w:t xml:space="preserve"> </w:t>
      </w:r>
      <w:r w:rsidRPr="00165302">
        <w:rPr>
          <w:rFonts w:ascii="Times New Roman" w:hAnsi="Times New Roman" w:cs="Times New Roman"/>
          <w:sz w:val="24"/>
          <w:szCs w:val="24"/>
        </w:rPr>
        <w:t>[17]</w:t>
      </w:r>
      <w:r w:rsidRPr="00F2429D">
        <w:rPr>
          <w:rFonts w:ascii="Times New Roman" w:hAnsi="Times New Roman" w:cs="Times New Roman"/>
          <w:sz w:val="24"/>
          <w:szCs w:val="24"/>
        </w:rPr>
        <w:t>, stratégie vývoja, optimalizáciu parádnych rojov, optimalizáciu kolónie a systémy umelých imunitných systémov. Dve najpoužívanejšie evolučné metódy výpočtu medzi ML/MD sú  - GA a GP. Oba sú založené na princípoch prežitia najschopnejších. Pracujú na populácii jednotlivcov (chromozómov), ktoré sa vyvíjajú pomocou určitých operátorov. Základnými operátormi sú výber, kríženie a mutácia.</w:t>
      </w:r>
    </w:p>
    <w:tbl>
      <w:tblPr>
        <w:tblStyle w:val="Mkatabulky"/>
        <w:tblW w:w="9360" w:type="dxa"/>
        <w:tblLook w:val="04A0" w:firstRow="1" w:lastRow="0" w:firstColumn="1" w:lastColumn="0" w:noHBand="0" w:noVBand="1"/>
      </w:tblPr>
      <w:tblGrid>
        <w:gridCol w:w="2339"/>
        <w:gridCol w:w="2339"/>
        <w:gridCol w:w="2341"/>
        <w:gridCol w:w="2341"/>
      </w:tblGrid>
      <w:tr w:rsidR="00A67E9E" w14:paraId="182DF76E" w14:textId="77777777" w:rsidTr="00CA5133">
        <w:trPr>
          <w:trHeight w:val="288"/>
        </w:trPr>
        <w:tc>
          <w:tcPr>
            <w:tcW w:w="2339" w:type="dxa"/>
          </w:tcPr>
          <w:p w14:paraId="670AAD50" w14:textId="77777777" w:rsidR="00A67E9E" w:rsidRPr="00253B9C" w:rsidRDefault="00A67E9E" w:rsidP="00CA5133">
            <w:pPr>
              <w:autoSpaceDE w:val="0"/>
              <w:autoSpaceDN w:val="0"/>
              <w:adjustRightInd w:val="0"/>
              <w:jc w:val="center"/>
            </w:pPr>
            <w:r w:rsidRPr="00253B9C">
              <w:t>Použitý dataset</w:t>
            </w:r>
          </w:p>
        </w:tc>
        <w:tc>
          <w:tcPr>
            <w:tcW w:w="2339" w:type="dxa"/>
          </w:tcPr>
          <w:p w14:paraId="1FA7C33C" w14:textId="77777777" w:rsidR="00A67E9E" w:rsidRPr="00253B9C" w:rsidRDefault="00A67E9E" w:rsidP="00CA5133">
            <w:pPr>
              <w:autoSpaceDE w:val="0"/>
              <w:autoSpaceDN w:val="0"/>
              <w:adjustRightInd w:val="0"/>
              <w:jc w:val="center"/>
            </w:pPr>
            <w:r w:rsidRPr="00253B9C">
              <w:t>Spôsob detekcie</w:t>
            </w:r>
          </w:p>
        </w:tc>
        <w:tc>
          <w:tcPr>
            <w:tcW w:w="2341" w:type="dxa"/>
          </w:tcPr>
          <w:p w14:paraId="01F9A13A" w14:textId="77777777" w:rsidR="00A67E9E" w:rsidRPr="00253B9C" w:rsidRDefault="00A67E9E" w:rsidP="00CA5133">
            <w:pPr>
              <w:autoSpaceDE w:val="0"/>
              <w:autoSpaceDN w:val="0"/>
              <w:adjustRightInd w:val="0"/>
              <w:jc w:val="center"/>
            </w:pPr>
            <w:r w:rsidRPr="00253B9C">
              <w:t>Počet citácii</w:t>
            </w:r>
          </w:p>
        </w:tc>
        <w:tc>
          <w:tcPr>
            <w:tcW w:w="2341" w:type="dxa"/>
          </w:tcPr>
          <w:p w14:paraId="60AAEC09" w14:textId="77777777" w:rsidR="00A67E9E" w:rsidRPr="00253B9C" w:rsidRDefault="00A67E9E" w:rsidP="00CA5133">
            <w:pPr>
              <w:autoSpaceDE w:val="0"/>
              <w:autoSpaceDN w:val="0"/>
              <w:adjustRightInd w:val="0"/>
              <w:jc w:val="center"/>
            </w:pPr>
            <w:r w:rsidRPr="00253B9C">
              <w:t>Zdroj</w:t>
            </w:r>
          </w:p>
        </w:tc>
      </w:tr>
      <w:tr w:rsidR="00A67E9E" w14:paraId="73BC3649" w14:textId="77777777" w:rsidTr="00CA5133">
        <w:trPr>
          <w:trHeight w:val="423"/>
        </w:trPr>
        <w:tc>
          <w:tcPr>
            <w:tcW w:w="2339" w:type="dxa"/>
          </w:tcPr>
          <w:p w14:paraId="3679FF7E" w14:textId="37748671" w:rsidR="00A67E9E" w:rsidRPr="00253B9C" w:rsidRDefault="00A67E9E" w:rsidP="00CA5133">
            <w:pPr>
              <w:autoSpaceDE w:val="0"/>
              <w:autoSpaceDN w:val="0"/>
              <w:adjustRightInd w:val="0"/>
              <w:jc w:val="center"/>
            </w:pPr>
            <w:r>
              <w:t>Darpa 2000</w:t>
            </w:r>
          </w:p>
        </w:tc>
        <w:tc>
          <w:tcPr>
            <w:tcW w:w="2339" w:type="dxa"/>
          </w:tcPr>
          <w:p w14:paraId="014B5806" w14:textId="77777777" w:rsidR="00A67E9E" w:rsidRPr="00253B9C" w:rsidRDefault="00A67E9E" w:rsidP="00CA5133">
            <w:pPr>
              <w:autoSpaceDE w:val="0"/>
              <w:autoSpaceDN w:val="0"/>
              <w:adjustRightInd w:val="0"/>
              <w:jc w:val="center"/>
            </w:pPr>
            <w:r w:rsidRPr="00253B9C">
              <w:t>statický</w:t>
            </w:r>
          </w:p>
        </w:tc>
        <w:tc>
          <w:tcPr>
            <w:tcW w:w="2341" w:type="dxa"/>
          </w:tcPr>
          <w:p w14:paraId="427C8A16" w14:textId="3525E4A4" w:rsidR="00A67E9E" w:rsidRPr="00253B9C" w:rsidRDefault="00A67E9E" w:rsidP="00CA5133">
            <w:pPr>
              <w:autoSpaceDE w:val="0"/>
              <w:autoSpaceDN w:val="0"/>
              <w:adjustRightInd w:val="0"/>
              <w:jc w:val="center"/>
            </w:pPr>
            <w:r>
              <w:t>235</w:t>
            </w:r>
          </w:p>
        </w:tc>
        <w:tc>
          <w:tcPr>
            <w:tcW w:w="2341" w:type="dxa"/>
          </w:tcPr>
          <w:p w14:paraId="3ECA58C4" w14:textId="2071A1C4" w:rsidR="00A67E9E" w:rsidRPr="00253B9C" w:rsidRDefault="00A67E9E" w:rsidP="00CA5133">
            <w:pPr>
              <w:autoSpaceDE w:val="0"/>
              <w:autoSpaceDN w:val="0"/>
              <w:adjustRightInd w:val="0"/>
              <w:jc w:val="center"/>
            </w:pPr>
            <w:r>
              <w:t>[47</w:t>
            </w:r>
            <w:r w:rsidRPr="00253B9C">
              <w:t>]</w:t>
            </w:r>
          </w:p>
        </w:tc>
      </w:tr>
      <w:tr w:rsidR="00A67E9E" w14:paraId="2309BBB7" w14:textId="77777777" w:rsidTr="00CA5133">
        <w:trPr>
          <w:trHeight w:val="423"/>
        </w:trPr>
        <w:tc>
          <w:tcPr>
            <w:tcW w:w="2339" w:type="dxa"/>
          </w:tcPr>
          <w:p w14:paraId="167B7B9E" w14:textId="77777777" w:rsidR="00A67E9E" w:rsidRPr="00253B9C" w:rsidRDefault="00A67E9E" w:rsidP="00CA5133">
            <w:pPr>
              <w:autoSpaceDE w:val="0"/>
              <w:autoSpaceDN w:val="0"/>
              <w:adjustRightInd w:val="0"/>
              <w:jc w:val="center"/>
            </w:pPr>
            <w:r w:rsidRPr="00253B9C">
              <w:t>Darpa 1998</w:t>
            </w:r>
          </w:p>
        </w:tc>
        <w:tc>
          <w:tcPr>
            <w:tcW w:w="2339" w:type="dxa"/>
          </w:tcPr>
          <w:p w14:paraId="1A4221DC" w14:textId="7544C1D9" w:rsidR="00A67E9E" w:rsidRPr="00253B9C" w:rsidRDefault="00A67E9E" w:rsidP="00CA5133">
            <w:pPr>
              <w:autoSpaceDE w:val="0"/>
              <w:autoSpaceDN w:val="0"/>
              <w:adjustRightInd w:val="0"/>
              <w:jc w:val="center"/>
            </w:pPr>
            <w:r w:rsidRPr="00253B9C">
              <w:t>statický</w:t>
            </w:r>
          </w:p>
        </w:tc>
        <w:tc>
          <w:tcPr>
            <w:tcW w:w="2341" w:type="dxa"/>
          </w:tcPr>
          <w:p w14:paraId="7619B701" w14:textId="56BAEEBF" w:rsidR="00A67E9E" w:rsidRPr="00253B9C" w:rsidRDefault="00A67E9E" w:rsidP="00CA5133">
            <w:pPr>
              <w:autoSpaceDE w:val="0"/>
              <w:autoSpaceDN w:val="0"/>
              <w:adjustRightInd w:val="0"/>
              <w:jc w:val="center"/>
            </w:pPr>
            <w:r>
              <w:t>83</w:t>
            </w:r>
          </w:p>
        </w:tc>
        <w:tc>
          <w:tcPr>
            <w:tcW w:w="2341" w:type="dxa"/>
          </w:tcPr>
          <w:p w14:paraId="538EA982" w14:textId="36CD99C0" w:rsidR="00A67E9E" w:rsidRPr="00253B9C" w:rsidRDefault="00A67E9E" w:rsidP="00CA5133">
            <w:pPr>
              <w:autoSpaceDE w:val="0"/>
              <w:autoSpaceDN w:val="0"/>
              <w:adjustRightInd w:val="0"/>
              <w:jc w:val="center"/>
            </w:pPr>
            <w:r>
              <w:t>[48</w:t>
            </w:r>
            <w:r w:rsidRPr="00253B9C">
              <w:t>]</w:t>
            </w:r>
          </w:p>
        </w:tc>
      </w:tr>
      <w:tr w:rsidR="00A67E9E" w14:paraId="735972AF" w14:textId="77777777" w:rsidTr="00CA5133">
        <w:trPr>
          <w:trHeight w:val="423"/>
        </w:trPr>
        <w:tc>
          <w:tcPr>
            <w:tcW w:w="2339" w:type="dxa"/>
          </w:tcPr>
          <w:p w14:paraId="47732D01" w14:textId="48BBD2D9" w:rsidR="00A67E9E" w:rsidRPr="00253B9C" w:rsidRDefault="00A67E9E" w:rsidP="00CA5133">
            <w:pPr>
              <w:autoSpaceDE w:val="0"/>
              <w:autoSpaceDN w:val="0"/>
              <w:adjustRightInd w:val="0"/>
              <w:jc w:val="center"/>
            </w:pPr>
            <w:r>
              <w:t xml:space="preserve">KDD </w:t>
            </w:r>
            <w:r w:rsidRPr="00253B9C">
              <w:t>1999</w:t>
            </w:r>
            <w:r>
              <w:t xml:space="preserve"> – subset</w:t>
            </w:r>
          </w:p>
        </w:tc>
        <w:tc>
          <w:tcPr>
            <w:tcW w:w="2339" w:type="dxa"/>
          </w:tcPr>
          <w:p w14:paraId="28924AD1" w14:textId="11F617C6" w:rsidR="00A67E9E" w:rsidRPr="00253B9C" w:rsidRDefault="00A67E9E" w:rsidP="00CA5133">
            <w:pPr>
              <w:autoSpaceDE w:val="0"/>
              <w:autoSpaceDN w:val="0"/>
              <w:adjustRightInd w:val="0"/>
              <w:jc w:val="center"/>
            </w:pPr>
            <w:r w:rsidRPr="00253B9C">
              <w:t>statický</w:t>
            </w:r>
          </w:p>
        </w:tc>
        <w:tc>
          <w:tcPr>
            <w:tcW w:w="2341" w:type="dxa"/>
          </w:tcPr>
          <w:p w14:paraId="0F4D0A65" w14:textId="5185687A" w:rsidR="00A67E9E" w:rsidRPr="00253B9C" w:rsidRDefault="00A67E9E" w:rsidP="00CA5133">
            <w:pPr>
              <w:autoSpaceDE w:val="0"/>
              <w:autoSpaceDN w:val="0"/>
              <w:adjustRightInd w:val="0"/>
              <w:jc w:val="center"/>
            </w:pPr>
            <w:r>
              <w:t>52</w:t>
            </w:r>
          </w:p>
        </w:tc>
        <w:tc>
          <w:tcPr>
            <w:tcW w:w="2341" w:type="dxa"/>
          </w:tcPr>
          <w:p w14:paraId="19948FB3" w14:textId="1F01F93F" w:rsidR="00A67E9E" w:rsidRPr="00253B9C" w:rsidRDefault="00A67E9E" w:rsidP="00CA5133">
            <w:pPr>
              <w:autoSpaceDE w:val="0"/>
              <w:autoSpaceDN w:val="0"/>
              <w:adjustRightInd w:val="0"/>
              <w:jc w:val="center"/>
            </w:pPr>
            <w:r>
              <w:t>[49</w:t>
            </w:r>
            <w:r w:rsidRPr="00253B9C">
              <w:t>]</w:t>
            </w:r>
          </w:p>
        </w:tc>
      </w:tr>
      <w:tr w:rsidR="00A67E9E" w14:paraId="1E708A7F" w14:textId="77777777" w:rsidTr="00CA5133">
        <w:trPr>
          <w:trHeight w:val="423"/>
        </w:trPr>
        <w:tc>
          <w:tcPr>
            <w:tcW w:w="2339" w:type="dxa"/>
          </w:tcPr>
          <w:p w14:paraId="298E795D" w14:textId="6894AF6A" w:rsidR="00A67E9E" w:rsidRPr="00253B9C" w:rsidRDefault="00A67E9E" w:rsidP="00CA5133">
            <w:pPr>
              <w:autoSpaceDE w:val="0"/>
              <w:autoSpaceDN w:val="0"/>
              <w:adjustRightInd w:val="0"/>
              <w:jc w:val="center"/>
            </w:pPr>
            <w:r>
              <w:lastRenderedPageBreak/>
              <w:t>KDD 1999</w:t>
            </w:r>
          </w:p>
        </w:tc>
        <w:tc>
          <w:tcPr>
            <w:tcW w:w="2339" w:type="dxa"/>
          </w:tcPr>
          <w:p w14:paraId="59D29D48" w14:textId="4BA73AF8" w:rsidR="00A67E9E" w:rsidRPr="00253B9C" w:rsidRDefault="00A67E9E" w:rsidP="00CA5133">
            <w:pPr>
              <w:autoSpaceDE w:val="0"/>
              <w:autoSpaceDN w:val="0"/>
              <w:adjustRightInd w:val="0"/>
              <w:jc w:val="center"/>
            </w:pPr>
            <w:r w:rsidRPr="00253B9C">
              <w:t>anomálie</w:t>
            </w:r>
          </w:p>
        </w:tc>
        <w:tc>
          <w:tcPr>
            <w:tcW w:w="2341" w:type="dxa"/>
          </w:tcPr>
          <w:p w14:paraId="7FE8AB58" w14:textId="0605F926" w:rsidR="00A67E9E" w:rsidRPr="00253B9C" w:rsidRDefault="00A67E9E" w:rsidP="00CA5133">
            <w:pPr>
              <w:autoSpaceDE w:val="0"/>
              <w:autoSpaceDN w:val="0"/>
              <w:adjustRightInd w:val="0"/>
              <w:jc w:val="center"/>
            </w:pPr>
            <w:r>
              <w:t>15</w:t>
            </w:r>
          </w:p>
        </w:tc>
        <w:tc>
          <w:tcPr>
            <w:tcW w:w="2341" w:type="dxa"/>
          </w:tcPr>
          <w:p w14:paraId="1C024728" w14:textId="3A6217C0" w:rsidR="00A67E9E" w:rsidRPr="00253B9C" w:rsidRDefault="00A67E9E" w:rsidP="00CA5133">
            <w:pPr>
              <w:autoSpaceDE w:val="0"/>
              <w:autoSpaceDN w:val="0"/>
              <w:adjustRightInd w:val="0"/>
              <w:jc w:val="center"/>
            </w:pPr>
            <w:r>
              <w:t>[50</w:t>
            </w:r>
            <w:r w:rsidRPr="00253B9C">
              <w:t>]</w:t>
            </w:r>
          </w:p>
        </w:tc>
      </w:tr>
      <w:tr w:rsidR="00A67E9E" w14:paraId="08715C65" w14:textId="77777777" w:rsidTr="00CA5133">
        <w:trPr>
          <w:trHeight w:val="423"/>
        </w:trPr>
        <w:tc>
          <w:tcPr>
            <w:tcW w:w="2339" w:type="dxa"/>
          </w:tcPr>
          <w:p w14:paraId="311B29F1" w14:textId="2B1A5485" w:rsidR="00A67E9E" w:rsidRPr="00253B9C" w:rsidRDefault="00A67E9E" w:rsidP="00CA5133">
            <w:pPr>
              <w:autoSpaceDE w:val="0"/>
              <w:autoSpaceDN w:val="0"/>
              <w:adjustRightInd w:val="0"/>
              <w:jc w:val="center"/>
            </w:pPr>
            <w:r>
              <w:t>Darpa 1995</w:t>
            </w:r>
          </w:p>
        </w:tc>
        <w:tc>
          <w:tcPr>
            <w:tcW w:w="2339" w:type="dxa"/>
          </w:tcPr>
          <w:p w14:paraId="7A24D797" w14:textId="698E1E3F" w:rsidR="00A67E9E" w:rsidRPr="00253B9C" w:rsidRDefault="00A67E9E" w:rsidP="00CA5133">
            <w:pPr>
              <w:autoSpaceDE w:val="0"/>
              <w:autoSpaceDN w:val="0"/>
              <w:adjustRightInd w:val="0"/>
              <w:jc w:val="center"/>
            </w:pPr>
            <w:r w:rsidRPr="00253B9C">
              <w:t>anomálie</w:t>
            </w:r>
          </w:p>
        </w:tc>
        <w:tc>
          <w:tcPr>
            <w:tcW w:w="2341" w:type="dxa"/>
          </w:tcPr>
          <w:p w14:paraId="726FC246" w14:textId="2E33DEB4" w:rsidR="00A67E9E" w:rsidRPr="00253B9C" w:rsidRDefault="00A67E9E" w:rsidP="00CA5133">
            <w:pPr>
              <w:autoSpaceDE w:val="0"/>
              <w:autoSpaceDN w:val="0"/>
              <w:adjustRightInd w:val="0"/>
              <w:jc w:val="center"/>
            </w:pPr>
            <w:r>
              <w:t>124</w:t>
            </w:r>
          </w:p>
        </w:tc>
        <w:tc>
          <w:tcPr>
            <w:tcW w:w="2341" w:type="dxa"/>
          </w:tcPr>
          <w:p w14:paraId="447CF289" w14:textId="0EFB65A3" w:rsidR="00A67E9E" w:rsidRPr="00253B9C" w:rsidRDefault="00A67E9E" w:rsidP="00CA5133">
            <w:pPr>
              <w:autoSpaceDE w:val="0"/>
              <w:autoSpaceDN w:val="0"/>
              <w:adjustRightInd w:val="0"/>
              <w:jc w:val="center"/>
            </w:pPr>
            <w:r>
              <w:t>[51</w:t>
            </w:r>
            <w:r w:rsidRPr="00253B9C">
              <w:t>]</w:t>
            </w:r>
          </w:p>
        </w:tc>
      </w:tr>
    </w:tbl>
    <w:p w14:paraId="2981DD2D" w14:textId="5B26A383" w:rsidR="00D824FC" w:rsidRPr="00D824FC" w:rsidRDefault="00D824FC" w:rsidP="00D824FC">
      <w:pPr>
        <w:pStyle w:val="ZPPodNadpis3urovenTimesNewRoman"/>
        <w:numPr>
          <w:ilvl w:val="2"/>
          <w:numId w:val="1"/>
        </w:numPr>
      </w:pPr>
      <w:bookmarkStart w:id="27" w:name="_Toc504518195"/>
      <w:r>
        <w:t>Markovove reťazce</w:t>
      </w:r>
      <w:bookmarkEnd w:id="27"/>
    </w:p>
    <w:p w14:paraId="6E52107A" w14:textId="02B1342D"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Markovove reťazce a Hidden Markove modely (HMM)</w:t>
      </w:r>
      <w:r>
        <w:rPr>
          <w:rFonts w:ascii="Times New Roman" w:hAnsi="Times New Roman" w:cs="Times New Roman"/>
          <w:sz w:val="24"/>
          <w:szCs w:val="24"/>
        </w:rPr>
        <w:t xml:space="preserve"> </w:t>
      </w:r>
      <w:r w:rsidRPr="00165302">
        <w:rPr>
          <w:rFonts w:ascii="Times New Roman" w:hAnsi="Times New Roman" w:cs="Times New Roman"/>
          <w:sz w:val="24"/>
          <w:szCs w:val="24"/>
        </w:rPr>
        <w:t>[18]</w:t>
      </w:r>
      <w:r w:rsidRPr="00F2429D">
        <w:rPr>
          <w:rFonts w:ascii="Times New Roman" w:hAnsi="Times New Roman" w:cs="Times New Roman"/>
          <w:sz w:val="24"/>
          <w:szCs w:val="24"/>
        </w:rPr>
        <w:t xml:space="preserve"> patria do kategórie Markovových modelov. Markov reťazec je súbor stavov prepojených pravdepodobnosťou prechodu, ktoré určujú topológiu modelu. HMM je štatistický model, pri ktorom sa modelovaný systém predpokladá ako Markovov proces s neznámymi parametrami. Hlavnou úlohou je určiť skryté parametre z pozorovateľných parametrov.</w:t>
      </w:r>
    </w:p>
    <w:tbl>
      <w:tblPr>
        <w:tblStyle w:val="Mkatabulky"/>
        <w:tblW w:w="9360" w:type="dxa"/>
        <w:tblLook w:val="04A0" w:firstRow="1" w:lastRow="0" w:firstColumn="1" w:lastColumn="0" w:noHBand="0" w:noVBand="1"/>
      </w:tblPr>
      <w:tblGrid>
        <w:gridCol w:w="2339"/>
        <w:gridCol w:w="2339"/>
        <w:gridCol w:w="2341"/>
        <w:gridCol w:w="2341"/>
      </w:tblGrid>
      <w:tr w:rsidR="00297BA8" w14:paraId="0CDD72CC" w14:textId="77777777" w:rsidTr="00CA5133">
        <w:trPr>
          <w:trHeight w:val="288"/>
        </w:trPr>
        <w:tc>
          <w:tcPr>
            <w:tcW w:w="2339" w:type="dxa"/>
          </w:tcPr>
          <w:p w14:paraId="4CD9F933" w14:textId="77777777" w:rsidR="00297BA8" w:rsidRPr="00253B9C" w:rsidRDefault="00297BA8" w:rsidP="00CA5133">
            <w:pPr>
              <w:autoSpaceDE w:val="0"/>
              <w:autoSpaceDN w:val="0"/>
              <w:adjustRightInd w:val="0"/>
              <w:jc w:val="center"/>
            </w:pPr>
            <w:r w:rsidRPr="00253B9C">
              <w:t>Použitý dataset</w:t>
            </w:r>
          </w:p>
        </w:tc>
        <w:tc>
          <w:tcPr>
            <w:tcW w:w="2339" w:type="dxa"/>
          </w:tcPr>
          <w:p w14:paraId="6139F0EE" w14:textId="77777777" w:rsidR="00297BA8" w:rsidRPr="00253B9C" w:rsidRDefault="00297BA8" w:rsidP="00CA5133">
            <w:pPr>
              <w:autoSpaceDE w:val="0"/>
              <w:autoSpaceDN w:val="0"/>
              <w:adjustRightInd w:val="0"/>
              <w:jc w:val="center"/>
            </w:pPr>
            <w:r w:rsidRPr="00253B9C">
              <w:t>Spôsob detekcie</w:t>
            </w:r>
          </w:p>
        </w:tc>
        <w:tc>
          <w:tcPr>
            <w:tcW w:w="2341" w:type="dxa"/>
          </w:tcPr>
          <w:p w14:paraId="06DCC311" w14:textId="77777777" w:rsidR="00297BA8" w:rsidRPr="00253B9C" w:rsidRDefault="00297BA8" w:rsidP="00CA5133">
            <w:pPr>
              <w:autoSpaceDE w:val="0"/>
              <w:autoSpaceDN w:val="0"/>
              <w:adjustRightInd w:val="0"/>
              <w:jc w:val="center"/>
            </w:pPr>
            <w:r w:rsidRPr="00253B9C">
              <w:t>Počet citácii</w:t>
            </w:r>
          </w:p>
        </w:tc>
        <w:tc>
          <w:tcPr>
            <w:tcW w:w="2341" w:type="dxa"/>
          </w:tcPr>
          <w:p w14:paraId="5E34062A" w14:textId="77777777" w:rsidR="00297BA8" w:rsidRPr="00253B9C" w:rsidRDefault="00297BA8" w:rsidP="00CA5133">
            <w:pPr>
              <w:autoSpaceDE w:val="0"/>
              <w:autoSpaceDN w:val="0"/>
              <w:adjustRightInd w:val="0"/>
              <w:jc w:val="center"/>
            </w:pPr>
            <w:r w:rsidRPr="00253B9C">
              <w:t>Zdroj</w:t>
            </w:r>
          </w:p>
        </w:tc>
      </w:tr>
      <w:tr w:rsidR="00297BA8" w14:paraId="443ECC93" w14:textId="77777777" w:rsidTr="00CA5133">
        <w:trPr>
          <w:trHeight w:val="423"/>
        </w:trPr>
        <w:tc>
          <w:tcPr>
            <w:tcW w:w="2339" w:type="dxa"/>
          </w:tcPr>
          <w:p w14:paraId="2689A10D" w14:textId="7C940755" w:rsidR="00297BA8" w:rsidRPr="00253B9C" w:rsidRDefault="00297BA8" w:rsidP="00CA5133">
            <w:pPr>
              <w:autoSpaceDE w:val="0"/>
              <w:autoSpaceDN w:val="0"/>
              <w:adjustRightInd w:val="0"/>
              <w:jc w:val="center"/>
            </w:pPr>
            <w:r>
              <w:t>HTTP playload</w:t>
            </w:r>
          </w:p>
        </w:tc>
        <w:tc>
          <w:tcPr>
            <w:tcW w:w="2339" w:type="dxa"/>
          </w:tcPr>
          <w:p w14:paraId="08F43842" w14:textId="77777777" w:rsidR="00297BA8" w:rsidRPr="00253B9C" w:rsidRDefault="00297BA8" w:rsidP="00CA5133">
            <w:pPr>
              <w:autoSpaceDE w:val="0"/>
              <w:autoSpaceDN w:val="0"/>
              <w:adjustRightInd w:val="0"/>
              <w:jc w:val="center"/>
            </w:pPr>
            <w:r w:rsidRPr="00253B9C">
              <w:t>statický</w:t>
            </w:r>
          </w:p>
        </w:tc>
        <w:tc>
          <w:tcPr>
            <w:tcW w:w="2341" w:type="dxa"/>
          </w:tcPr>
          <w:p w14:paraId="1C1EE8DC" w14:textId="65245513" w:rsidR="00297BA8" w:rsidRPr="00253B9C" w:rsidRDefault="00297BA8" w:rsidP="00CA5133">
            <w:pPr>
              <w:autoSpaceDE w:val="0"/>
              <w:autoSpaceDN w:val="0"/>
              <w:adjustRightInd w:val="0"/>
              <w:jc w:val="center"/>
            </w:pPr>
            <w:r>
              <w:t>25</w:t>
            </w:r>
          </w:p>
        </w:tc>
        <w:tc>
          <w:tcPr>
            <w:tcW w:w="2341" w:type="dxa"/>
          </w:tcPr>
          <w:p w14:paraId="68D81231" w14:textId="3D16E1C6" w:rsidR="00297BA8" w:rsidRPr="00253B9C" w:rsidRDefault="00F70788" w:rsidP="00CA5133">
            <w:pPr>
              <w:autoSpaceDE w:val="0"/>
              <w:autoSpaceDN w:val="0"/>
              <w:adjustRightInd w:val="0"/>
              <w:jc w:val="center"/>
            </w:pPr>
            <w:r>
              <w:t>[52</w:t>
            </w:r>
            <w:r w:rsidR="00297BA8" w:rsidRPr="00253B9C">
              <w:t>]</w:t>
            </w:r>
          </w:p>
        </w:tc>
      </w:tr>
      <w:tr w:rsidR="00297BA8" w14:paraId="34FB2CC4" w14:textId="77777777" w:rsidTr="00CA5133">
        <w:trPr>
          <w:trHeight w:val="423"/>
        </w:trPr>
        <w:tc>
          <w:tcPr>
            <w:tcW w:w="2339" w:type="dxa"/>
          </w:tcPr>
          <w:p w14:paraId="383AF706" w14:textId="184C3A69" w:rsidR="00297BA8" w:rsidRPr="00253B9C" w:rsidRDefault="00297BA8" w:rsidP="00CA5133">
            <w:pPr>
              <w:autoSpaceDE w:val="0"/>
              <w:autoSpaceDN w:val="0"/>
              <w:adjustRightInd w:val="0"/>
              <w:jc w:val="center"/>
            </w:pPr>
            <w:r>
              <w:t>KDD 1999</w:t>
            </w:r>
          </w:p>
        </w:tc>
        <w:tc>
          <w:tcPr>
            <w:tcW w:w="2339" w:type="dxa"/>
          </w:tcPr>
          <w:p w14:paraId="49236FEE" w14:textId="77777777" w:rsidR="00297BA8" w:rsidRPr="00253B9C" w:rsidRDefault="00297BA8" w:rsidP="00CA5133">
            <w:pPr>
              <w:autoSpaceDE w:val="0"/>
              <w:autoSpaceDN w:val="0"/>
              <w:adjustRightInd w:val="0"/>
              <w:jc w:val="center"/>
            </w:pPr>
            <w:r w:rsidRPr="00253B9C">
              <w:t>anomálie</w:t>
            </w:r>
          </w:p>
        </w:tc>
        <w:tc>
          <w:tcPr>
            <w:tcW w:w="2341" w:type="dxa"/>
          </w:tcPr>
          <w:p w14:paraId="6F89D3A0" w14:textId="6F95C365" w:rsidR="00297BA8" w:rsidRPr="00253B9C" w:rsidRDefault="00297BA8" w:rsidP="00CA5133">
            <w:pPr>
              <w:autoSpaceDE w:val="0"/>
              <w:autoSpaceDN w:val="0"/>
              <w:adjustRightInd w:val="0"/>
              <w:jc w:val="center"/>
            </w:pPr>
            <w:r>
              <w:t>61</w:t>
            </w:r>
          </w:p>
        </w:tc>
        <w:tc>
          <w:tcPr>
            <w:tcW w:w="2341" w:type="dxa"/>
          </w:tcPr>
          <w:p w14:paraId="15889CFC" w14:textId="001E5765" w:rsidR="00297BA8" w:rsidRPr="00253B9C" w:rsidRDefault="00F70788" w:rsidP="00CA5133">
            <w:pPr>
              <w:autoSpaceDE w:val="0"/>
              <w:autoSpaceDN w:val="0"/>
              <w:adjustRightInd w:val="0"/>
              <w:jc w:val="center"/>
            </w:pPr>
            <w:r>
              <w:t>[53</w:t>
            </w:r>
            <w:r w:rsidR="00297BA8" w:rsidRPr="00253B9C">
              <w:t>]</w:t>
            </w:r>
          </w:p>
        </w:tc>
      </w:tr>
      <w:tr w:rsidR="004B57B3" w14:paraId="0767EB19" w14:textId="77777777" w:rsidTr="00CA5133">
        <w:trPr>
          <w:trHeight w:val="423"/>
        </w:trPr>
        <w:tc>
          <w:tcPr>
            <w:tcW w:w="2339" w:type="dxa"/>
          </w:tcPr>
          <w:p w14:paraId="68610EC7" w14:textId="38B2CCC3" w:rsidR="004B57B3" w:rsidRDefault="004B57B3" w:rsidP="00CA5133">
            <w:pPr>
              <w:autoSpaceDE w:val="0"/>
              <w:autoSpaceDN w:val="0"/>
              <w:adjustRightInd w:val="0"/>
              <w:jc w:val="center"/>
            </w:pPr>
            <w:r>
              <w:t>Unix shell záznamy</w:t>
            </w:r>
          </w:p>
        </w:tc>
        <w:tc>
          <w:tcPr>
            <w:tcW w:w="2339" w:type="dxa"/>
          </w:tcPr>
          <w:p w14:paraId="6E80C9EC" w14:textId="3E6634E6" w:rsidR="004B57B3" w:rsidRPr="00253B9C" w:rsidRDefault="004B57B3" w:rsidP="00CA5133">
            <w:pPr>
              <w:autoSpaceDE w:val="0"/>
              <w:autoSpaceDN w:val="0"/>
              <w:adjustRightInd w:val="0"/>
              <w:jc w:val="center"/>
            </w:pPr>
            <w:r>
              <w:t>anomálie</w:t>
            </w:r>
          </w:p>
        </w:tc>
        <w:tc>
          <w:tcPr>
            <w:tcW w:w="2341" w:type="dxa"/>
          </w:tcPr>
          <w:p w14:paraId="5DCF5692" w14:textId="72083025" w:rsidR="004B57B3" w:rsidRDefault="004B57B3" w:rsidP="00CA5133">
            <w:pPr>
              <w:autoSpaceDE w:val="0"/>
              <w:autoSpaceDN w:val="0"/>
              <w:adjustRightInd w:val="0"/>
              <w:jc w:val="center"/>
            </w:pPr>
            <w:r>
              <w:t>340</w:t>
            </w:r>
          </w:p>
        </w:tc>
        <w:tc>
          <w:tcPr>
            <w:tcW w:w="2341" w:type="dxa"/>
          </w:tcPr>
          <w:p w14:paraId="76391858" w14:textId="0BCEC44D" w:rsidR="004B57B3" w:rsidRDefault="004B57B3" w:rsidP="00CA5133">
            <w:pPr>
              <w:autoSpaceDE w:val="0"/>
              <w:autoSpaceDN w:val="0"/>
              <w:adjustRightInd w:val="0"/>
              <w:jc w:val="center"/>
            </w:pPr>
            <w:r>
              <w:t>[31</w:t>
            </w:r>
            <w:r w:rsidRPr="00253B9C">
              <w:t>]</w:t>
            </w:r>
          </w:p>
        </w:tc>
      </w:tr>
    </w:tbl>
    <w:p w14:paraId="632B5080" w14:textId="5CECCC3F" w:rsidR="00D824FC" w:rsidRDefault="00297BA8" w:rsidP="0018225C">
      <w:pPr>
        <w:autoSpaceDE w:val="0"/>
        <w:autoSpaceDN w:val="0"/>
        <w:adjustRightInd w:val="0"/>
        <w:spacing w:after="0" w:line="360" w:lineRule="auto"/>
        <w:ind w:firstLine="708"/>
        <w:jc w:val="both"/>
        <w:rPr>
          <w:rFonts w:ascii="Times New Roman" w:hAnsi="Times New Roman" w:cs="Times New Roman"/>
          <w:sz w:val="24"/>
          <w:szCs w:val="24"/>
        </w:rPr>
      </w:pPr>
      <w:r w:rsidDel="00297BA8">
        <w:rPr>
          <w:rFonts w:ascii="Times New Roman" w:hAnsi="Times New Roman" w:cs="Times New Roman"/>
          <w:sz w:val="24"/>
          <w:szCs w:val="24"/>
        </w:rPr>
        <w:t xml:space="preserve"> </w:t>
      </w:r>
    </w:p>
    <w:p w14:paraId="22B9C543" w14:textId="42F5F0C2" w:rsidR="00D824FC" w:rsidRPr="00D824FC" w:rsidRDefault="00D824FC" w:rsidP="00D824FC">
      <w:pPr>
        <w:pStyle w:val="ZPPodNadpis3urovenTimesNewRoman"/>
        <w:numPr>
          <w:ilvl w:val="2"/>
          <w:numId w:val="1"/>
        </w:numPr>
      </w:pPr>
      <w:bookmarkStart w:id="28" w:name="_Toc504518196"/>
      <w:r>
        <w:t>Indukčné učenie</w:t>
      </w:r>
      <w:bookmarkEnd w:id="28"/>
    </w:p>
    <w:p w14:paraId="5D4F0843" w14:textId="738ECABA"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Indukčné učenie (Inductive Learning)</w:t>
      </w:r>
      <w:r>
        <w:rPr>
          <w:rFonts w:ascii="Times New Roman" w:hAnsi="Times New Roman" w:cs="Times New Roman"/>
          <w:sz w:val="24"/>
          <w:szCs w:val="24"/>
        </w:rPr>
        <w:t xml:space="preserve"> </w:t>
      </w:r>
      <w:r w:rsidRPr="00165302">
        <w:rPr>
          <w:rFonts w:ascii="Times New Roman" w:hAnsi="Times New Roman" w:cs="Times New Roman"/>
          <w:sz w:val="24"/>
          <w:szCs w:val="24"/>
        </w:rPr>
        <w:t>[19]</w:t>
      </w:r>
      <w:r w:rsidRPr="00F2429D">
        <w:rPr>
          <w:rFonts w:ascii="Times New Roman" w:hAnsi="Times New Roman" w:cs="Times New Roman"/>
          <w:sz w:val="24"/>
          <w:szCs w:val="24"/>
        </w:rPr>
        <w:t xml:space="preserve"> využíva dve základné techniky odvodenia informácií z údajov sú dedukcia a indukcia. Indukčné zdôvodnenie sa pohybuje od zdola nahor, a to od konkrétnych pozorovaní až po širšie zovšeobecnenia a teórie. Niekoľko ML algoritmov je induktívnych, ale keď sa vedci odvolávajú na indukčné učenie, zvyčajne to znamená opakované inkrementálne prerezávanie na produkciu redukcie chýb (RIPPER) a kvázi-optimálny algoritmus (AQ).</w:t>
      </w:r>
    </w:p>
    <w:tbl>
      <w:tblPr>
        <w:tblStyle w:val="Mkatabulky"/>
        <w:tblW w:w="9360" w:type="dxa"/>
        <w:tblLook w:val="04A0" w:firstRow="1" w:lastRow="0" w:firstColumn="1" w:lastColumn="0" w:noHBand="0" w:noVBand="1"/>
      </w:tblPr>
      <w:tblGrid>
        <w:gridCol w:w="2339"/>
        <w:gridCol w:w="2339"/>
        <w:gridCol w:w="2341"/>
        <w:gridCol w:w="2341"/>
      </w:tblGrid>
      <w:tr w:rsidR="00CC284F" w14:paraId="172432A9" w14:textId="77777777" w:rsidTr="00CA5133">
        <w:trPr>
          <w:trHeight w:val="288"/>
        </w:trPr>
        <w:tc>
          <w:tcPr>
            <w:tcW w:w="2339" w:type="dxa"/>
          </w:tcPr>
          <w:p w14:paraId="5783D4DE" w14:textId="77777777" w:rsidR="00CC284F" w:rsidRPr="00253B9C" w:rsidRDefault="00CC284F" w:rsidP="00CA5133">
            <w:pPr>
              <w:autoSpaceDE w:val="0"/>
              <w:autoSpaceDN w:val="0"/>
              <w:adjustRightInd w:val="0"/>
              <w:jc w:val="center"/>
            </w:pPr>
            <w:r w:rsidRPr="00253B9C">
              <w:t>Použitý dataset</w:t>
            </w:r>
          </w:p>
        </w:tc>
        <w:tc>
          <w:tcPr>
            <w:tcW w:w="2339" w:type="dxa"/>
          </w:tcPr>
          <w:p w14:paraId="778A2F5F" w14:textId="77777777" w:rsidR="00CC284F" w:rsidRPr="00253B9C" w:rsidRDefault="00CC284F" w:rsidP="00CA5133">
            <w:pPr>
              <w:autoSpaceDE w:val="0"/>
              <w:autoSpaceDN w:val="0"/>
              <w:adjustRightInd w:val="0"/>
              <w:jc w:val="center"/>
            </w:pPr>
            <w:r w:rsidRPr="00253B9C">
              <w:t>Spôsob detekcie</w:t>
            </w:r>
          </w:p>
        </w:tc>
        <w:tc>
          <w:tcPr>
            <w:tcW w:w="2341" w:type="dxa"/>
          </w:tcPr>
          <w:p w14:paraId="0B4850D7" w14:textId="77777777" w:rsidR="00CC284F" w:rsidRPr="00253B9C" w:rsidRDefault="00CC284F" w:rsidP="00CA5133">
            <w:pPr>
              <w:autoSpaceDE w:val="0"/>
              <w:autoSpaceDN w:val="0"/>
              <w:adjustRightInd w:val="0"/>
              <w:jc w:val="center"/>
            </w:pPr>
            <w:r w:rsidRPr="00253B9C">
              <w:t>Počet citácii</w:t>
            </w:r>
          </w:p>
        </w:tc>
        <w:tc>
          <w:tcPr>
            <w:tcW w:w="2341" w:type="dxa"/>
          </w:tcPr>
          <w:p w14:paraId="70520F5C" w14:textId="77777777" w:rsidR="00CC284F" w:rsidRPr="00253B9C" w:rsidRDefault="00CC284F" w:rsidP="00CA5133">
            <w:pPr>
              <w:autoSpaceDE w:val="0"/>
              <w:autoSpaceDN w:val="0"/>
              <w:adjustRightInd w:val="0"/>
              <w:jc w:val="center"/>
            </w:pPr>
            <w:r w:rsidRPr="00253B9C">
              <w:t>Zdroj</w:t>
            </w:r>
          </w:p>
        </w:tc>
      </w:tr>
      <w:tr w:rsidR="00CC284F" w14:paraId="2B4E8150" w14:textId="77777777" w:rsidTr="00CA5133">
        <w:trPr>
          <w:trHeight w:val="423"/>
        </w:trPr>
        <w:tc>
          <w:tcPr>
            <w:tcW w:w="2339" w:type="dxa"/>
          </w:tcPr>
          <w:p w14:paraId="62B84925" w14:textId="22EF6FE9" w:rsidR="00CC284F" w:rsidRPr="00253B9C" w:rsidRDefault="00CC284F" w:rsidP="00CA5133">
            <w:pPr>
              <w:autoSpaceDE w:val="0"/>
              <w:autoSpaceDN w:val="0"/>
              <w:adjustRightInd w:val="0"/>
              <w:jc w:val="center"/>
            </w:pPr>
            <w:r>
              <w:t>Darpa 1998</w:t>
            </w:r>
          </w:p>
        </w:tc>
        <w:tc>
          <w:tcPr>
            <w:tcW w:w="2339" w:type="dxa"/>
          </w:tcPr>
          <w:p w14:paraId="52DB02C8" w14:textId="77777777" w:rsidR="00CC284F" w:rsidRPr="00253B9C" w:rsidRDefault="00CC284F" w:rsidP="00CA5133">
            <w:pPr>
              <w:autoSpaceDE w:val="0"/>
              <w:autoSpaceDN w:val="0"/>
              <w:adjustRightInd w:val="0"/>
              <w:jc w:val="center"/>
            </w:pPr>
            <w:r w:rsidRPr="00253B9C">
              <w:t>statický</w:t>
            </w:r>
          </w:p>
        </w:tc>
        <w:tc>
          <w:tcPr>
            <w:tcW w:w="2341" w:type="dxa"/>
          </w:tcPr>
          <w:p w14:paraId="3706938A" w14:textId="6E74D5D5" w:rsidR="00CC284F" w:rsidRPr="00253B9C" w:rsidRDefault="00CC284F" w:rsidP="00CA5133">
            <w:pPr>
              <w:autoSpaceDE w:val="0"/>
              <w:autoSpaceDN w:val="0"/>
              <w:adjustRightInd w:val="0"/>
              <w:jc w:val="center"/>
            </w:pPr>
            <w:r>
              <w:t>1358</w:t>
            </w:r>
          </w:p>
        </w:tc>
        <w:tc>
          <w:tcPr>
            <w:tcW w:w="2341" w:type="dxa"/>
          </w:tcPr>
          <w:p w14:paraId="1256E9A8" w14:textId="50C742E5" w:rsidR="00CC284F" w:rsidRPr="00253B9C" w:rsidRDefault="00CC284F" w:rsidP="00CA5133">
            <w:pPr>
              <w:autoSpaceDE w:val="0"/>
              <w:autoSpaceDN w:val="0"/>
              <w:adjustRightInd w:val="0"/>
              <w:jc w:val="center"/>
            </w:pPr>
            <w:r>
              <w:t>[54</w:t>
            </w:r>
            <w:r w:rsidRPr="00253B9C">
              <w:t>]</w:t>
            </w:r>
          </w:p>
        </w:tc>
      </w:tr>
      <w:tr w:rsidR="00CC284F" w14:paraId="775CCD7C" w14:textId="77777777" w:rsidTr="00CA5133">
        <w:trPr>
          <w:trHeight w:val="423"/>
        </w:trPr>
        <w:tc>
          <w:tcPr>
            <w:tcW w:w="2339" w:type="dxa"/>
          </w:tcPr>
          <w:p w14:paraId="7DC3A523" w14:textId="141E7D45" w:rsidR="00CC284F" w:rsidRPr="00253B9C" w:rsidRDefault="00CC284F" w:rsidP="00CA5133">
            <w:pPr>
              <w:autoSpaceDE w:val="0"/>
              <w:autoSpaceDN w:val="0"/>
              <w:adjustRightInd w:val="0"/>
              <w:jc w:val="center"/>
            </w:pPr>
            <w:r>
              <w:t>Darpa 1998</w:t>
            </w:r>
          </w:p>
        </w:tc>
        <w:tc>
          <w:tcPr>
            <w:tcW w:w="2339" w:type="dxa"/>
          </w:tcPr>
          <w:p w14:paraId="55A33011" w14:textId="77777777" w:rsidR="00CC284F" w:rsidRPr="00253B9C" w:rsidRDefault="00CC284F" w:rsidP="00CA5133">
            <w:pPr>
              <w:autoSpaceDE w:val="0"/>
              <w:autoSpaceDN w:val="0"/>
              <w:adjustRightInd w:val="0"/>
              <w:jc w:val="center"/>
            </w:pPr>
            <w:r w:rsidRPr="00253B9C">
              <w:t>anomálie</w:t>
            </w:r>
          </w:p>
        </w:tc>
        <w:tc>
          <w:tcPr>
            <w:tcW w:w="2341" w:type="dxa"/>
          </w:tcPr>
          <w:p w14:paraId="7077DBDB" w14:textId="06A6F7AE" w:rsidR="00CC284F" w:rsidRPr="00253B9C" w:rsidRDefault="00CC284F" w:rsidP="00CA5133">
            <w:pPr>
              <w:autoSpaceDE w:val="0"/>
              <w:autoSpaceDN w:val="0"/>
              <w:adjustRightInd w:val="0"/>
              <w:jc w:val="center"/>
            </w:pPr>
            <w:r>
              <w:t>195</w:t>
            </w:r>
          </w:p>
        </w:tc>
        <w:tc>
          <w:tcPr>
            <w:tcW w:w="2341" w:type="dxa"/>
          </w:tcPr>
          <w:p w14:paraId="413A5F0A" w14:textId="425D8E77" w:rsidR="00CC284F" w:rsidRPr="00253B9C" w:rsidRDefault="00CC284F" w:rsidP="00CA5133">
            <w:pPr>
              <w:autoSpaceDE w:val="0"/>
              <w:autoSpaceDN w:val="0"/>
              <w:adjustRightInd w:val="0"/>
              <w:jc w:val="center"/>
            </w:pPr>
            <w:r>
              <w:t>[55</w:t>
            </w:r>
            <w:r w:rsidRPr="00253B9C">
              <w:t>]</w:t>
            </w:r>
          </w:p>
        </w:tc>
      </w:tr>
    </w:tbl>
    <w:p w14:paraId="779737C8" w14:textId="77777777" w:rsidR="008E41C7" w:rsidRDefault="008E41C7" w:rsidP="006953F9">
      <w:pPr>
        <w:autoSpaceDE w:val="0"/>
        <w:autoSpaceDN w:val="0"/>
        <w:adjustRightInd w:val="0"/>
        <w:spacing w:after="0" w:line="360" w:lineRule="auto"/>
        <w:jc w:val="both"/>
        <w:rPr>
          <w:rFonts w:ascii="Times New Roman" w:hAnsi="Times New Roman" w:cs="Times New Roman"/>
          <w:sz w:val="24"/>
          <w:szCs w:val="24"/>
        </w:rPr>
      </w:pPr>
    </w:p>
    <w:p w14:paraId="408ABCD1" w14:textId="745A9E60" w:rsidR="00D824FC" w:rsidRPr="00D824FC" w:rsidRDefault="00D824FC" w:rsidP="00D824FC">
      <w:pPr>
        <w:pStyle w:val="ZPPodNadpis3urovenTimesNewRoman"/>
        <w:numPr>
          <w:ilvl w:val="2"/>
          <w:numId w:val="1"/>
        </w:numPr>
      </w:pPr>
      <w:bookmarkStart w:id="29" w:name="_Toc504518197"/>
      <w:r>
        <w:t>Naivné Bayes klasifikátory</w:t>
      </w:r>
      <w:bookmarkEnd w:id="29"/>
    </w:p>
    <w:p w14:paraId="3BFCDA91" w14:textId="602587CD" w:rsidR="00903BE9" w:rsidRDefault="00D824FC" w:rsidP="00903BE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Naivné</w:t>
      </w:r>
      <w:r w:rsidR="00903BE9" w:rsidRPr="003D4D62">
        <w:rPr>
          <w:rFonts w:ascii="Times New Roman" w:hAnsi="Times New Roman" w:cs="Times New Roman"/>
          <w:b/>
          <w:sz w:val="24"/>
          <w:szCs w:val="24"/>
        </w:rPr>
        <w:t xml:space="preserve"> Bayes klasifikátory</w:t>
      </w:r>
      <w:r w:rsidR="00903BE9">
        <w:rPr>
          <w:rFonts w:ascii="Times New Roman" w:hAnsi="Times New Roman" w:cs="Times New Roman"/>
          <w:sz w:val="24"/>
          <w:szCs w:val="24"/>
        </w:rPr>
        <w:t xml:space="preserve"> </w:t>
      </w:r>
      <w:r w:rsidR="00903BE9" w:rsidRPr="00165302">
        <w:rPr>
          <w:rFonts w:ascii="Times New Roman" w:hAnsi="Times New Roman" w:cs="Times New Roman"/>
          <w:sz w:val="24"/>
          <w:szCs w:val="24"/>
        </w:rPr>
        <w:t>[20]</w:t>
      </w:r>
      <w:r w:rsidR="00903BE9" w:rsidRPr="00F2429D">
        <w:rPr>
          <w:rFonts w:ascii="Times New Roman" w:hAnsi="Times New Roman" w:cs="Times New Roman"/>
          <w:sz w:val="24"/>
          <w:szCs w:val="24"/>
        </w:rPr>
        <w:t xml:space="preserve"> sú jednoduché pravdepodobnostné klasifikátory používajúce Bayesovu vetu. Názov pochádza zo skutočnosti, že vstupné prvky sa považujú za nezávislé, zatiaľ čo v praxi to zriedka platí. Podmienené pravdepodobnosti, p (C | f1, f2, ...,., Fm), tvoria klasifikačný model a klasifikátor priradí štítok triedy takto:</w:t>
      </w:r>
    </w:p>
    <w:p w14:paraId="6E59B98D" w14:textId="77777777"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p>
    <w:p w14:paraId="70099608" w14:textId="77777777" w:rsidR="003358D1" w:rsidRDefault="00903BE9" w:rsidP="00285E69">
      <w:pPr>
        <w:keepNext/>
        <w:autoSpaceDE w:val="0"/>
        <w:autoSpaceDN w:val="0"/>
        <w:adjustRightInd w:val="0"/>
        <w:spacing w:after="0" w:line="360" w:lineRule="auto"/>
        <w:jc w:val="center"/>
      </w:pPr>
      <w:r w:rsidRPr="003D4D62">
        <w:rPr>
          <w:rFonts w:ascii="Times New Roman" w:hAnsi="Times New Roman" w:cs="Times New Roman"/>
          <w:b/>
          <w:noProof/>
          <w:sz w:val="24"/>
          <w:szCs w:val="24"/>
          <w:lang w:eastAsia="sk-SK"/>
        </w:rPr>
        <w:lastRenderedPageBreak/>
        <w:drawing>
          <wp:inline distT="0" distB="0" distL="0" distR="0" wp14:anchorId="77CCB644" wp14:editId="0379568D">
            <wp:extent cx="4086225" cy="328930"/>
            <wp:effectExtent l="0" t="0" r="9525"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086225" cy="328930"/>
                    </a:xfrm>
                    <a:prstGeom prst="rect">
                      <a:avLst/>
                    </a:prstGeom>
                  </pic:spPr>
                </pic:pic>
              </a:graphicData>
            </a:graphic>
          </wp:inline>
        </w:drawing>
      </w:r>
    </w:p>
    <w:p w14:paraId="03303E01" w14:textId="0762B7C4" w:rsidR="00903BE9" w:rsidRPr="00F2429D" w:rsidRDefault="003358D1" w:rsidP="00285E69">
      <w:pPr>
        <w:pStyle w:val="Titulek"/>
        <w:rPr>
          <w:sz w:val="24"/>
          <w:szCs w:val="24"/>
        </w:rPr>
      </w:pPr>
      <w:r>
        <w:t xml:space="preserve">Obr. </w:t>
      </w:r>
      <w:fldSimple w:instr=" SEQ Obr. \* ARABIC ">
        <w:r w:rsidR="00B645DB">
          <w:rPr>
            <w:noProof/>
          </w:rPr>
          <w:t>5</w:t>
        </w:r>
      </w:fldSimple>
      <w:r>
        <w:t xml:space="preserve"> </w:t>
      </w:r>
      <w:r w:rsidRPr="00BB3608">
        <w:t>Vzorec [20]</w:t>
      </w:r>
    </w:p>
    <w:p w14:paraId="5822EB09" w14:textId="77777777" w:rsidR="008E355C" w:rsidRDefault="008E355C" w:rsidP="006953F9">
      <w:pPr>
        <w:autoSpaceDE w:val="0"/>
        <w:autoSpaceDN w:val="0"/>
        <w:adjustRightInd w:val="0"/>
        <w:spacing w:after="0" w:line="360" w:lineRule="auto"/>
        <w:jc w:val="center"/>
        <w:rPr>
          <w:rFonts w:ascii="Times New Roman" w:hAnsi="Times New Roman" w:cs="Times New Roman"/>
          <w:sz w:val="24"/>
          <w:szCs w:val="24"/>
        </w:rPr>
      </w:pPr>
    </w:p>
    <w:tbl>
      <w:tblPr>
        <w:tblStyle w:val="Mkatabulky"/>
        <w:tblW w:w="9360" w:type="dxa"/>
        <w:tblLook w:val="04A0" w:firstRow="1" w:lastRow="0" w:firstColumn="1" w:lastColumn="0" w:noHBand="0" w:noVBand="1"/>
      </w:tblPr>
      <w:tblGrid>
        <w:gridCol w:w="2339"/>
        <w:gridCol w:w="2339"/>
        <w:gridCol w:w="2341"/>
        <w:gridCol w:w="2341"/>
      </w:tblGrid>
      <w:tr w:rsidR="0018225C" w14:paraId="69DC5BC7" w14:textId="77777777" w:rsidTr="00CA5133">
        <w:trPr>
          <w:trHeight w:val="288"/>
        </w:trPr>
        <w:tc>
          <w:tcPr>
            <w:tcW w:w="2339" w:type="dxa"/>
          </w:tcPr>
          <w:p w14:paraId="7663364D" w14:textId="77777777" w:rsidR="0018225C" w:rsidRPr="00253B9C" w:rsidRDefault="0018225C" w:rsidP="00406CBC">
            <w:pPr>
              <w:autoSpaceDE w:val="0"/>
              <w:autoSpaceDN w:val="0"/>
              <w:adjustRightInd w:val="0"/>
              <w:jc w:val="center"/>
            </w:pPr>
            <w:r w:rsidRPr="00253B9C">
              <w:t>Použitý dataset</w:t>
            </w:r>
          </w:p>
        </w:tc>
        <w:tc>
          <w:tcPr>
            <w:tcW w:w="2339" w:type="dxa"/>
          </w:tcPr>
          <w:p w14:paraId="5727209B" w14:textId="77777777" w:rsidR="0018225C" w:rsidRPr="00253B9C" w:rsidRDefault="0018225C">
            <w:pPr>
              <w:autoSpaceDE w:val="0"/>
              <w:autoSpaceDN w:val="0"/>
              <w:adjustRightInd w:val="0"/>
              <w:jc w:val="center"/>
            </w:pPr>
            <w:r w:rsidRPr="00253B9C">
              <w:t>Spôsob detekcie</w:t>
            </w:r>
          </w:p>
        </w:tc>
        <w:tc>
          <w:tcPr>
            <w:tcW w:w="2341" w:type="dxa"/>
          </w:tcPr>
          <w:p w14:paraId="131AC53C" w14:textId="77777777" w:rsidR="0018225C" w:rsidRPr="00253B9C" w:rsidRDefault="0018225C">
            <w:pPr>
              <w:autoSpaceDE w:val="0"/>
              <w:autoSpaceDN w:val="0"/>
              <w:adjustRightInd w:val="0"/>
              <w:jc w:val="center"/>
            </w:pPr>
            <w:r w:rsidRPr="00253B9C">
              <w:t>Počet citácii</w:t>
            </w:r>
          </w:p>
        </w:tc>
        <w:tc>
          <w:tcPr>
            <w:tcW w:w="2341" w:type="dxa"/>
          </w:tcPr>
          <w:p w14:paraId="050D49FF" w14:textId="77777777" w:rsidR="0018225C" w:rsidRPr="00253B9C" w:rsidRDefault="0018225C">
            <w:pPr>
              <w:autoSpaceDE w:val="0"/>
              <w:autoSpaceDN w:val="0"/>
              <w:adjustRightInd w:val="0"/>
              <w:jc w:val="center"/>
            </w:pPr>
            <w:r w:rsidRPr="00253B9C">
              <w:t>Zdroj</w:t>
            </w:r>
          </w:p>
        </w:tc>
      </w:tr>
      <w:tr w:rsidR="0018225C" w14:paraId="2BAEB0FE" w14:textId="77777777" w:rsidTr="00CA5133">
        <w:trPr>
          <w:trHeight w:val="423"/>
        </w:trPr>
        <w:tc>
          <w:tcPr>
            <w:tcW w:w="2339" w:type="dxa"/>
          </w:tcPr>
          <w:p w14:paraId="45B9DE93" w14:textId="053691C9" w:rsidR="0018225C" w:rsidRPr="00253B9C" w:rsidRDefault="0018225C" w:rsidP="00406CBC">
            <w:pPr>
              <w:autoSpaceDE w:val="0"/>
              <w:autoSpaceDN w:val="0"/>
              <w:adjustRightInd w:val="0"/>
              <w:jc w:val="center"/>
            </w:pPr>
            <w:r>
              <w:t>Darpa 2000</w:t>
            </w:r>
          </w:p>
        </w:tc>
        <w:tc>
          <w:tcPr>
            <w:tcW w:w="2339" w:type="dxa"/>
          </w:tcPr>
          <w:p w14:paraId="069C7BDB" w14:textId="73E32D52" w:rsidR="0018225C" w:rsidRPr="00253B9C" w:rsidRDefault="0018225C">
            <w:pPr>
              <w:autoSpaceDE w:val="0"/>
              <w:autoSpaceDN w:val="0"/>
              <w:adjustRightInd w:val="0"/>
              <w:jc w:val="center"/>
            </w:pPr>
            <w:r w:rsidRPr="00253B9C">
              <w:t>anomálie</w:t>
            </w:r>
          </w:p>
        </w:tc>
        <w:tc>
          <w:tcPr>
            <w:tcW w:w="2341" w:type="dxa"/>
          </w:tcPr>
          <w:p w14:paraId="3C483ADA" w14:textId="2973F866" w:rsidR="0018225C" w:rsidRPr="00253B9C" w:rsidRDefault="0018225C">
            <w:pPr>
              <w:autoSpaceDE w:val="0"/>
              <w:autoSpaceDN w:val="0"/>
              <w:adjustRightInd w:val="0"/>
              <w:jc w:val="center"/>
            </w:pPr>
            <w:r>
              <w:t>17</w:t>
            </w:r>
          </w:p>
        </w:tc>
        <w:tc>
          <w:tcPr>
            <w:tcW w:w="2341" w:type="dxa"/>
          </w:tcPr>
          <w:p w14:paraId="3A06A32C" w14:textId="694340BE" w:rsidR="0018225C" w:rsidRPr="00253B9C" w:rsidRDefault="0018225C">
            <w:pPr>
              <w:autoSpaceDE w:val="0"/>
              <w:autoSpaceDN w:val="0"/>
              <w:adjustRightInd w:val="0"/>
              <w:jc w:val="center"/>
            </w:pPr>
            <w:r>
              <w:t>[56</w:t>
            </w:r>
            <w:r w:rsidRPr="00253B9C">
              <w:t>]</w:t>
            </w:r>
          </w:p>
        </w:tc>
      </w:tr>
      <w:tr w:rsidR="0018225C" w14:paraId="37FDB126" w14:textId="77777777" w:rsidTr="00CA5133">
        <w:trPr>
          <w:trHeight w:val="423"/>
        </w:trPr>
        <w:tc>
          <w:tcPr>
            <w:tcW w:w="2339" w:type="dxa"/>
          </w:tcPr>
          <w:p w14:paraId="67C8CA3A" w14:textId="77777777" w:rsidR="0018225C" w:rsidRPr="00253B9C" w:rsidRDefault="0018225C" w:rsidP="00406CBC">
            <w:pPr>
              <w:autoSpaceDE w:val="0"/>
              <w:autoSpaceDN w:val="0"/>
              <w:adjustRightInd w:val="0"/>
              <w:jc w:val="center"/>
            </w:pPr>
            <w:r>
              <w:t>KDD 1999</w:t>
            </w:r>
          </w:p>
        </w:tc>
        <w:tc>
          <w:tcPr>
            <w:tcW w:w="2339" w:type="dxa"/>
          </w:tcPr>
          <w:p w14:paraId="1D02F7A0" w14:textId="12B5AA2F" w:rsidR="0018225C" w:rsidRPr="00253B9C" w:rsidRDefault="0018225C">
            <w:pPr>
              <w:autoSpaceDE w:val="0"/>
              <w:autoSpaceDN w:val="0"/>
              <w:adjustRightInd w:val="0"/>
              <w:jc w:val="center"/>
            </w:pPr>
            <w:r w:rsidRPr="00253B9C">
              <w:t>statický</w:t>
            </w:r>
          </w:p>
        </w:tc>
        <w:tc>
          <w:tcPr>
            <w:tcW w:w="2341" w:type="dxa"/>
          </w:tcPr>
          <w:p w14:paraId="15E285D3" w14:textId="4FC500F6" w:rsidR="0018225C" w:rsidRPr="00253B9C" w:rsidRDefault="0018225C">
            <w:pPr>
              <w:autoSpaceDE w:val="0"/>
              <w:autoSpaceDN w:val="0"/>
              <w:adjustRightInd w:val="0"/>
              <w:jc w:val="center"/>
            </w:pPr>
            <w:r>
              <w:t>90</w:t>
            </w:r>
          </w:p>
        </w:tc>
        <w:tc>
          <w:tcPr>
            <w:tcW w:w="2341" w:type="dxa"/>
          </w:tcPr>
          <w:p w14:paraId="2E34BB2E" w14:textId="2A4F9898" w:rsidR="0018225C" w:rsidRPr="00253B9C" w:rsidRDefault="0018225C">
            <w:pPr>
              <w:autoSpaceDE w:val="0"/>
              <w:autoSpaceDN w:val="0"/>
              <w:adjustRightInd w:val="0"/>
              <w:jc w:val="center"/>
            </w:pPr>
            <w:r>
              <w:t>[57</w:t>
            </w:r>
            <w:r w:rsidRPr="00253B9C">
              <w:t>]</w:t>
            </w:r>
          </w:p>
        </w:tc>
      </w:tr>
      <w:tr w:rsidR="0018225C" w14:paraId="54ABB80C" w14:textId="77777777" w:rsidTr="00CA5133">
        <w:trPr>
          <w:trHeight w:val="423"/>
        </w:trPr>
        <w:tc>
          <w:tcPr>
            <w:tcW w:w="2339" w:type="dxa"/>
          </w:tcPr>
          <w:p w14:paraId="1A81C5B1" w14:textId="53E75637" w:rsidR="0018225C" w:rsidRPr="00253B9C" w:rsidRDefault="0018225C" w:rsidP="00406CBC">
            <w:pPr>
              <w:autoSpaceDE w:val="0"/>
              <w:autoSpaceDN w:val="0"/>
              <w:adjustRightInd w:val="0"/>
              <w:jc w:val="center"/>
            </w:pPr>
            <w:r>
              <w:t>KDD 1999</w:t>
            </w:r>
          </w:p>
        </w:tc>
        <w:tc>
          <w:tcPr>
            <w:tcW w:w="2339" w:type="dxa"/>
          </w:tcPr>
          <w:p w14:paraId="7F89C454" w14:textId="77777777" w:rsidR="0018225C" w:rsidRPr="00253B9C" w:rsidRDefault="0018225C">
            <w:pPr>
              <w:autoSpaceDE w:val="0"/>
              <w:autoSpaceDN w:val="0"/>
              <w:adjustRightInd w:val="0"/>
              <w:jc w:val="center"/>
            </w:pPr>
            <w:r w:rsidRPr="00253B9C">
              <w:t>anomálie</w:t>
            </w:r>
          </w:p>
        </w:tc>
        <w:tc>
          <w:tcPr>
            <w:tcW w:w="2341" w:type="dxa"/>
          </w:tcPr>
          <w:p w14:paraId="633DD116" w14:textId="738A74ED" w:rsidR="0018225C" w:rsidRPr="00253B9C" w:rsidRDefault="0018225C">
            <w:pPr>
              <w:autoSpaceDE w:val="0"/>
              <w:autoSpaceDN w:val="0"/>
              <w:adjustRightInd w:val="0"/>
              <w:jc w:val="center"/>
            </w:pPr>
            <w:r>
              <w:t>277</w:t>
            </w:r>
          </w:p>
        </w:tc>
        <w:tc>
          <w:tcPr>
            <w:tcW w:w="2341" w:type="dxa"/>
          </w:tcPr>
          <w:p w14:paraId="558B1B86" w14:textId="206F963C" w:rsidR="0018225C" w:rsidRPr="00253B9C" w:rsidRDefault="0018225C">
            <w:pPr>
              <w:autoSpaceDE w:val="0"/>
              <w:autoSpaceDN w:val="0"/>
              <w:adjustRightInd w:val="0"/>
              <w:jc w:val="center"/>
            </w:pPr>
            <w:r>
              <w:t>[58</w:t>
            </w:r>
            <w:r w:rsidRPr="00253B9C">
              <w:t>]</w:t>
            </w:r>
          </w:p>
        </w:tc>
      </w:tr>
      <w:tr w:rsidR="00385444" w14:paraId="485438E3" w14:textId="77777777" w:rsidTr="00CA5133">
        <w:trPr>
          <w:trHeight w:val="423"/>
        </w:trPr>
        <w:tc>
          <w:tcPr>
            <w:tcW w:w="2339" w:type="dxa"/>
          </w:tcPr>
          <w:p w14:paraId="5B759519" w14:textId="30EF8FF9" w:rsidR="00385444" w:rsidRDefault="00385444" w:rsidP="00406CBC">
            <w:pPr>
              <w:autoSpaceDE w:val="0"/>
              <w:autoSpaceDN w:val="0"/>
              <w:adjustRightInd w:val="0"/>
              <w:jc w:val="center"/>
            </w:pPr>
            <w:r>
              <w:t>KDD 1999</w:t>
            </w:r>
          </w:p>
        </w:tc>
        <w:tc>
          <w:tcPr>
            <w:tcW w:w="2339" w:type="dxa"/>
          </w:tcPr>
          <w:p w14:paraId="48E5CB62" w14:textId="58DC9116" w:rsidR="00385444" w:rsidRPr="00253B9C" w:rsidRDefault="00530DD4">
            <w:pPr>
              <w:autoSpaceDE w:val="0"/>
              <w:autoSpaceDN w:val="0"/>
              <w:adjustRightInd w:val="0"/>
              <w:jc w:val="center"/>
            </w:pPr>
            <w:r>
              <w:t>hybridné</w:t>
            </w:r>
          </w:p>
        </w:tc>
        <w:tc>
          <w:tcPr>
            <w:tcW w:w="2341" w:type="dxa"/>
          </w:tcPr>
          <w:p w14:paraId="32B83D47" w14:textId="5DD6BB5F" w:rsidR="00385444" w:rsidRDefault="00385444">
            <w:pPr>
              <w:autoSpaceDE w:val="0"/>
              <w:autoSpaceDN w:val="0"/>
              <w:adjustRightInd w:val="0"/>
              <w:jc w:val="center"/>
            </w:pPr>
            <w:r>
              <w:t>23</w:t>
            </w:r>
          </w:p>
        </w:tc>
        <w:tc>
          <w:tcPr>
            <w:tcW w:w="2341" w:type="dxa"/>
          </w:tcPr>
          <w:p w14:paraId="61139BFE" w14:textId="10318D45" w:rsidR="00385444" w:rsidRDefault="00385444">
            <w:pPr>
              <w:autoSpaceDE w:val="0"/>
              <w:autoSpaceDN w:val="0"/>
              <w:adjustRightInd w:val="0"/>
              <w:jc w:val="center"/>
            </w:pPr>
            <w:r>
              <w:t>[84</w:t>
            </w:r>
            <w:r w:rsidRPr="00253B9C">
              <w:t>]</w:t>
            </w:r>
          </w:p>
        </w:tc>
      </w:tr>
    </w:tbl>
    <w:p w14:paraId="16096492" w14:textId="5C29F9E7" w:rsidR="000943E5" w:rsidRDefault="0018225C" w:rsidP="00406CBC">
      <w:pPr>
        <w:autoSpaceDE w:val="0"/>
        <w:autoSpaceDN w:val="0"/>
        <w:adjustRightInd w:val="0"/>
        <w:spacing w:after="0" w:line="360" w:lineRule="auto"/>
        <w:ind w:firstLine="708"/>
        <w:jc w:val="both"/>
        <w:rPr>
          <w:rFonts w:ascii="Times New Roman" w:hAnsi="Times New Roman" w:cs="Times New Roman"/>
          <w:sz w:val="24"/>
          <w:szCs w:val="24"/>
        </w:rPr>
      </w:pPr>
      <w:r w:rsidDel="0018225C">
        <w:rPr>
          <w:rFonts w:ascii="Times New Roman" w:hAnsi="Times New Roman" w:cs="Times New Roman"/>
          <w:sz w:val="24"/>
          <w:szCs w:val="24"/>
        </w:rPr>
        <w:t xml:space="preserve"> </w:t>
      </w:r>
    </w:p>
    <w:p w14:paraId="016400F2" w14:textId="516509E7" w:rsidR="000943E5" w:rsidRPr="00D824FC" w:rsidRDefault="0068518D" w:rsidP="000943E5">
      <w:pPr>
        <w:pStyle w:val="ZPPodNadpis3urovenTimesNewRoman"/>
        <w:numPr>
          <w:ilvl w:val="2"/>
          <w:numId w:val="1"/>
        </w:numPr>
      </w:pPr>
      <w:bookmarkStart w:id="30" w:name="_Toc504518198"/>
      <w:r>
        <w:t>Sekvenčné vyťaženie vzorov</w:t>
      </w:r>
      <w:bookmarkEnd w:id="30"/>
    </w:p>
    <w:p w14:paraId="3541E8F9" w14:textId="37A53043"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Sekvenčné vyťaženie vzorov</w:t>
      </w:r>
      <w:r w:rsidRPr="00F2429D">
        <w:rPr>
          <w:rFonts w:ascii="Times New Roman" w:hAnsi="Times New Roman" w:cs="Times New Roman"/>
          <w:sz w:val="24"/>
          <w:szCs w:val="24"/>
        </w:rPr>
        <w:t xml:space="preserve"> </w:t>
      </w:r>
      <w:r w:rsidRPr="00165302">
        <w:rPr>
          <w:rFonts w:ascii="Times New Roman" w:hAnsi="Times New Roman" w:cs="Times New Roman"/>
          <w:sz w:val="24"/>
          <w:szCs w:val="24"/>
        </w:rPr>
        <w:t>[21]</w:t>
      </w:r>
      <w:r w:rsidRPr="00F2429D">
        <w:rPr>
          <w:rFonts w:ascii="Times New Roman" w:hAnsi="Times New Roman" w:cs="Times New Roman"/>
          <w:sz w:val="24"/>
          <w:szCs w:val="24"/>
        </w:rPr>
        <w:t xml:space="preserve"> sa ukázalo ako jedna z dôležitých metód DM s príchodom transakčných databáz, kde každá transakcia má časový identifikátor, ID používateľa a množinu položiek. Sada položiek je súbor odlišných položiek zakúpených v transakcii. Sekvencia je usporiadaný zoznam položiek. Dĺžka poradia je definovaná ako počet položiek v poradí. Poradie je určené časovým ID.</w:t>
      </w:r>
    </w:p>
    <w:p w14:paraId="6E300C23" w14:textId="77777777" w:rsidR="00187F17" w:rsidRDefault="00187F17" w:rsidP="00903BE9">
      <w:pPr>
        <w:autoSpaceDE w:val="0"/>
        <w:autoSpaceDN w:val="0"/>
        <w:adjustRightInd w:val="0"/>
        <w:spacing w:after="0" w:line="360" w:lineRule="auto"/>
        <w:ind w:firstLine="708"/>
        <w:jc w:val="both"/>
        <w:rPr>
          <w:rFonts w:ascii="Times New Roman" w:hAnsi="Times New Roman" w:cs="Times New Roman"/>
          <w:sz w:val="24"/>
          <w:szCs w:val="24"/>
        </w:rPr>
      </w:pPr>
    </w:p>
    <w:tbl>
      <w:tblPr>
        <w:tblStyle w:val="Mkatabulky"/>
        <w:tblW w:w="9360" w:type="dxa"/>
        <w:tblLook w:val="04A0" w:firstRow="1" w:lastRow="0" w:firstColumn="1" w:lastColumn="0" w:noHBand="0" w:noVBand="1"/>
      </w:tblPr>
      <w:tblGrid>
        <w:gridCol w:w="2339"/>
        <w:gridCol w:w="2339"/>
        <w:gridCol w:w="2341"/>
        <w:gridCol w:w="2341"/>
      </w:tblGrid>
      <w:tr w:rsidR="00187F17" w14:paraId="00530869" w14:textId="77777777" w:rsidTr="00CA5133">
        <w:trPr>
          <w:trHeight w:val="288"/>
        </w:trPr>
        <w:tc>
          <w:tcPr>
            <w:tcW w:w="2339" w:type="dxa"/>
          </w:tcPr>
          <w:p w14:paraId="03352AFD" w14:textId="77777777" w:rsidR="00187F17" w:rsidRPr="00253B9C" w:rsidRDefault="00187F17" w:rsidP="00CA5133">
            <w:pPr>
              <w:autoSpaceDE w:val="0"/>
              <w:autoSpaceDN w:val="0"/>
              <w:adjustRightInd w:val="0"/>
              <w:jc w:val="center"/>
            </w:pPr>
            <w:r w:rsidRPr="00253B9C">
              <w:t>Použitý dataset</w:t>
            </w:r>
          </w:p>
        </w:tc>
        <w:tc>
          <w:tcPr>
            <w:tcW w:w="2339" w:type="dxa"/>
          </w:tcPr>
          <w:p w14:paraId="29BED952" w14:textId="77777777" w:rsidR="00187F17" w:rsidRPr="00253B9C" w:rsidRDefault="00187F17" w:rsidP="00CA5133">
            <w:pPr>
              <w:autoSpaceDE w:val="0"/>
              <w:autoSpaceDN w:val="0"/>
              <w:adjustRightInd w:val="0"/>
              <w:jc w:val="center"/>
            </w:pPr>
            <w:r w:rsidRPr="00253B9C">
              <w:t>Spôsob detekcie</w:t>
            </w:r>
          </w:p>
        </w:tc>
        <w:tc>
          <w:tcPr>
            <w:tcW w:w="2341" w:type="dxa"/>
          </w:tcPr>
          <w:p w14:paraId="19A3D51E" w14:textId="77777777" w:rsidR="00187F17" w:rsidRPr="00253B9C" w:rsidRDefault="00187F17" w:rsidP="00CA5133">
            <w:pPr>
              <w:autoSpaceDE w:val="0"/>
              <w:autoSpaceDN w:val="0"/>
              <w:adjustRightInd w:val="0"/>
              <w:jc w:val="center"/>
            </w:pPr>
            <w:r w:rsidRPr="00253B9C">
              <w:t>Počet citácii</w:t>
            </w:r>
          </w:p>
        </w:tc>
        <w:tc>
          <w:tcPr>
            <w:tcW w:w="2341" w:type="dxa"/>
          </w:tcPr>
          <w:p w14:paraId="3D339E77" w14:textId="77777777" w:rsidR="00187F17" w:rsidRPr="00253B9C" w:rsidRDefault="00187F17" w:rsidP="00CA5133">
            <w:pPr>
              <w:autoSpaceDE w:val="0"/>
              <w:autoSpaceDN w:val="0"/>
              <w:adjustRightInd w:val="0"/>
              <w:jc w:val="center"/>
            </w:pPr>
            <w:r w:rsidRPr="00253B9C">
              <w:t>Zdroj</w:t>
            </w:r>
          </w:p>
        </w:tc>
      </w:tr>
      <w:tr w:rsidR="00187F17" w14:paraId="6D807D45" w14:textId="77777777" w:rsidTr="00CA5133">
        <w:trPr>
          <w:trHeight w:val="423"/>
        </w:trPr>
        <w:tc>
          <w:tcPr>
            <w:tcW w:w="2339" w:type="dxa"/>
          </w:tcPr>
          <w:p w14:paraId="0C765B12" w14:textId="165ABDF7" w:rsidR="00187F17" w:rsidRPr="00253B9C" w:rsidRDefault="00187F17" w:rsidP="00CA5133">
            <w:pPr>
              <w:autoSpaceDE w:val="0"/>
              <w:autoSpaceDN w:val="0"/>
              <w:adjustRightInd w:val="0"/>
              <w:jc w:val="center"/>
            </w:pPr>
            <w:r>
              <w:t>Database logs</w:t>
            </w:r>
          </w:p>
        </w:tc>
        <w:tc>
          <w:tcPr>
            <w:tcW w:w="2339" w:type="dxa"/>
          </w:tcPr>
          <w:p w14:paraId="33907A7D" w14:textId="77777777" w:rsidR="00187F17" w:rsidRPr="00253B9C" w:rsidRDefault="00187F17" w:rsidP="00CA5133">
            <w:pPr>
              <w:autoSpaceDE w:val="0"/>
              <w:autoSpaceDN w:val="0"/>
              <w:adjustRightInd w:val="0"/>
              <w:jc w:val="center"/>
            </w:pPr>
            <w:r w:rsidRPr="00253B9C">
              <w:t>statický</w:t>
            </w:r>
          </w:p>
        </w:tc>
        <w:tc>
          <w:tcPr>
            <w:tcW w:w="2341" w:type="dxa"/>
          </w:tcPr>
          <w:p w14:paraId="48B7D110" w14:textId="18770C25" w:rsidR="00187F17" w:rsidRPr="00253B9C" w:rsidRDefault="00187F17" w:rsidP="00CA5133">
            <w:pPr>
              <w:autoSpaceDE w:val="0"/>
              <w:autoSpaceDN w:val="0"/>
              <w:adjustRightInd w:val="0"/>
              <w:jc w:val="center"/>
            </w:pPr>
            <w:r>
              <w:t>151</w:t>
            </w:r>
          </w:p>
        </w:tc>
        <w:tc>
          <w:tcPr>
            <w:tcW w:w="2341" w:type="dxa"/>
          </w:tcPr>
          <w:p w14:paraId="4EDC1E3A" w14:textId="708F837F" w:rsidR="00187F17" w:rsidRPr="00253B9C" w:rsidRDefault="00187F17" w:rsidP="00CA5133">
            <w:pPr>
              <w:autoSpaceDE w:val="0"/>
              <w:autoSpaceDN w:val="0"/>
              <w:adjustRightInd w:val="0"/>
              <w:jc w:val="center"/>
            </w:pPr>
            <w:r>
              <w:t>[59</w:t>
            </w:r>
            <w:r w:rsidRPr="00253B9C">
              <w:t>]</w:t>
            </w:r>
          </w:p>
        </w:tc>
      </w:tr>
      <w:tr w:rsidR="00187F17" w14:paraId="13097DE9" w14:textId="77777777" w:rsidTr="00CA5133">
        <w:trPr>
          <w:trHeight w:val="423"/>
        </w:trPr>
        <w:tc>
          <w:tcPr>
            <w:tcW w:w="2339" w:type="dxa"/>
          </w:tcPr>
          <w:p w14:paraId="7552B6FA" w14:textId="6E265F9E" w:rsidR="00187F17" w:rsidRPr="00253B9C" w:rsidRDefault="00187F17" w:rsidP="00CA5133">
            <w:pPr>
              <w:autoSpaceDE w:val="0"/>
              <w:autoSpaceDN w:val="0"/>
              <w:adjustRightInd w:val="0"/>
              <w:jc w:val="center"/>
            </w:pPr>
            <w:r>
              <w:t>Darpa 2000</w:t>
            </w:r>
          </w:p>
        </w:tc>
        <w:tc>
          <w:tcPr>
            <w:tcW w:w="2339" w:type="dxa"/>
          </w:tcPr>
          <w:p w14:paraId="014278DB" w14:textId="77777777" w:rsidR="00187F17" w:rsidRPr="00253B9C" w:rsidRDefault="00187F17" w:rsidP="00CA5133">
            <w:pPr>
              <w:autoSpaceDE w:val="0"/>
              <w:autoSpaceDN w:val="0"/>
              <w:adjustRightInd w:val="0"/>
              <w:jc w:val="center"/>
            </w:pPr>
            <w:r w:rsidRPr="00253B9C">
              <w:t>anomálie</w:t>
            </w:r>
          </w:p>
        </w:tc>
        <w:tc>
          <w:tcPr>
            <w:tcW w:w="2341" w:type="dxa"/>
          </w:tcPr>
          <w:p w14:paraId="6E23098D" w14:textId="32FA1F50" w:rsidR="00187F17" w:rsidRPr="00253B9C" w:rsidRDefault="00187F17" w:rsidP="00CA5133">
            <w:pPr>
              <w:autoSpaceDE w:val="0"/>
              <w:autoSpaceDN w:val="0"/>
              <w:adjustRightInd w:val="0"/>
              <w:jc w:val="center"/>
            </w:pPr>
            <w:r>
              <w:t>18</w:t>
            </w:r>
          </w:p>
        </w:tc>
        <w:tc>
          <w:tcPr>
            <w:tcW w:w="2341" w:type="dxa"/>
          </w:tcPr>
          <w:p w14:paraId="51325591" w14:textId="466054CD" w:rsidR="00187F17" w:rsidRPr="00253B9C" w:rsidRDefault="00187F17" w:rsidP="00CA5133">
            <w:pPr>
              <w:autoSpaceDE w:val="0"/>
              <w:autoSpaceDN w:val="0"/>
              <w:adjustRightInd w:val="0"/>
              <w:jc w:val="center"/>
            </w:pPr>
            <w:r>
              <w:t>[60</w:t>
            </w:r>
            <w:r w:rsidRPr="00253B9C">
              <w:t>]</w:t>
            </w:r>
          </w:p>
        </w:tc>
      </w:tr>
    </w:tbl>
    <w:p w14:paraId="380670DB" w14:textId="7685A525" w:rsidR="008E41C7" w:rsidRDefault="008E41C7" w:rsidP="006953F9">
      <w:pPr>
        <w:autoSpaceDE w:val="0"/>
        <w:autoSpaceDN w:val="0"/>
        <w:adjustRightInd w:val="0"/>
        <w:spacing w:after="0" w:line="360" w:lineRule="auto"/>
        <w:jc w:val="both"/>
        <w:rPr>
          <w:rFonts w:ascii="Times New Roman" w:hAnsi="Times New Roman" w:cs="Times New Roman"/>
          <w:sz w:val="24"/>
          <w:szCs w:val="24"/>
        </w:rPr>
      </w:pPr>
    </w:p>
    <w:p w14:paraId="02EF8BAB" w14:textId="409A92AA" w:rsidR="000943E5" w:rsidRPr="00D824FC" w:rsidRDefault="0068518D" w:rsidP="000943E5">
      <w:pPr>
        <w:pStyle w:val="ZPPodNadpis3urovenTimesNewRoman"/>
        <w:numPr>
          <w:ilvl w:val="2"/>
          <w:numId w:val="1"/>
        </w:numPr>
      </w:pPr>
      <w:bookmarkStart w:id="31" w:name="_Toc504518199"/>
      <w:r>
        <w:t>Association Rul Mining</w:t>
      </w:r>
      <w:bookmarkEnd w:id="31"/>
    </w:p>
    <w:p w14:paraId="001D730F" w14:textId="77777777" w:rsidR="008E41C7" w:rsidRDefault="008E41C7" w:rsidP="00903BE9">
      <w:pPr>
        <w:autoSpaceDE w:val="0"/>
        <w:autoSpaceDN w:val="0"/>
        <w:adjustRightInd w:val="0"/>
        <w:spacing w:after="0" w:line="360" w:lineRule="auto"/>
        <w:ind w:firstLine="708"/>
        <w:jc w:val="both"/>
        <w:rPr>
          <w:rFonts w:ascii="Times New Roman" w:hAnsi="Times New Roman" w:cs="Times New Roman"/>
          <w:sz w:val="24"/>
          <w:szCs w:val="24"/>
        </w:rPr>
      </w:pPr>
    </w:p>
    <w:p w14:paraId="3C937299" w14:textId="77777777" w:rsidR="00903BE9" w:rsidRPr="00F2429D" w:rsidRDefault="00903BE9" w:rsidP="00903BE9">
      <w:pPr>
        <w:spacing w:line="360" w:lineRule="auto"/>
        <w:ind w:firstLine="360"/>
        <w:jc w:val="both"/>
        <w:rPr>
          <w:rFonts w:ascii="Times New Roman" w:hAnsi="Times New Roman" w:cs="Times New Roman"/>
          <w:sz w:val="24"/>
          <w:szCs w:val="24"/>
        </w:rPr>
      </w:pPr>
      <w:r w:rsidRPr="00F2429D">
        <w:rPr>
          <w:rFonts w:ascii="Times New Roman" w:hAnsi="Times New Roman" w:cs="Times New Roman"/>
          <w:sz w:val="24"/>
          <w:szCs w:val="24"/>
        </w:rPr>
        <w:t xml:space="preserve">Cieľom </w:t>
      </w:r>
      <w:r w:rsidRPr="003D4D62">
        <w:rPr>
          <w:rFonts w:ascii="Times New Roman" w:hAnsi="Times New Roman" w:cs="Times New Roman"/>
          <w:b/>
          <w:sz w:val="24"/>
          <w:szCs w:val="24"/>
        </w:rPr>
        <w:t>Association Rul Mining</w:t>
      </w:r>
      <w:r>
        <w:rPr>
          <w:rFonts w:ascii="Times New Roman" w:hAnsi="Times New Roman" w:cs="Times New Roman"/>
          <w:sz w:val="24"/>
          <w:szCs w:val="24"/>
        </w:rPr>
        <w:t xml:space="preserve"> [22]</w:t>
      </w:r>
      <w:r w:rsidRPr="00F2429D">
        <w:rPr>
          <w:rFonts w:ascii="Times New Roman" w:hAnsi="Times New Roman" w:cs="Times New Roman"/>
          <w:sz w:val="24"/>
          <w:szCs w:val="24"/>
        </w:rPr>
        <w:t xml:space="preserve"> je zistiť z údajov údaje o neznámych asociáciách. Pravidlo asociácie popisuje vzťah medzi rôznymi atribútmi: </w:t>
      </w:r>
      <w:r w:rsidRPr="00165302">
        <w:rPr>
          <w:rFonts w:ascii="Times New Roman" w:hAnsi="Times New Roman" w:cs="Times New Roman"/>
          <w:b/>
          <w:bCs/>
          <w:sz w:val="24"/>
          <w:szCs w:val="24"/>
        </w:rPr>
        <w:t xml:space="preserve">IF (A AND B) THEN C. </w:t>
      </w:r>
      <w:r w:rsidRPr="00F2429D">
        <w:rPr>
          <w:rFonts w:ascii="Times New Roman" w:hAnsi="Times New Roman" w:cs="Times New Roman"/>
          <w:sz w:val="24"/>
          <w:szCs w:val="24"/>
        </w:rPr>
        <w:t>Toto pravidlo opisuje vzťah, že keď sú prítomné prvky A a B, prvok C je tiež prítomný.  Príkladom takéhoto pravidla môže byť :</w:t>
      </w:r>
    </w:p>
    <w:p w14:paraId="7FA01EC3" w14:textId="77777777" w:rsidR="00903BE9" w:rsidRPr="00165302" w:rsidRDefault="00903BE9" w:rsidP="00903BE9">
      <w:pPr>
        <w:spacing w:line="360" w:lineRule="auto"/>
        <w:ind w:left="360"/>
        <w:jc w:val="center"/>
        <w:rPr>
          <w:rFonts w:ascii="Times New Roman" w:hAnsi="Times New Roman" w:cs="Times New Roman"/>
          <w:bCs/>
          <w:sz w:val="24"/>
          <w:szCs w:val="24"/>
        </w:rPr>
      </w:pPr>
      <w:r w:rsidRPr="00165302">
        <w:rPr>
          <w:rFonts w:ascii="Times New Roman" w:hAnsi="Times New Roman" w:cs="Times New Roman"/>
          <w:bCs/>
          <w:sz w:val="24"/>
          <w:szCs w:val="24"/>
        </w:rPr>
        <w:t>IF (Bread AND Butter) → Milk</w:t>
      </w:r>
    </w:p>
    <w:p w14:paraId="3CC90E1C" w14:textId="77777777" w:rsidR="00903BE9" w:rsidRPr="00F2429D" w:rsidRDefault="00903BE9" w:rsidP="00903BE9">
      <w:pPr>
        <w:spacing w:line="360" w:lineRule="auto"/>
        <w:ind w:firstLine="708"/>
        <w:jc w:val="both"/>
        <w:rPr>
          <w:rFonts w:ascii="Times New Roman" w:hAnsi="Times New Roman" w:cs="Times New Roman"/>
          <w:sz w:val="24"/>
          <w:szCs w:val="24"/>
        </w:rPr>
      </w:pPr>
      <w:r w:rsidRPr="00F2429D">
        <w:rPr>
          <w:rFonts w:ascii="Times New Roman" w:hAnsi="Times New Roman" w:cs="Times New Roman"/>
          <w:bCs/>
          <w:sz w:val="24"/>
          <w:szCs w:val="24"/>
        </w:rPr>
        <w:t xml:space="preserve">Toto pravidlo znamená, že ak človek kupuje chleba a maslo tak kupuje aj mlieko. </w:t>
      </w:r>
      <w:r w:rsidRPr="00F2429D">
        <w:rPr>
          <w:rFonts w:ascii="Times New Roman" w:hAnsi="Times New Roman" w:cs="Times New Roman"/>
          <w:sz w:val="24"/>
          <w:szCs w:val="24"/>
        </w:rPr>
        <w:t xml:space="preserve">Association Rule Mining majú formu: </w:t>
      </w:r>
      <w:r w:rsidRPr="00F2429D">
        <w:rPr>
          <w:rFonts w:ascii="Times New Roman" w:hAnsi="Times New Roman" w:cs="Times New Roman"/>
          <w:b/>
          <w:bCs/>
          <w:sz w:val="24"/>
          <w:szCs w:val="24"/>
        </w:rPr>
        <w:t>IF (X je A) → (Y je B)</w:t>
      </w:r>
      <w:r w:rsidRPr="00F2429D">
        <w:rPr>
          <w:rFonts w:ascii="Times New Roman" w:hAnsi="Times New Roman" w:cs="Times New Roman"/>
          <w:sz w:val="24"/>
          <w:szCs w:val="24"/>
        </w:rPr>
        <w:t>,</w:t>
      </w:r>
      <w:r w:rsidRPr="00F2429D">
        <w:rPr>
          <w:rFonts w:ascii="Times New Roman" w:hAnsi="Times New Roman" w:cs="Times New Roman"/>
          <w:b/>
          <w:bCs/>
          <w:sz w:val="24"/>
          <w:szCs w:val="24"/>
        </w:rPr>
        <w:t xml:space="preserve"> </w:t>
      </w:r>
      <w:r w:rsidRPr="00F2429D">
        <w:rPr>
          <w:rFonts w:ascii="Times New Roman" w:hAnsi="Times New Roman" w:cs="Times New Roman"/>
          <w:sz w:val="24"/>
          <w:szCs w:val="24"/>
        </w:rPr>
        <w:t xml:space="preserve">kde X a Y sú premenné a A a B sú fuzzy súbory, ktoré charakterizujú X a Y.  Príklad takéhoto pravidla môže byť : </w:t>
      </w:r>
    </w:p>
    <w:p w14:paraId="082F17F9" w14:textId="77777777" w:rsidR="00903BE9" w:rsidRPr="00F2429D" w:rsidRDefault="00903BE9" w:rsidP="00903BE9">
      <w:pPr>
        <w:autoSpaceDE w:val="0"/>
        <w:autoSpaceDN w:val="0"/>
        <w:adjustRightInd w:val="0"/>
        <w:spacing w:after="0" w:line="360" w:lineRule="auto"/>
        <w:jc w:val="center"/>
        <w:rPr>
          <w:rFonts w:ascii="Times New Roman" w:hAnsi="Times New Roman" w:cs="Times New Roman"/>
          <w:sz w:val="24"/>
          <w:szCs w:val="24"/>
        </w:rPr>
      </w:pPr>
      <w:r w:rsidRPr="00F2429D">
        <w:rPr>
          <w:rFonts w:ascii="Times New Roman" w:hAnsi="Times New Roman" w:cs="Times New Roman"/>
          <w:sz w:val="24"/>
          <w:szCs w:val="24"/>
        </w:rPr>
        <w:t xml:space="preserve">IF (Temperature is </w:t>
      </w:r>
      <w:r w:rsidRPr="00F2429D">
        <w:rPr>
          <w:rFonts w:ascii="Times New Roman" w:hAnsi="Times New Roman" w:cs="Times New Roman"/>
          <w:bCs/>
          <w:i/>
          <w:iCs/>
          <w:sz w:val="24"/>
          <w:szCs w:val="24"/>
        </w:rPr>
        <w:t>Strong Fever</w:t>
      </w:r>
      <w:r w:rsidRPr="00F2429D">
        <w:rPr>
          <w:rFonts w:ascii="Times New Roman" w:hAnsi="Times New Roman" w:cs="Times New Roman"/>
          <w:sz w:val="24"/>
          <w:szCs w:val="24"/>
        </w:rPr>
        <w:t xml:space="preserve">) AND (Skin is </w:t>
      </w:r>
      <w:r w:rsidRPr="00F2429D">
        <w:rPr>
          <w:rFonts w:ascii="Times New Roman" w:hAnsi="Times New Roman" w:cs="Times New Roman"/>
          <w:bCs/>
          <w:i/>
          <w:iCs/>
          <w:sz w:val="24"/>
          <w:szCs w:val="24"/>
        </w:rPr>
        <w:t>Yellowish</w:t>
      </w:r>
      <w:r w:rsidRPr="00F2429D">
        <w:rPr>
          <w:rFonts w:ascii="Times New Roman" w:hAnsi="Times New Roman" w:cs="Times New Roman"/>
          <w:sz w:val="24"/>
          <w:szCs w:val="24"/>
        </w:rPr>
        <w:t>)</w:t>
      </w:r>
    </w:p>
    <w:p w14:paraId="11B77018" w14:textId="77777777" w:rsidR="00903BE9" w:rsidRPr="00F2429D" w:rsidRDefault="00903BE9" w:rsidP="00903BE9">
      <w:pPr>
        <w:spacing w:line="360" w:lineRule="auto"/>
        <w:ind w:left="360"/>
        <w:jc w:val="center"/>
        <w:rPr>
          <w:rFonts w:ascii="Times New Roman" w:hAnsi="Times New Roman" w:cs="Times New Roman"/>
          <w:sz w:val="24"/>
          <w:szCs w:val="24"/>
        </w:rPr>
      </w:pPr>
      <w:r w:rsidRPr="00F2429D">
        <w:rPr>
          <w:rFonts w:ascii="Times New Roman" w:hAnsi="Times New Roman" w:cs="Times New Roman"/>
          <w:sz w:val="24"/>
          <w:szCs w:val="24"/>
        </w:rPr>
        <w:lastRenderedPageBreak/>
        <w:t xml:space="preserve">AND (Loss of appetite is </w:t>
      </w:r>
      <w:r w:rsidRPr="00F2429D">
        <w:rPr>
          <w:rFonts w:ascii="Times New Roman" w:hAnsi="Times New Roman" w:cs="Times New Roman"/>
          <w:bCs/>
          <w:i/>
          <w:iCs/>
          <w:sz w:val="24"/>
          <w:szCs w:val="24"/>
        </w:rPr>
        <w:t>Profound</w:t>
      </w:r>
      <w:r w:rsidRPr="00F2429D">
        <w:rPr>
          <w:rFonts w:ascii="Times New Roman" w:hAnsi="Times New Roman" w:cs="Times New Roman"/>
          <w:sz w:val="24"/>
          <w:szCs w:val="24"/>
        </w:rPr>
        <w:t>)</w:t>
      </w:r>
      <w:r w:rsidRPr="00F2429D">
        <w:rPr>
          <w:rFonts w:ascii="Times New Roman" w:eastAsia="MTSYN" w:hAnsi="Times New Roman" w:cs="Times New Roman"/>
          <w:sz w:val="24"/>
          <w:szCs w:val="24"/>
        </w:rPr>
        <w:t xml:space="preserve">→ </w:t>
      </w:r>
      <w:r w:rsidRPr="00F2429D">
        <w:rPr>
          <w:rFonts w:ascii="Times New Roman" w:hAnsi="Times New Roman" w:cs="Times New Roman"/>
          <w:i/>
          <w:iCs/>
          <w:sz w:val="24"/>
          <w:szCs w:val="24"/>
        </w:rPr>
        <w:t>(</w:t>
      </w:r>
      <w:r w:rsidRPr="00F2429D">
        <w:rPr>
          <w:rFonts w:ascii="Times New Roman" w:hAnsi="Times New Roman" w:cs="Times New Roman"/>
          <w:sz w:val="24"/>
          <w:szCs w:val="24"/>
        </w:rPr>
        <w:t xml:space="preserve">Hepatitis is </w:t>
      </w:r>
      <w:r w:rsidRPr="00F2429D">
        <w:rPr>
          <w:rFonts w:ascii="Times New Roman" w:hAnsi="Times New Roman" w:cs="Times New Roman"/>
          <w:bCs/>
          <w:i/>
          <w:iCs/>
          <w:sz w:val="24"/>
          <w:szCs w:val="24"/>
        </w:rPr>
        <w:t>Acute</w:t>
      </w:r>
      <w:r w:rsidRPr="00F2429D">
        <w:rPr>
          <w:rFonts w:ascii="Times New Roman" w:hAnsi="Times New Roman" w:cs="Times New Roman"/>
          <w:i/>
          <w:iCs/>
          <w:sz w:val="24"/>
          <w:szCs w:val="24"/>
        </w:rPr>
        <w:t>)</w:t>
      </w:r>
    </w:p>
    <w:p w14:paraId="45540AE1" w14:textId="77777777" w:rsidR="00903BE9" w:rsidRDefault="00903BE9" w:rsidP="00903BE9">
      <w:pPr>
        <w:autoSpaceDE w:val="0"/>
        <w:autoSpaceDN w:val="0"/>
        <w:adjustRightInd w:val="0"/>
        <w:spacing w:after="0"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Pravidlo hovorí, že ak má človek silnú horúčku, žltkastú kožu a hlbokú stratu chuti do jedla, potom má osoba akútnu hepatitídu. Silná horúčka, žltkastá, hlboká a akútna sú členmi funkcií premenných Teplota, Koža, Strata chuti do jedla a Hepatitída.</w:t>
      </w:r>
    </w:p>
    <w:tbl>
      <w:tblPr>
        <w:tblStyle w:val="Mkatabulky"/>
        <w:tblW w:w="9360" w:type="dxa"/>
        <w:tblLook w:val="04A0" w:firstRow="1" w:lastRow="0" w:firstColumn="1" w:lastColumn="0" w:noHBand="0" w:noVBand="1"/>
      </w:tblPr>
      <w:tblGrid>
        <w:gridCol w:w="2339"/>
        <w:gridCol w:w="2339"/>
        <w:gridCol w:w="2341"/>
        <w:gridCol w:w="2341"/>
      </w:tblGrid>
      <w:tr w:rsidR="00187F17" w14:paraId="55289770" w14:textId="77777777" w:rsidTr="00CA5133">
        <w:trPr>
          <w:trHeight w:val="288"/>
        </w:trPr>
        <w:tc>
          <w:tcPr>
            <w:tcW w:w="2339" w:type="dxa"/>
          </w:tcPr>
          <w:p w14:paraId="75FDBDB5" w14:textId="77777777" w:rsidR="00187F17" w:rsidRPr="00253B9C" w:rsidRDefault="00187F17" w:rsidP="00CA5133">
            <w:pPr>
              <w:autoSpaceDE w:val="0"/>
              <w:autoSpaceDN w:val="0"/>
              <w:adjustRightInd w:val="0"/>
              <w:jc w:val="center"/>
            </w:pPr>
            <w:r w:rsidRPr="00253B9C">
              <w:t>Použitý dataset</w:t>
            </w:r>
          </w:p>
        </w:tc>
        <w:tc>
          <w:tcPr>
            <w:tcW w:w="2339" w:type="dxa"/>
          </w:tcPr>
          <w:p w14:paraId="2263C7E9" w14:textId="77777777" w:rsidR="00187F17" w:rsidRPr="00253B9C" w:rsidRDefault="00187F17" w:rsidP="00CA5133">
            <w:pPr>
              <w:autoSpaceDE w:val="0"/>
              <w:autoSpaceDN w:val="0"/>
              <w:adjustRightInd w:val="0"/>
              <w:jc w:val="center"/>
            </w:pPr>
            <w:r w:rsidRPr="00253B9C">
              <w:t>Spôsob detekcie</w:t>
            </w:r>
          </w:p>
        </w:tc>
        <w:tc>
          <w:tcPr>
            <w:tcW w:w="2341" w:type="dxa"/>
          </w:tcPr>
          <w:p w14:paraId="68F8F28F" w14:textId="77777777" w:rsidR="00187F17" w:rsidRPr="00253B9C" w:rsidRDefault="00187F17" w:rsidP="00CA5133">
            <w:pPr>
              <w:autoSpaceDE w:val="0"/>
              <w:autoSpaceDN w:val="0"/>
              <w:adjustRightInd w:val="0"/>
              <w:jc w:val="center"/>
            </w:pPr>
            <w:r w:rsidRPr="00253B9C">
              <w:t>Počet citácii</w:t>
            </w:r>
          </w:p>
        </w:tc>
        <w:tc>
          <w:tcPr>
            <w:tcW w:w="2341" w:type="dxa"/>
          </w:tcPr>
          <w:p w14:paraId="317E4BA4" w14:textId="77777777" w:rsidR="00187F17" w:rsidRPr="00253B9C" w:rsidRDefault="00187F17" w:rsidP="00CA5133">
            <w:pPr>
              <w:autoSpaceDE w:val="0"/>
              <w:autoSpaceDN w:val="0"/>
              <w:adjustRightInd w:val="0"/>
              <w:jc w:val="center"/>
            </w:pPr>
            <w:r w:rsidRPr="00253B9C">
              <w:t>Zdroj</w:t>
            </w:r>
          </w:p>
        </w:tc>
      </w:tr>
      <w:tr w:rsidR="00187F17" w14:paraId="3E82FA43" w14:textId="77777777" w:rsidTr="00CA5133">
        <w:trPr>
          <w:trHeight w:val="423"/>
        </w:trPr>
        <w:tc>
          <w:tcPr>
            <w:tcW w:w="2339" w:type="dxa"/>
          </w:tcPr>
          <w:p w14:paraId="11467AC2" w14:textId="2B4F100F" w:rsidR="00187F17" w:rsidRPr="00253B9C" w:rsidRDefault="00187F17" w:rsidP="00CA5133">
            <w:pPr>
              <w:autoSpaceDE w:val="0"/>
              <w:autoSpaceDN w:val="0"/>
              <w:adjustRightInd w:val="0"/>
              <w:jc w:val="center"/>
            </w:pPr>
            <w:r>
              <w:t>Darpa 1998</w:t>
            </w:r>
          </w:p>
        </w:tc>
        <w:tc>
          <w:tcPr>
            <w:tcW w:w="2339" w:type="dxa"/>
          </w:tcPr>
          <w:p w14:paraId="57E01A80" w14:textId="77777777" w:rsidR="00187F17" w:rsidRPr="00253B9C" w:rsidRDefault="00187F17" w:rsidP="00CA5133">
            <w:pPr>
              <w:autoSpaceDE w:val="0"/>
              <w:autoSpaceDN w:val="0"/>
              <w:adjustRightInd w:val="0"/>
              <w:jc w:val="center"/>
            </w:pPr>
            <w:r w:rsidRPr="00253B9C">
              <w:t>statický</w:t>
            </w:r>
          </w:p>
        </w:tc>
        <w:tc>
          <w:tcPr>
            <w:tcW w:w="2341" w:type="dxa"/>
          </w:tcPr>
          <w:p w14:paraId="4B6578EA" w14:textId="286B895E" w:rsidR="00187F17" w:rsidRPr="00253B9C" w:rsidRDefault="00187F17" w:rsidP="00CA5133">
            <w:pPr>
              <w:autoSpaceDE w:val="0"/>
              <w:autoSpaceDN w:val="0"/>
              <w:adjustRightInd w:val="0"/>
              <w:jc w:val="center"/>
            </w:pPr>
            <w:r>
              <w:t>3</w:t>
            </w:r>
          </w:p>
        </w:tc>
        <w:tc>
          <w:tcPr>
            <w:tcW w:w="2341" w:type="dxa"/>
          </w:tcPr>
          <w:p w14:paraId="0EDC8FBD" w14:textId="52BBCE1A" w:rsidR="00187F17" w:rsidRPr="00253B9C" w:rsidRDefault="00187F17" w:rsidP="00CA5133">
            <w:pPr>
              <w:autoSpaceDE w:val="0"/>
              <w:autoSpaceDN w:val="0"/>
              <w:adjustRightInd w:val="0"/>
              <w:jc w:val="center"/>
            </w:pPr>
            <w:r>
              <w:t>[61</w:t>
            </w:r>
            <w:r w:rsidRPr="00253B9C">
              <w:t>]</w:t>
            </w:r>
          </w:p>
        </w:tc>
      </w:tr>
      <w:tr w:rsidR="00187F17" w14:paraId="625A3A00" w14:textId="77777777" w:rsidTr="00CA5133">
        <w:trPr>
          <w:trHeight w:val="423"/>
        </w:trPr>
        <w:tc>
          <w:tcPr>
            <w:tcW w:w="2339" w:type="dxa"/>
          </w:tcPr>
          <w:p w14:paraId="41C7A372" w14:textId="7CD4718F" w:rsidR="00187F17" w:rsidRPr="00253B9C" w:rsidRDefault="00187F17" w:rsidP="00CA5133">
            <w:pPr>
              <w:autoSpaceDE w:val="0"/>
              <w:autoSpaceDN w:val="0"/>
              <w:adjustRightInd w:val="0"/>
              <w:jc w:val="center"/>
            </w:pPr>
            <w:r>
              <w:t>Attack signatures</w:t>
            </w:r>
          </w:p>
        </w:tc>
        <w:tc>
          <w:tcPr>
            <w:tcW w:w="2339" w:type="dxa"/>
          </w:tcPr>
          <w:p w14:paraId="22D634B7" w14:textId="77777777" w:rsidR="00187F17" w:rsidRPr="00253B9C" w:rsidRDefault="00187F17" w:rsidP="00CA5133">
            <w:pPr>
              <w:autoSpaceDE w:val="0"/>
              <w:autoSpaceDN w:val="0"/>
              <w:adjustRightInd w:val="0"/>
              <w:jc w:val="center"/>
            </w:pPr>
            <w:r w:rsidRPr="00253B9C">
              <w:t>statický</w:t>
            </w:r>
          </w:p>
        </w:tc>
        <w:tc>
          <w:tcPr>
            <w:tcW w:w="2341" w:type="dxa"/>
          </w:tcPr>
          <w:p w14:paraId="0EB12454" w14:textId="4834C02C" w:rsidR="00187F17" w:rsidRPr="00253B9C" w:rsidRDefault="00187F17" w:rsidP="00CA5133">
            <w:pPr>
              <w:autoSpaceDE w:val="0"/>
              <w:autoSpaceDN w:val="0"/>
              <w:adjustRightInd w:val="0"/>
              <w:jc w:val="center"/>
            </w:pPr>
            <w:r>
              <w:t>33</w:t>
            </w:r>
          </w:p>
        </w:tc>
        <w:tc>
          <w:tcPr>
            <w:tcW w:w="2341" w:type="dxa"/>
          </w:tcPr>
          <w:p w14:paraId="3CCB67CF" w14:textId="3A9EE85D" w:rsidR="00187F17" w:rsidRPr="00253B9C" w:rsidRDefault="00187F17" w:rsidP="00CA5133">
            <w:pPr>
              <w:autoSpaceDE w:val="0"/>
              <w:autoSpaceDN w:val="0"/>
              <w:adjustRightInd w:val="0"/>
              <w:jc w:val="center"/>
            </w:pPr>
            <w:r>
              <w:t>[62</w:t>
            </w:r>
            <w:r w:rsidRPr="00253B9C">
              <w:t>]</w:t>
            </w:r>
          </w:p>
        </w:tc>
      </w:tr>
      <w:tr w:rsidR="00187F17" w14:paraId="10A7AA07" w14:textId="77777777" w:rsidTr="00CA5133">
        <w:trPr>
          <w:trHeight w:val="423"/>
        </w:trPr>
        <w:tc>
          <w:tcPr>
            <w:tcW w:w="2339" w:type="dxa"/>
          </w:tcPr>
          <w:p w14:paraId="3A700EFB" w14:textId="35DC34CD" w:rsidR="00187F17" w:rsidRPr="00253B9C" w:rsidRDefault="00187F17" w:rsidP="00CA5133">
            <w:pPr>
              <w:autoSpaceDE w:val="0"/>
              <w:autoSpaceDN w:val="0"/>
              <w:adjustRightInd w:val="0"/>
              <w:jc w:val="center"/>
            </w:pPr>
            <w:r>
              <w:t>Netflow</w:t>
            </w:r>
          </w:p>
        </w:tc>
        <w:tc>
          <w:tcPr>
            <w:tcW w:w="2339" w:type="dxa"/>
          </w:tcPr>
          <w:p w14:paraId="77FB8C1F" w14:textId="56CFF71A" w:rsidR="00187F17" w:rsidRPr="00253B9C" w:rsidRDefault="00187F17" w:rsidP="00CA5133">
            <w:pPr>
              <w:autoSpaceDE w:val="0"/>
              <w:autoSpaceDN w:val="0"/>
              <w:adjustRightInd w:val="0"/>
              <w:jc w:val="center"/>
            </w:pPr>
            <w:r w:rsidRPr="00253B9C">
              <w:t>anomálie</w:t>
            </w:r>
          </w:p>
        </w:tc>
        <w:tc>
          <w:tcPr>
            <w:tcW w:w="2341" w:type="dxa"/>
          </w:tcPr>
          <w:p w14:paraId="083B7268" w14:textId="37837972" w:rsidR="00187F17" w:rsidRPr="00253B9C" w:rsidRDefault="00187F17" w:rsidP="00CA5133">
            <w:pPr>
              <w:autoSpaceDE w:val="0"/>
              <w:autoSpaceDN w:val="0"/>
              <w:adjustRightInd w:val="0"/>
              <w:jc w:val="center"/>
            </w:pPr>
            <w:r>
              <w:t>14</w:t>
            </w:r>
          </w:p>
        </w:tc>
        <w:tc>
          <w:tcPr>
            <w:tcW w:w="2341" w:type="dxa"/>
          </w:tcPr>
          <w:p w14:paraId="6BA0BE0B" w14:textId="5F65A5EA" w:rsidR="00187F17" w:rsidRPr="00253B9C" w:rsidRDefault="00187F17" w:rsidP="00CA5133">
            <w:pPr>
              <w:autoSpaceDE w:val="0"/>
              <w:autoSpaceDN w:val="0"/>
              <w:adjustRightInd w:val="0"/>
              <w:jc w:val="center"/>
            </w:pPr>
            <w:r>
              <w:t>[63</w:t>
            </w:r>
            <w:r w:rsidRPr="00253B9C">
              <w:t>]</w:t>
            </w:r>
          </w:p>
        </w:tc>
      </w:tr>
      <w:tr w:rsidR="00187F17" w14:paraId="4261EEAC" w14:textId="77777777" w:rsidTr="00CA5133">
        <w:trPr>
          <w:trHeight w:val="423"/>
        </w:trPr>
        <w:tc>
          <w:tcPr>
            <w:tcW w:w="2339" w:type="dxa"/>
          </w:tcPr>
          <w:p w14:paraId="0B32961A" w14:textId="394A76E4" w:rsidR="00187F17" w:rsidRPr="00253B9C" w:rsidRDefault="00187F17" w:rsidP="00CA5133">
            <w:pPr>
              <w:autoSpaceDE w:val="0"/>
              <w:autoSpaceDN w:val="0"/>
              <w:adjustRightInd w:val="0"/>
              <w:jc w:val="center"/>
            </w:pPr>
            <w:r>
              <w:t>tcpdump</w:t>
            </w:r>
          </w:p>
        </w:tc>
        <w:tc>
          <w:tcPr>
            <w:tcW w:w="2339" w:type="dxa"/>
          </w:tcPr>
          <w:p w14:paraId="2EB528D5" w14:textId="77777777" w:rsidR="00187F17" w:rsidRPr="00253B9C" w:rsidRDefault="00187F17" w:rsidP="00CA5133">
            <w:pPr>
              <w:autoSpaceDE w:val="0"/>
              <w:autoSpaceDN w:val="0"/>
              <w:adjustRightInd w:val="0"/>
              <w:jc w:val="center"/>
            </w:pPr>
            <w:r w:rsidRPr="00253B9C">
              <w:t>anomálie</w:t>
            </w:r>
          </w:p>
        </w:tc>
        <w:tc>
          <w:tcPr>
            <w:tcW w:w="2341" w:type="dxa"/>
          </w:tcPr>
          <w:p w14:paraId="76EC2E7F" w14:textId="52A672CE" w:rsidR="00187F17" w:rsidRPr="00253B9C" w:rsidRDefault="00187F17" w:rsidP="00CA5133">
            <w:pPr>
              <w:autoSpaceDE w:val="0"/>
              <w:autoSpaceDN w:val="0"/>
              <w:adjustRightInd w:val="0"/>
              <w:jc w:val="center"/>
            </w:pPr>
            <w:r>
              <w:t>192</w:t>
            </w:r>
          </w:p>
        </w:tc>
        <w:tc>
          <w:tcPr>
            <w:tcW w:w="2341" w:type="dxa"/>
          </w:tcPr>
          <w:p w14:paraId="5DC0A40A" w14:textId="26B15155" w:rsidR="00187F17" w:rsidRPr="00253B9C" w:rsidRDefault="00187F17" w:rsidP="00CA5133">
            <w:pPr>
              <w:autoSpaceDE w:val="0"/>
              <w:autoSpaceDN w:val="0"/>
              <w:adjustRightInd w:val="0"/>
              <w:jc w:val="center"/>
            </w:pPr>
            <w:r>
              <w:t>[64</w:t>
            </w:r>
            <w:r w:rsidRPr="00253B9C">
              <w:t>]</w:t>
            </w:r>
          </w:p>
        </w:tc>
      </w:tr>
      <w:tr w:rsidR="00187F17" w14:paraId="640BD886" w14:textId="77777777" w:rsidTr="00CA5133">
        <w:trPr>
          <w:trHeight w:val="423"/>
        </w:trPr>
        <w:tc>
          <w:tcPr>
            <w:tcW w:w="2339" w:type="dxa"/>
          </w:tcPr>
          <w:p w14:paraId="420E0A8F" w14:textId="127B1A31" w:rsidR="00187F17" w:rsidRPr="00253B9C" w:rsidRDefault="00187F17" w:rsidP="00CA5133">
            <w:pPr>
              <w:autoSpaceDE w:val="0"/>
              <w:autoSpaceDN w:val="0"/>
              <w:adjustRightInd w:val="0"/>
              <w:jc w:val="center"/>
            </w:pPr>
            <w:r>
              <w:t>KDD 1999</w:t>
            </w:r>
          </w:p>
        </w:tc>
        <w:tc>
          <w:tcPr>
            <w:tcW w:w="2339" w:type="dxa"/>
          </w:tcPr>
          <w:p w14:paraId="2FB7F421" w14:textId="03D5DA7D" w:rsidR="00187F17" w:rsidRPr="00253B9C" w:rsidRDefault="00187F17" w:rsidP="00CA5133">
            <w:pPr>
              <w:autoSpaceDE w:val="0"/>
              <w:autoSpaceDN w:val="0"/>
              <w:adjustRightInd w:val="0"/>
              <w:jc w:val="center"/>
            </w:pPr>
            <w:r>
              <w:t>hybridný</w:t>
            </w:r>
          </w:p>
        </w:tc>
        <w:tc>
          <w:tcPr>
            <w:tcW w:w="2341" w:type="dxa"/>
          </w:tcPr>
          <w:p w14:paraId="3F1D6A35" w14:textId="77777777" w:rsidR="00187F17" w:rsidRPr="00253B9C" w:rsidRDefault="00187F17" w:rsidP="00CA5133">
            <w:pPr>
              <w:autoSpaceDE w:val="0"/>
              <w:autoSpaceDN w:val="0"/>
              <w:adjustRightInd w:val="0"/>
              <w:jc w:val="center"/>
            </w:pPr>
            <w:r>
              <w:t>124</w:t>
            </w:r>
          </w:p>
        </w:tc>
        <w:tc>
          <w:tcPr>
            <w:tcW w:w="2341" w:type="dxa"/>
          </w:tcPr>
          <w:p w14:paraId="66805363" w14:textId="05836AE2" w:rsidR="00187F17" w:rsidRPr="00253B9C" w:rsidRDefault="006C2A39" w:rsidP="00CA5133">
            <w:pPr>
              <w:autoSpaceDE w:val="0"/>
              <w:autoSpaceDN w:val="0"/>
              <w:adjustRightInd w:val="0"/>
              <w:jc w:val="center"/>
            </w:pPr>
            <w:r>
              <w:t>[23</w:t>
            </w:r>
            <w:r w:rsidR="00187F17" w:rsidRPr="00253B9C">
              <w:t>]</w:t>
            </w:r>
          </w:p>
        </w:tc>
      </w:tr>
    </w:tbl>
    <w:p w14:paraId="61F376FF" w14:textId="77777777" w:rsidR="000943E5" w:rsidRDefault="000943E5" w:rsidP="00903BE9">
      <w:pPr>
        <w:spacing w:line="360" w:lineRule="auto"/>
        <w:ind w:firstLine="708"/>
        <w:jc w:val="both"/>
        <w:rPr>
          <w:rFonts w:ascii="Times New Roman" w:hAnsi="Times New Roman" w:cs="Times New Roman"/>
          <w:sz w:val="24"/>
          <w:szCs w:val="24"/>
        </w:rPr>
      </w:pPr>
    </w:p>
    <w:p w14:paraId="2C7D898B" w14:textId="04F94A45" w:rsidR="000943E5" w:rsidRPr="00D824FC" w:rsidRDefault="0068518D" w:rsidP="000943E5">
      <w:pPr>
        <w:pStyle w:val="ZPPodNadpis3urovenTimesNewRoman"/>
        <w:numPr>
          <w:ilvl w:val="2"/>
          <w:numId w:val="1"/>
        </w:numPr>
      </w:pPr>
      <w:bookmarkStart w:id="32" w:name="_Toc504518200"/>
      <w:r>
        <w:t>Ensemble learning algoritmy</w:t>
      </w:r>
      <w:bookmarkEnd w:id="32"/>
    </w:p>
    <w:p w14:paraId="23CE6ED5" w14:textId="3E5DC346" w:rsidR="0008181A" w:rsidRDefault="00903BE9" w:rsidP="00B7715B">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Vo všeobecnosti </w:t>
      </w:r>
      <w:r w:rsidRPr="003D4D62">
        <w:rPr>
          <w:rFonts w:ascii="Times New Roman" w:hAnsi="Times New Roman" w:cs="Times New Roman"/>
          <w:b/>
          <w:sz w:val="24"/>
          <w:szCs w:val="24"/>
        </w:rPr>
        <w:t>ensemble le</w:t>
      </w:r>
      <w:r w:rsidR="0068518D">
        <w:rPr>
          <w:rFonts w:ascii="Times New Roman" w:hAnsi="Times New Roman" w:cs="Times New Roman"/>
          <w:b/>
          <w:sz w:val="24"/>
          <w:szCs w:val="24"/>
        </w:rPr>
        <w:t>a</w:t>
      </w:r>
      <w:r w:rsidRPr="003D4D62">
        <w:rPr>
          <w:rFonts w:ascii="Times New Roman" w:hAnsi="Times New Roman" w:cs="Times New Roman"/>
          <w:b/>
          <w:sz w:val="24"/>
          <w:szCs w:val="24"/>
        </w:rPr>
        <w:t>rning algoritmy</w:t>
      </w:r>
      <w:r>
        <w:rPr>
          <w:rFonts w:ascii="Times New Roman" w:hAnsi="Times New Roman" w:cs="Times New Roman"/>
          <w:sz w:val="24"/>
          <w:szCs w:val="24"/>
        </w:rPr>
        <w:t xml:space="preserve"> [24]</w:t>
      </w:r>
      <w:r w:rsidRPr="00F2429D">
        <w:rPr>
          <w:rFonts w:ascii="Times New Roman" w:hAnsi="Times New Roman" w:cs="Times New Roman"/>
          <w:sz w:val="24"/>
          <w:szCs w:val="24"/>
        </w:rPr>
        <w:t xml:space="preserve"> hľadajú hypotézu na určenie správnej hypotézy, ktorá bude robiť dobré predpovede pre daný problém. Hoci môžu existovať dobré hypotézy, môže byť ťažké nájsť jednu. Esemble metódy kombinujú viaceré hypotézy a dúfajú, že vytvoria lepšiu, než je tá najlepšia. Tieto metódy často používajú viacerých slabých študentov na vybudovanie jedného silného žiaka. Slabý študent je ten, ktorý neustále generuje lepšie predpovede ako náhodné. Jeden z ensemble algoritmov používa boosting na výučbu niekoľkých slabých študentov a následne kombinuje ich vážené výsledky.</w:t>
      </w:r>
    </w:p>
    <w:tbl>
      <w:tblPr>
        <w:tblStyle w:val="Mkatabulky"/>
        <w:tblW w:w="9360" w:type="dxa"/>
        <w:tblLook w:val="04A0" w:firstRow="1" w:lastRow="0" w:firstColumn="1" w:lastColumn="0" w:noHBand="0" w:noVBand="1"/>
      </w:tblPr>
      <w:tblGrid>
        <w:gridCol w:w="2339"/>
        <w:gridCol w:w="2339"/>
        <w:gridCol w:w="2341"/>
        <w:gridCol w:w="2341"/>
      </w:tblGrid>
      <w:tr w:rsidR="0008181A" w14:paraId="025EFF34" w14:textId="77777777" w:rsidTr="00CA5133">
        <w:trPr>
          <w:trHeight w:val="288"/>
        </w:trPr>
        <w:tc>
          <w:tcPr>
            <w:tcW w:w="2339" w:type="dxa"/>
          </w:tcPr>
          <w:p w14:paraId="417E9EBF" w14:textId="77777777" w:rsidR="0008181A" w:rsidRPr="00253B9C" w:rsidRDefault="0008181A" w:rsidP="00CA5133">
            <w:pPr>
              <w:autoSpaceDE w:val="0"/>
              <w:autoSpaceDN w:val="0"/>
              <w:adjustRightInd w:val="0"/>
              <w:jc w:val="center"/>
            </w:pPr>
            <w:r w:rsidRPr="00253B9C">
              <w:t>Použitý dataset</w:t>
            </w:r>
          </w:p>
        </w:tc>
        <w:tc>
          <w:tcPr>
            <w:tcW w:w="2339" w:type="dxa"/>
          </w:tcPr>
          <w:p w14:paraId="319CD629" w14:textId="77777777" w:rsidR="0008181A" w:rsidRPr="00253B9C" w:rsidRDefault="0008181A" w:rsidP="00CA5133">
            <w:pPr>
              <w:autoSpaceDE w:val="0"/>
              <w:autoSpaceDN w:val="0"/>
              <w:adjustRightInd w:val="0"/>
              <w:jc w:val="center"/>
            </w:pPr>
            <w:r w:rsidRPr="00253B9C">
              <w:t>Spôsob detekcie</w:t>
            </w:r>
          </w:p>
        </w:tc>
        <w:tc>
          <w:tcPr>
            <w:tcW w:w="2341" w:type="dxa"/>
          </w:tcPr>
          <w:p w14:paraId="68D0B563" w14:textId="77777777" w:rsidR="0008181A" w:rsidRPr="00253B9C" w:rsidRDefault="0008181A" w:rsidP="00CA5133">
            <w:pPr>
              <w:autoSpaceDE w:val="0"/>
              <w:autoSpaceDN w:val="0"/>
              <w:adjustRightInd w:val="0"/>
              <w:jc w:val="center"/>
            </w:pPr>
            <w:r w:rsidRPr="00253B9C">
              <w:t>Počet citácii</w:t>
            </w:r>
          </w:p>
        </w:tc>
        <w:tc>
          <w:tcPr>
            <w:tcW w:w="2341" w:type="dxa"/>
          </w:tcPr>
          <w:p w14:paraId="29CB96A5" w14:textId="77777777" w:rsidR="0008181A" w:rsidRPr="00253B9C" w:rsidRDefault="0008181A" w:rsidP="00CA5133">
            <w:pPr>
              <w:autoSpaceDE w:val="0"/>
              <w:autoSpaceDN w:val="0"/>
              <w:adjustRightInd w:val="0"/>
              <w:jc w:val="center"/>
            </w:pPr>
            <w:r w:rsidRPr="00253B9C">
              <w:t>Zdroj</w:t>
            </w:r>
          </w:p>
        </w:tc>
      </w:tr>
      <w:tr w:rsidR="0008181A" w14:paraId="59BE76F2" w14:textId="77777777" w:rsidTr="00CA5133">
        <w:trPr>
          <w:trHeight w:val="423"/>
        </w:trPr>
        <w:tc>
          <w:tcPr>
            <w:tcW w:w="2339" w:type="dxa"/>
          </w:tcPr>
          <w:p w14:paraId="11711767" w14:textId="01B6585A" w:rsidR="0008181A" w:rsidRPr="00253B9C" w:rsidRDefault="0008181A" w:rsidP="00CA5133">
            <w:pPr>
              <w:autoSpaceDE w:val="0"/>
              <w:autoSpaceDN w:val="0"/>
              <w:adjustRightInd w:val="0"/>
              <w:jc w:val="center"/>
            </w:pPr>
            <w:r>
              <w:t>Darpa 1998</w:t>
            </w:r>
          </w:p>
        </w:tc>
        <w:tc>
          <w:tcPr>
            <w:tcW w:w="2339" w:type="dxa"/>
          </w:tcPr>
          <w:p w14:paraId="3A9B9606" w14:textId="77777777" w:rsidR="0008181A" w:rsidRPr="00253B9C" w:rsidRDefault="0008181A" w:rsidP="00CA5133">
            <w:pPr>
              <w:autoSpaceDE w:val="0"/>
              <w:autoSpaceDN w:val="0"/>
              <w:adjustRightInd w:val="0"/>
              <w:jc w:val="center"/>
            </w:pPr>
            <w:r w:rsidRPr="00253B9C">
              <w:t>statický</w:t>
            </w:r>
          </w:p>
        </w:tc>
        <w:tc>
          <w:tcPr>
            <w:tcW w:w="2341" w:type="dxa"/>
          </w:tcPr>
          <w:p w14:paraId="7DD73938" w14:textId="75B49356" w:rsidR="0008181A" w:rsidRPr="00253B9C" w:rsidRDefault="0008181A" w:rsidP="00CA5133">
            <w:pPr>
              <w:autoSpaceDE w:val="0"/>
              <w:autoSpaceDN w:val="0"/>
              <w:adjustRightInd w:val="0"/>
              <w:jc w:val="center"/>
            </w:pPr>
            <w:r>
              <w:t>255</w:t>
            </w:r>
          </w:p>
        </w:tc>
        <w:tc>
          <w:tcPr>
            <w:tcW w:w="2341" w:type="dxa"/>
          </w:tcPr>
          <w:p w14:paraId="44BB1FC4" w14:textId="336ECA32" w:rsidR="0008181A" w:rsidRPr="00253B9C" w:rsidRDefault="0008181A" w:rsidP="00CA5133">
            <w:pPr>
              <w:autoSpaceDE w:val="0"/>
              <w:autoSpaceDN w:val="0"/>
              <w:adjustRightInd w:val="0"/>
              <w:jc w:val="center"/>
            </w:pPr>
            <w:r>
              <w:t>[67</w:t>
            </w:r>
            <w:r w:rsidRPr="00253B9C">
              <w:t>]</w:t>
            </w:r>
          </w:p>
        </w:tc>
      </w:tr>
      <w:tr w:rsidR="00530DD4" w14:paraId="2A53CC34" w14:textId="77777777" w:rsidTr="00CA5133">
        <w:trPr>
          <w:trHeight w:val="423"/>
        </w:trPr>
        <w:tc>
          <w:tcPr>
            <w:tcW w:w="2339" w:type="dxa"/>
          </w:tcPr>
          <w:p w14:paraId="6DCCF511" w14:textId="6BCDA89A" w:rsidR="00530DD4" w:rsidRDefault="00530DD4" w:rsidP="00CA5133">
            <w:pPr>
              <w:autoSpaceDE w:val="0"/>
              <w:autoSpaceDN w:val="0"/>
              <w:adjustRightInd w:val="0"/>
              <w:jc w:val="center"/>
            </w:pPr>
            <w:r>
              <w:t>KDD 1999</w:t>
            </w:r>
          </w:p>
        </w:tc>
        <w:tc>
          <w:tcPr>
            <w:tcW w:w="2339" w:type="dxa"/>
          </w:tcPr>
          <w:p w14:paraId="6AE28BE1" w14:textId="4BCA013F" w:rsidR="00530DD4" w:rsidRPr="00253B9C" w:rsidRDefault="00530DD4" w:rsidP="00CA5133">
            <w:pPr>
              <w:autoSpaceDE w:val="0"/>
              <w:autoSpaceDN w:val="0"/>
              <w:adjustRightInd w:val="0"/>
              <w:jc w:val="center"/>
            </w:pPr>
            <w:r>
              <w:t>anomálie</w:t>
            </w:r>
          </w:p>
        </w:tc>
        <w:tc>
          <w:tcPr>
            <w:tcW w:w="2341" w:type="dxa"/>
          </w:tcPr>
          <w:p w14:paraId="101D1693" w14:textId="1F9EBDE8" w:rsidR="00530DD4" w:rsidRDefault="00530DD4" w:rsidP="00CA5133">
            <w:pPr>
              <w:autoSpaceDE w:val="0"/>
              <w:autoSpaceDN w:val="0"/>
              <w:adjustRightInd w:val="0"/>
              <w:jc w:val="center"/>
            </w:pPr>
            <w:r>
              <w:t>38</w:t>
            </w:r>
          </w:p>
        </w:tc>
        <w:tc>
          <w:tcPr>
            <w:tcW w:w="2341" w:type="dxa"/>
          </w:tcPr>
          <w:p w14:paraId="46F7C52B" w14:textId="17133082" w:rsidR="00530DD4" w:rsidRDefault="00530DD4" w:rsidP="00CA5133">
            <w:pPr>
              <w:autoSpaceDE w:val="0"/>
              <w:autoSpaceDN w:val="0"/>
              <w:adjustRightInd w:val="0"/>
              <w:jc w:val="center"/>
            </w:pPr>
            <w:r>
              <w:t>[85</w:t>
            </w:r>
            <w:r w:rsidRPr="00253B9C">
              <w:t>]</w:t>
            </w:r>
          </w:p>
        </w:tc>
      </w:tr>
    </w:tbl>
    <w:p w14:paraId="417CC0AB" w14:textId="6F90DF2B" w:rsidR="008E41C7" w:rsidRDefault="008E41C7" w:rsidP="008E41C7">
      <w:pPr>
        <w:autoSpaceDE w:val="0"/>
        <w:autoSpaceDN w:val="0"/>
        <w:adjustRightInd w:val="0"/>
        <w:spacing w:after="0" w:line="360" w:lineRule="auto"/>
        <w:ind w:firstLine="708"/>
        <w:jc w:val="both"/>
        <w:rPr>
          <w:rFonts w:ascii="Times New Roman" w:hAnsi="Times New Roman" w:cs="Times New Roman"/>
          <w:sz w:val="24"/>
          <w:szCs w:val="24"/>
        </w:rPr>
      </w:pPr>
    </w:p>
    <w:p w14:paraId="182686DF" w14:textId="1CCDE970" w:rsidR="00D824FC" w:rsidRPr="00B7715B" w:rsidRDefault="0068518D" w:rsidP="00B7715B">
      <w:pPr>
        <w:pStyle w:val="ZPPodNadpis3urovenTimesNewRoman"/>
        <w:numPr>
          <w:ilvl w:val="2"/>
          <w:numId w:val="1"/>
        </w:numPr>
      </w:pPr>
      <w:bookmarkStart w:id="33" w:name="_Toc504518201"/>
      <w:r>
        <w:t>Náhodné lesy</w:t>
      </w:r>
      <w:bookmarkEnd w:id="33"/>
    </w:p>
    <w:p w14:paraId="572D8CB3" w14:textId="512B18B5" w:rsidR="00903BE9" w:rsidRDefault="00903BE9" w:rsidP="00903BE9">
      <w:pPr>
        <w:spacing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Random forest (náhodný les)</w:t>
      </w:r>
      <w:r>
        <w:rPr>
          <w:rFonts w:ascii="Times New Roman" w:hAnsi="Times New Roman" w:cs="Times New Roman"/>
          <w:sz w:val="24"/>
          <w:szCs w:val="24"/>
        </w:rPr>
        <w:t xml:space="preserve"> [25]</w:t>
      </w:r>
      <w:r w:rsidRPr="00F2429D">
        <w:rPr>
          <w:rFonts w:ascii="Times New Roman" w:hAnsi="Times New Roman" w:cs="Times New Roman"/>
          <w:sz w:val="24"/>
          <w:szCs w:val="24"/>
        </w:rPr>
        <w:t xml:space="preserve"> je metóda ML, ktorá kombinuje rozhodovacie stromy a ensemble learning. Les je zložený z mnohých stromov, ktoré používajú náhodne vybrané dátové vlastnosti (atribúty) ako ich vstup. Proces generovania lesov vytvára kolekciu stromov s riadeným rozptylom. Výslednú predikciu možno rozhodnúť väčšinovým hlasovaním alebo váženým hlasovaním. Náhodné lesy majú niekoľko výhod: malý počet parametrov kontroly a modelu, odolnosť voči nadmernému namontovaniu, žiadnu požiadavku na výber prvkov, pretože môžu používať veľké množstvo potenciálnych </w:t>
      </w:r>
      <w:r w:rsidRPr="00F2429D">
        <w:rPr>
          <w:rFonts w:ascii="Times New Roman" w:hAnsi="Times New Roman" w:cs="Times New Roman"/>
          <w:sz w:val="24"/>
          <w:szCs w:val="24"/>
        </w:rPr>
        <w:lastRenderedPageBreak/>
        <w:t>atribútov. Jednou z dôležitých výhod náhodného lesa je, že rozptyl ichodelu klesá s rastom počtu stromov v lese, zatiaľ čo zaujatosť zostáva rovnaká. Náhodné lesy majú aj niektoré nevýhody, ako je nízka interpretabilita modelu, strata výkonu v dôsledku korelovaných premenných a závislosť od náhodného generátora implementácie.</w:t>
      </w:r>
    </w:p>
    <w:tbl>
      <w:tblPr>
        <w:tblStyle w:val="Mkatabulky"/>
        <w:tblW w:w="9360" w:type="dxa"/>
        <w:tblLook w:val="04A0" w:firstRow="1" w:lastRow="0" w:firstColumn="1" w:lastColumn="0" w:noHBand="0" w:noVBand="1"/>
      </w:tblPr>
      <w:tblGrid>
        <w:gridCol w:w="2339"/>
        <w:gridCol w:w="2339"/>
        <w:gridCol w:w="2341"/>
        <w:gridCol w:w="2341"/>
      </w:tblGrid>
      <w:tr w:rsidR="00690D73" w14:paraId="63CBC1E5" w14:textId="77777777" w:rsidTr="00CA5133">
        <w:trPr>
          <w:trHeight w:val="288"/>
        </w:trPr>
        <w:tc>
          <w:tcPr>
            <w:tcW w:w="2339" w:type="dxa"/>
          </w:tcPr>
          <w:p w14:paraId="6FA06F4F" w14:textId="77777777" w:rsidR="00690D73" w:rsidRPr="00253B9C" w:rsidRDefault="00690D73" w:rsidP="00CA5133">
            <w:pPr>
              <w:autoSpaceDE w:val="0"/>
              <w:autoSpaceDN w:val="0"/>
              <w:adjustRightInd w:val="0"/>
              <w:jc w:val="center"/>
            </w:pPr>
            <w:r w:rsidRPr="00253B9C">
              <w:t>Použitý dataset</w:t>
            </w:r>
          </w:p>
        </w:tc>
        <w:tc>
          <w:tcPr>
            <w:tcW w:w="2339" w:type="dxa"/>
          </w:tcPr>
          <w:p w14:paraId="78DB251A" w14:textId="77777777" w:rsidR="00690D73" w:rsidRPr="00253B9C" w:rsidRDefault="00690D73" w:rsidP="00CA5133">
            <w:pPr>
              <w:autoSpaceDE w:val="0"/>
              <w:autoSpaceDN w:val="0"/>
              <w:adjustRightInd w:val="0"/>
              <w:jc w:val="center"/>
            </w:pPr>
            <w:r w:rsidRPr="00253B9C">
              <w:t>Spôsob detekcie</w:t>
            </w:r>
          </w:p>
        </w:tc>
        <w:tc>
          <w:tcPr>
            <w:tcW w:w="2341" w:type="dxa"/>
          </w:tcPr>
          <w:p w14:paraId="0A2B5CF2" w14:textId="77777777" w:rsidR="00690D73" w:rsidRPr="00253B9C" w:rsidRDefault="00690D73" w:rsidP="00CA5133">
            <w:pPr>
              <w:autoSpaceDE w:val="0"/>
              <w:autoSpaceDN w:val="0"/>
              <w:adjustRightInd w:val="0"/>
              <w:jc w:val="center"/>
            </w:pPr>
            <w:r w:rsidRPr="00253B9C">
              <w:t>Počet citácii</w:t>
            </w:r>
          </w:p>
        </w:tc>
        <w:tc>
          <w:tcPr>
            <w:tcW w:w="2341" w:type="dxa"/>
          </w:tcPr>
          <w:p w14:paraId="3C996530" w14:textId="77777777" w:rsidR="00690D73" w:rsidRPr="00253B9C" w:rsidRDefault="00690D73" w:rsidP="00CA5133">
            <w:pPr>
              <w:autoSpaceDE w:val="0"/>
              <w:autoSpaceDN w:val="0"/>
              <w:adjustRightInd w:val="0"/>
              <w:jc w:val="center"/>
            </w:pPr>
            <w:r w:rsidRPr="00253B9C">
              <w:t>Zdroj</w:t>
            </w:r>
          </w:p>
        </w:tc>
      </w:tr>
      <w:tr w:rsidR="00690D73" w14:paraId="147500DF" w14:textId="77777777" w:rsidTr="00CA5133">
        <w:trPr>
          <w:trHeight w:val="423"/>
        </w:trPr>
        <w:tc>
          <w:tcPr>
            <w:tcW w:w="2339" w:type="dxa"/>
          </w:tcPr>
          <w:p w14:paraId="1ADA57C5" w14:textId="5DDD2A96" w:rsidR="00690D73" w:rsidRPr="00253B9C" w:rsidRDefault="00690D73" w:rsidP="00CA5133">
            <w:pPr>
              <w:autoSpaceDE w:val="0"/>
              <w:autoSpaceDN w:val="0"/>
              <w:adjustRightInd w:val="0"/>
              <w:jc w:val="center"/>
            </w:pPr>
            <w:r>
              <w:t>KDD 1999</w:t>
            </w:r>
          </w:p>
        </w:tc>
        <w:tc>
          <w:tcPr>
            <w:tcW w:w="2339" w:type="dxa"/>
          </w:tcPr>
          <w:p w14:paraId="4565D16B" w14:textId="036274E6" w:rsidR="00690D73" w:rsidRPr="00253B9C" w:rsidRDefault="00690D73" w:rsidP="00CA5133">
            <w:pPr>
              <w:autoSpaceDE w:val="0"/>
              <w:autoSpaceDN w:val="0"/>
              <w:adjustRightInd w:val="0"/>
              <w:jc w:val="center"/>
            </w:pPr>
            <w:r>
              <w:t>statický</w:t>
            </w:r>
          </w:p>
        </w:tc>
        <w:tc>
          <w:tcPr>
            <w:tcW w:w="2341" w:type="dxa"/>
          </w:tcPr>
          <w:p w14:paraId="6E1FE031" w14:textId="24471859" w:rsidR="00690D73" w:rsidRPr="00253B9C" w:rsidRDefault="00690D73" w:rsidP="00CA5133">
            <w:pPr>
              <w:autoSpaceDE w:val="0"/>
              <w:autoSpaceDN w:val="0"/>
              <w:adjustRightInd w:val="0"/>
              <w:jc w:val="center"/>
            </w:pPr>
            <w:r>
              <w:t>19</w:t>
            </w:r>
          </w:p>
        </w:tc>
        <w:tc>
          <w:tcPr>
            <w:tcW w:w="2341" w:type="dxa"/>
          </w:tcPr>
          <w:p w14:paraId="57E8AE56" w14:textId="0C991640" w:rsidR="00690D73" w:rsidRPr="00253B9C" w:rsidRDefault="00690D73" w:rsidP="00CA5133">
            <w:pPr>
              <w:autoSpaceDE w:val="0"/>
              <w:autoSpaceDN w:val="0"/>
              <w:adjustRightInd w:val="0"/>
              <w:jc w:val="center"/>
            </w:pPr>
            <w:r>
              <w:t>[67</w:t>
            </w:r>
            <w:r w:rsidRPr="00253B9C">
              <w:t>]</w:t>
            </w:r>
          </w:p>
        </w:tc>
      </w:tr>
      <w:tr w:rsidR="00690D73" w14:paraId="46EA823B" w14:textId="77777777" w:rsidTr="00CA5133">
        <w:trPr>
          <w:trHeight w:val="423"/>
        </w:trPr>
        <w:tc>
          <w:tcPr>
            <w:tcW w:w="2339" w:type="dxa"/>
          </w:tcPr>
          <w:p w14:paraId="67AF2681" w14:textId="0A8CD8D3" w:rsidR="00690D73" w:rsidRPr="00253B9C" w:rsidRDefault="00690D73" w:rsidP="00CA5133">
            <w:pPr>
              <w:autoSpaceDE w:val="0"/>
              <w:autoSpaceDN w:val="0"/>
              <w:adjustRightInd w:val="0"/>
              <w:jc w:val="center"/>
            </w:pPr>
            <w:r>
              <w:t>Netflow</w:t>
            </w:r>
          </w:p>
        </w:tc>
        <w:tc>
          <w:tcPr>
            <w:tcW w:w="2339" w:type="dxa"/>
          </w:tcPr>
          <w:p w14:paraId="4565053E" w14:textId="6D6BC11F" w:rsidR="00690D73" w:rsidRPr="00253B9C" w:rsidRDefault="00690D73" w:rsidP="00CA5133">
            <w:pPr>
              <w:autoSpaceDE w:val="0"/>
              <w:autoSpaceDN w:val="0"/>
              <w:adjustRightInd w:val="0"/>
              <w:jc w:val="center"/>
            </w:pPr>
            <w:r>
              <w:t>anomálie</w:t>
            </w:r>
          </w:p>
        </w:tc>
        <w:tc>
          <w:tcPr>
            <w:tcW w:w="2341" w:type="dxa"/>
          </w:tcPr>
          <w:p w14:paraId="4F870852" w14:textId="73586736" w:rsidR="00690D73" w:rsidRPr="00253B9C" w:rsidRDefault="00690D73" w:rsidP="00CA5133">
            <w:pPr>
              <w:autoSpaceDE w:val="0"/>
              <w:autoSpaceDN w:val="0"/>
              <w:adjustRightInd w:val="0"/>
              <w:jc w:val="center"/>
            </w:pPr>
            <w:r>
              <w:t>49</w:t>
            </w:r>
          </w:p>
        </w:tc>
        <w:tc>
          <w:tcPr>
            <w:tcW w:w="2341" w:type="dxa"/>
          </w:tcPr>
          <w:p w14:paraId="0A5701BE" w14:textId="15D02C2F" w:rsidR="00690D73" w:rsidRPr="00253B9C" w:rsidRDefault="00690D73" w:rsidP="00CA5133">
            <w:pPr>
              <w:autoSpaceDE w:val="0"/>
              <w:autoSpaceDN w:val="0"/>
              <w:adjustRightInd w:val="0"/>
              <w:jc w:val="center"/>
            </w:pPr>
            <w:r>
              <w:t>[68</w:t>
            </w:r>
            <w:r w:rsidRPr="00253B9C">
              <w:t>]</w:t>
            </w:r>
          </w:p>
        </w:tc>
      </w:tr>
      <w:tr w:rsidR="00690D73" w14:paraId="47BAC673" w14:textId="77777777" w:rsidTr="00CA5133">
        <w:trPr>
          <w:trHeight w:val="423"/>
        </w:trPr>
        <w:tc>
          <w:tcPr>
            <w:tcW w:w="2339" w:type="dxa"/>
          </w:tcPr>
          <w:p w14:paraId="2D92F1B8" w14:textId="7A81E45D" w:rsidR="00690D73" w:rsidRPr="00253B9C" w:rsidRDefault="00690D73" w:rsidP="00CA5133">
            <w:pPr>
              <w:autoSpaceDE w:val="0"/>
              <w:autoSpaceDN w:val="0"/>
              <w:adjustRightInd w:val="0"/>
              <w:jc w:val="center"/>
            </w:pPr>
            <w:r>
              <w:t>KDD 1999</w:t>
            </w:r>
          </w:p>
        </w:tc>
        <w:tc>
          <w:tcPr>
            <w:tcW w:w="2339" w:type="dxa"/>
          </w:tcPr>
          <w:p w14:paraId="794FE2FA" w14:textId="31863FB6" w:rsidR="00690D73" w:rsidRPr="00253B9C" w:rsidRDefault="00690D73" w:rsidP="00CA5133">
            <w:pPr>
              <w:autoSpaceDE w:val="0"/>
              <w:autoSpaceDN w:val="0"/>
              <w:adjustRightInd w:val="0"/>
              <w:jc w:val="center"/>
            </w:pPr>
            <w:r>
              <w:t>hybridný</w:t>
            </w:r>
          </w:p>
        </w:tc>
        <w:tc>
          <w:tcPr>
            <w:tcW w:w="2341" w:type="dxa"/>
          </w:tcPr>
          <w:p w14:paraId="08C3876F" w14:textId="41BBF823" w:rsidR="00690D73" w:rsidRPr="00253B9C" w:rsidRDefault="00690D73" w:rsidP="00CA5133">
            <w:pPr>
              <w:autoSpaceDE w:val="0"/>
              <w:autoSpaceDN w:val="0"/>
              <w:adjustRightInd w:val="0"/>
              <w:jc w:val="center"/>
            </w:pPr>
            <w:r>
              <w:t>92</w:t>
            </w:r>
          </w:p>
        </w:tc>
        <w:tc>
          <w:tcPr>
            <w:tcW w:w="2341" w:type="dxa"/>
          </w:tcPr>
          <w:p w14:paraId="502F757B" w14:textId="41314B72" w:rsidR="00690D73" w:rsidRPr="00253B9C" w:rsidRDefault="0007010B" w:rsidP="00CA5133">
            <w:pPr>
              <w:autoSpaceDE w:val="0"/>
              <w:autoSpaceDN w:val="0"/>
              <w:adjustRightInd w:val="0"/>
              <w:jc w:val="center"/>
            </w:pPr>
            <w:r>
              <w:t>[26</w:t>
            </w:r>
            <w:r w:rsidR="00690D73" w:rsidRPr="00253B9C">
              <w:t>]</w:t>
            </w:r>
          </w:p>
        </w:tc>
      </w:tr>
    </w:tbl>
    <w:p w14:paraId="622FE4B1" w14:textId="5DFACBCB" w:rsidR="008E41C7" w:rsidRPr="00406CBC" w:rsidRDefault="0068518D" w:rsidP="006953F9">
      <w:pPr>
        <w:pStyle w:val="ZPPodNadpis3urovenTimesNewRoman"/>
        <w:numPr>
          <w:ilvl w:val="2"/>
          <w:numId w:val="1"/>
        </w:numPr>
      </w:pPr>
      <w:bookmarkStart w:id="34" w:name="_Toc504518202"/>
      <w:r>
        <w:t>Support Vector Machine</w:t>
      </w:r>
      <w:bookmarkEnd w:id="34"/>
    </w:p>
    <w:p w14:paraId="097BA053" w14:textId="6F3AE059" w:rsidR="00903BE9" w:rsidRDefault="00903BE9" w:rsidP="00903BE9">
      <w:pPr>
        <w:spacing w:line="360" w:lineRule="auto"/>
        <w:ind w:firstLine="708"/>
        <w:jc w:val="both"/>
        <w:rPr>
          <w:rFonts w:ascii="Times New Roman" w:hAnsi="Times New Roman" w:cs="Times New Roman"/>
          <w:sz w:val="24"/>
          <w:szCs w:val="24"/>
        </w:rPr>
      </w:pPr>
      <w:r w:rsidRPr="003D4D62">
        <w:rPr>
          <w:rFonts w:ascii="Times New Roman" w:hAnsi="Times New Roman" w:cs="Times New Roman"/>
          <w:b/>
        </w:rPr>
        <w:t>Support Vector Machine (</w:t>
      </w:r>
      <w:r w:rsidRPr="003D4D62">
        <w:rPr>
          <w:rFonts w:ascii="Times New Roman" w:hAnsi="Times New Roman" w:cs="Times New Roman"/>
          <w:b/>
          <w:sz w:val="24"/>
          <w:szCs w:val="24"/>
        </w:rPr>
        <w:t>SVM)</w:t>
      </w:r>
      <w:r>
        <w:rPr>
          <w:rFonts w:ascii="Times New Roman" w:hAnsi="Times New Roman" w:cs="Times New Roman"/>
          <w:sz w:val="24"/>
          <w:szCs w:val="24"/>
        </w:rPr>
        <w:t xml:space="preserve"> [27]</w:t>
      </w:r>
      <w:r w:rsidRPr="00F2429D">
        <w:rPr>
          <w:rFonts w:ascii="Times New Roman" w:hAnsi="Times New Roman" w:cs="Times New Roman"/>
          <w:sz w:val="24"/>
          <w:szCs w:val="24"/>
        </w:rPr>
        <w:t xml:space="preserve"> je klasifikátor založený na nájdení oddeľujúceho hyperplane vo funkčnom priestore medzi dvoma triedami takým spôsobom, že vzdialenosť medzi hyperplénom a najbližšími dátovými bodmi každej triedy je maximalizovaná. Tento prístup je založený na minimálnom klasifikačnom riziku a nie na optimálnej klasifikácii. SVM sú dobre známe svojou generalizačnou schopnosťou a sú obzvlášť užitočné, keď je počet prvkov, m, vysoký a počet dátových bodov n je nízky (m &gt;&gt; n).</w:t>
      </w:r>
    </w:p>
    <w:tbl>
      <w:tblPr>
        <w:tblStyle w:val="Mkatabulky"/>
        <w:tblW w:w="9360" w:type="dxa"/>
        <w:tblLook w:val="04A0" w:firstRow="1" w:lastRow="0" w:firstColumn="1" w:lastColumn="0" w:noHBand="0" w:noVBand="1"/>
      </w:tblPr>
      <w:tblGrid>
        <w:gridCol w:w="2339"/>
        <w:gridCol w:w="2339"/>
        <w:gridCol w:w="2341"/>
        <w:gridCol w:w="2341"/>
      </w:tblGrid>
      <w:tr w:rsidR="00690D73" w14:paraId="51715AAD" w14:textId="77777777" w:rsidTr="00CA5133">
        <w:trPr>
          <w:trHeight w:val="288"/>
        </w:trPr>
        <w:tc>
          <w:tcPr>
            <w:tcW w:w="2339" w:type="dxa"/>
          </w:tcPr>
          <w:p w14:paraId="14F37526" w14:textId="77777777" w:rsidR="00690D73" w:rsidRPr="00253B9C" w:rsidRDefault="00690D73" w:rsidP="00CA5133">
            <w:pPr>
              <w:autoSpaceDE w:val="0"/>
              <w:autoSpaceDN w:val="0"/>
              <w:adjustRightInd w:val="0"/>
              <w:jc w:val="center"/>
            </w:pPr>
            <w:r w:rsidRPr="00253B9C">
              <w:t>Použitý dataset</w:t>
            </w:r>
          </w:p>
        </w:tc>
        <w:tc>
          <w:tcPr>
            <w:tcW w:w="2339" w:type="dxa"/>
          </w:tcPr>
          <w:p w14:paraId="5AE1FDCE" w14:textId="77777777" w:rsidR="00690D73" w:rsidRPr="00253B9C" w:rsidRDefault="00690D73" w:rsidP="00CA5133">
            <w:pPr>
              <w:autoSpaceDE w:val="0"/>
              <w:autoSpaceDN w:val="0"/>
              <w:adjustRightInd w:val="0"/>
              <w:jc w:val="center"/>
            </w:pPr>
            <w:r w:rsidRPr="00253B9C">
              <w:t>Spôsob detekcie</w:t>
            </w:r>
          </w:p>
        </w:tc>
        <w:tc>
          <w:tcPr>
            <w:tcW w:w="2341" w:type="dxa"/>
          </w:tcPr>
          <w:p w14:paraId="2AD2C139" w14:textId="77777777" w:rsidR="00690D73" w:rsidRPr="00253B9C" w:rsidRDefault="00690D73" w:rsidP="00CA5133">
            <w:pPr>
              <w:autoSpaceDE w:val="0"/>
              <w:autoSpaceDN w:val="0"/>
              <w:adjustRightInd w:val="0"/>
              <w:jc w:val="center"/>
            </w:pPr>
            <w:r w:rsidRPr="00253B9C">
              <w:t>Počet citácii</w:t>
            </w:r>
          </w:p>
        </w:tc>
        <w:tc>
          <w:tcPr>
            <w:tcW w:w="2341" w:type="dxa"/>
          </w:tcPr>
          <w:p w14:paraId="724B6512" w14:textId="77777777" w:rsidR="00690D73" w:rsidRPr="00253B9C" w:rsidRDefault="00690D73" w:rsidP="00CA5133">
            <w:pPr>
              <w:autoSpaceDE w:val="0"/>
              <w:autoSpaceDN w:val="0"/>
              <w:adjustRightInd w:val="0"/>
              <w:jc w:val="center"/>
            </w:pPr>
            <w:r w:rsidRPr="00253B9C">
              <w:t>Zdroj</w:t>
            </w:r>
          </w:p>
        </w:tc>
      </w:tr>
      <w:tr w:rsidR="00690D73" w14:paraId="66A7C2E8" w14:textId="77777777" w:rsidTr="00CA5133">
        <w:trPr>
          <w:trHeight w:val="423"/>
        </w:trPr>
        <w:tc>
          <w:tcPr>
            <w:tcW w:w="2339" w:type="dxa"/>
          </w:tcPr>
          <w:p w14:paraId="04B0717F" w14:textId="58011BFF" w:rsidR="00690D73" w:rsidRPr="00253B9C" w:rsidRDefault="00690D73" w:rsidP="00CA5133">
            <w:pPr>
              <w:autoSpaceDE w:val="0"/>
              <w:autoSpaceDN w:val="0"/>
              <w:adjustRightInd w:val="0"/>
              <w:jc w:val="center"/>
            </w:pPr>
            <w:r>
              <w:t>KDD 1999</w:t>
            </w:r>
          </w:p>
        </w:tc>
        <w:tc>
          <w:tcPr>
            <w:tcW w:w="2339" w:type="dxa"/>
          </w:tcPr>
          <w:p w14:paraId="7FFED605" w14:textId="77777777" w:rsidR="00690D73" w:rsidRPr="00253B9C" w:rsidRDefault="00690D73" w:rsidP="00CA5133">
            <w:pPr>
              <w:autoSpaceDE w:val="0"/>
              <w:autoSpaceDN w:val="0"/>
              <w:adjustRightInd w:val="0"/>
              <w:jc w:val="center"/>
            </w:pPr>
            <w:r w:rsidRPr="00253B9C">
              <w:t>statický</w:t>
            </w:r>
          </w:p>
        </w:tc>
        <w:tc>
          <w:tcPr>
            <w:tcW w:w="2341" w:type="dxa"/>
          </w:tcPr>
          <w:p w14:paraId="6E65898E" w14:textId="797D6C0C" w:rsidR="00690D73" w:rsidRPr="00253B9C" w:rsidRDefault="00690D73" w:rsidP="00CA5133">
            <w:pPr>
              <w:autoSpaceDE w:val="0"/>
              <w:autoSpaceDN w:val="0"/>
              <w:adjustRightInd w:val="0"/>
              <w:jc w:val="center"/>
            </w:pPr>
            <w:r>
              <w:t>56</w:t>
            </w:r>
          </w:p>
        </w:tc>
        <w:tc>
          <w:tcPr>
            <w:tcW w:w="2341" w:type="dxa"/>
          </w:tcPr>
          <w:p w14:paraId="485B03A6" w14:textId="16FB508B" w:rsidR="00690D73" w:rsidRPr="00253B9C" w:rsidRDefault="00690D73" w:rsidP="00CA5133">
            <w:pPr>
              <w:autoSpaceDE w:val="0"/>
              <w:autoSpaceDN w:val="0"/>
              <w:adjustRightInd w:val="0"/>
              <w:jc w:val="center"/>
            </w:pPr>
            <w:r>
              <w:t>[70</w:t>
            </w:r>
            <w:r w:rsidRPr="00253B9C">
              <w:t>]</w:t>
            </w:r>
          </w:p>
        </w:tc>
      </w:tr>
      <w:tr w:rsidR="00690D73" w14:paraId="74901808" w14:textId="77777777" w:rsidTr="00CA5133">
        <w:trPr>
          <w:trHeight w:val="423"/>
        </w:trPr>
        <w:tc>
          <w:tcPr>
            <w:tcW w:w="2339" w:type="dxa"/>
          </w:tcPr>
          <w:p w14:paraId="4CED22AF" w14:textId="0624CB1E" w:rsidR="00690D73" w:rsidRPr="00253B9C" w:rsidRDefault="00690D73" w:rsidP="00CA5133">
            <w:pPr>
              <w:autoSpaceDE w:val="0"/>
              <w:autoSpaceDN w:val="0"/>
              <w:adjustRightInd w:val="0"/>
              <w:jc w:val="center"/>
            </w:pPr>
            <w:r>
              <w:t>KDD 1999</w:t>
            </w:r>
          </w:p>
        </w:tc>
        <w:tc>
          <w:tcPr>
            <w:tcW w:w="2339" w:type="dxa"/>
          </w:tcPr>
          <w:p w14:paraId="40587CB3" w14:textId="77777777" w:rsidR="00690D73" w:rsidRPr="00253B9C" w:rsidRDefault="00690D73" w:rsidP="00CA5133">
            <w:pPr>
              <w:autoSpaceDE w:val="0"/>
              <w:autoSpaceDN w:val="0"/>
              <w:adjustRightInd w:val="0"/>
              <w:jc w:val="center"/>
            </w:pPr>
            <w:r w:rsidRPr="00253B9C">
              <w:t>statický</w:t>
            </w:r>
          </w:p>
        </w:tc>
        <w:tc>
          <w:tcPr>
            <w:tcW w:w="2341" w:type="dxa"/>
          </w:tcPr>
          <w:p w14:paraId="1DB4B2CD" w14:textId="2EA7B49A" w:rsidR="00690D73" w:rsidRPr="00253B9C" w:rsidRDefault="00690D73" w:rsidP="00CA5133">
            <w:pPr>
              <w:autoSpaceDE w:val="0"/>
              <w:autoSpaceDN w:val="0"/>
              <w:adjustRightInd w:val="0"/>
              <w:jc w:val="center"/>
            </w:pPr>
            <w:r>
              <w:t>84</w:t>
            </w:r>
          </w:p>
        </w:tc>
        <w:tc>
          <w:tcPr>
            <w:tcW w:w="2341" w:type="dxa"/>
          </w:tcPr>
          <w:p w14:paraId="383C18CC" w14:textId="38839DD5" w:rsidR="00690D73" w:rsidRPr="00253B9C" w:rsidRDefault="00690D73" w:rsidP="00CA5133">
            <w:pPr>
              <w:autoSpaceDE w:val="0"/>
              <w:autoSpaceDN w:val="0"/>
              <w:adjustRightInd w:val="0"/>
              <w:jc w:val="center"/>
            </w:pPr>
            <w:r>
              <w:t>[71</w:t>
            </w:r>
            <w:r w:rsidRPr="00253B9C">
              <w:t>]</w:t>
            </w:r>
          </w:p>
        </w:tc>
      </w:tr>
      <w:tr w:rsidR="00690D73" w14:paraId="4F26730C" w14:textId="77777777" w:rsidTr="00CA5133">
        <w:trPr>
          <w:trHeight w:val="423"/>
        </w:trPr>
        <w:tc>
          <w:tcPr>
            <w:tcW w:w="2339" w:type="dxa"/>
          </w:tcPr>
          <w:p w14:paraId="56F6E783" w14:textId="4C90E90F" w:rsidR="00690D73" w:rsidRPr="00253B9C" w:rsidRDefault="00690D73" w:rsidP="00CA5133">
            <w:pPr>
              <w:autoSpaceDE w:val="0"/>
              <w:autoSpaceDN w:val="0"/>
              <w:adjustRightInd w:val="0"/>
              <w:jc w:val="center"/>
            </w:pPr>
            <w:r>
              <w:t>Darpa 1998</w:t>
            </w:r>
          </w:p>
        </w:tc>
        <w:tc>
          <w:tcPr>
            <w:tcW w:w="2339" w:type="dxa"/>
          </w:tcPr>
          <w:p w14:paraId="591C6920" w14:textId="77777777" w:rsidR="00690D73" w:rsidRPr="00253B9C" w:rsidRDefault="00690D73" w:rsidP="00CA5133">
            <w:pPr>
              <w:autoSpaceDE w:val="0"/>
              <w:autoSpaceDN w:val="0"/>
              <w:adjustRightInd w:val="0"/>
              <w:jc w:val="center"/>
            </w:pPr>
            <w:r w:rsidRPr="00253B9C">
              <w:t>anomálie</w:t>
            </w:r>
          </w:p>
        </w:tc>
        <w:tc>
          <w:tcPr>
            <w:tcW w:w="2341" w:type="dxa"/>
          </w:tcPr>
          <w:p w14:paraId="31F9D6FA" w14:textId="0541F3E2" w:rsidR="00690D73" w:rsidRPr="00253B9C" w:rsidRDefault="00690D73" w:rsidP="00CA5133">
            <w:pPr>
              <w:autoSpaceDE w:val="0"/>
              <w:autoSpaceDN w:val="0"/>
              <w:adjustRightInd w:val="0"/>
              <w:jc w:val="center"/>
            </w:pPr>
            <w:r>
              <w:t>114</w:t>
            </w:r>
          </w:p>
        </w:tc>
        <w:tc>
          <w:tcPr>
            <w:tcW w:w="2341" w:type="dxa"/>
          </w:tcPr>
          <w:p w14:paraId="58B9134E" w14:textId="4CCA8C88" w:rsidR="00690D73" w:rsidRPr="00253B9C" w:rsidRDefault="00690D73" w:rsidP="00CA5133">
            <w:pPr>
              <w:autoSpaceDE w:val="0"/>
              <w:autoSpaceDN w:val="0"/>
              <w:adjustRightInd w:val="0"/>
              <w:jc w:val="center"/>
            </w:pPr>
            <w:r>
              <w:t>[72</w:t>
            </w:r>
            <w:r w:rsidRPr="00253B9C">
              <w:t>]</w:t>
            </w:r>
          </w:p>
        </w:tc>
      </w:tr>
      <w:tr w:rsidR="00690D73" w14:paraId="4AA53032" w14:textId="77777777" w:rsidTr="00CA5133">
        <w:trPr>
          <w:trHeight w:val="423"/>
        </w:trPr>
        <w:tc>
          <w:tcPr>
            <w:tcW w:w="2339" w:type="dxa"/>
          </w:tcPr>
          <w:p w14:paraId="111879CA" w14:textId="159E2C1F" w:rsidR="00690D73" w:rsidRPr="00253B9C" w:rsidRDefault="00690D73" w:rsidP="00CA5133">
            <w:pPr>
              <w:autoSpaceDE w:val="0"/>
              <w:autoSpaceDN w:val="0"/>
              <w:adjustRightInd w:val="0"/>
              <w:jc w:val="center"/>
            </w:pPr>
            <w:r>
              <w:t>Netflow</w:t>
            </w:r>
          </w:p>
        </w:tc>
        <w:tc>
          <w:tcPr>
            <w:tcW w:w="2339" w:type="dxa"/>
          </w:tcPr>
          <w:p w14:paraId="7304F978" w14:textId="77777777" w:rsidR="00690D73" w:rsidRPr="00253B9C" w:rsidRDefault="00690D73" w:rsidP="00CA5133">
            <w:pPr>
              <w:autoSpaceDE w:val="0"/>
              <w:autoSpaceDN w:val="0"/>
              <w:adjustRightInd w:val="0"/>
              <w:jc w:val="center"/>
            </w:pPr>
            <w:r w:rsidRPr="00253B9C">
              <w:t>anomálie</w:t>
            </w:r>
          </w:p>
        </w:tc>
        <w:tc>
          <w:tcPr>
            <w:tcW w:w="2341" w:type="dxa"/>
          </w:tcPr>
          <w:p w14:paraId="20E36E8D" w14:textId="02C27771" w:rsidR="00690D73" w:rsidRPr="00253B9C" w:rsidRDefault="00690D73" w:rsidP="00CA5133">
            <w:pPr>
              <w:autoSpaceDE w:val="0"/>
              <w:autoSpaceDN w:val="0"/>
              <w:adjustRightInd w:val="0"/>
              <w:jc w:val="center"/>
            </w:pPr>
            <w:r>
              <w:t>1</w:t>
            </w:r>
          </w:p>
        </w:tc>
        <w:tc>
          <w:tcPr>
            <w:tcW w:w="2341" w:type="dxa"/>
          </w:tcPr>
          <w:p w14:paraId="5014D7BC" w14:textId="2FB5C1E2" w:rsidR="00690D73" w:rsidRPr="00253B9C" w:rsidRDefault="00690D73" w:rsidP="00CA5133">
            <w:pPr>
              <w:autoSpaceDE w:val="0"/>
              <w:autoSpaceDN w:val="0"/>
              <w:adjustRightInd w:val="0"/>
              <w:jc w:val="center"/>
            </w:pPr>
            <w:r>
              <w:t>[73</w:t>
            </w:r>
            <w:r w:rsidRPr="00253B9C">
              <w:t>]</w:t>
            </w:r>
          </w:p>
        </w:tc>
      </w:tr>
      <w:tr w:rsidR="00690D73" w14:paraId="7DA5DE99" w14:textId="77777777" w:rsidTr="00CA5133">
        <w:trPr>
          <w:trHeight w:val="423"/>
        </w:trPr>
        <w:tc>
          <w:tcPr>
            <w:tcW w:w="2339" w:type="dxa"/>
          </w:tcPr>
          <w:p w14:paraId="3E36D365" w14:textId="6DC92E6C" w:rsidR="00690D73" w:rsidRPr="00253B9C" w:rsidRDefault="00690D73" w:rsidP="00CA5133">
            <w:pPr>
              <w:autoSpaceDE w:val="0"/>
              <w:autoSpaceDN w:val="0"/>
              <w:adjustRightInd w:val="0"/>
              <w:jc w:val="center"/>
            </w:pPr>
            <w:r>
              <w:t>Darpa 1999</w:t>
            </w:r>
          </w:p>
        </w:tc>
        <w:tc>
          <w:tcPr>
            <w:tcW w:w="2339" w:type="dxa"/>
          </w:tcPr>
          <w:p w14:paraId="58588C60" w14:textId="77777777" w:rsidR="00690D73" w:rsidRPr="00253B9C" w:rsidRDefault="00690D73" w:rsidP="00CA5133">
            <w:pPr>
              <w:autoSpaceDE w:val="0"/>
              <w:autoSpaceDN w:val="0"/>
              <w:adjustRightInd w:val="0"/>
              <w:jc w:val="center"/>
            </w:pPr>
            <w:r>
              <w:t>hybridný</w:t>
            </w:r>
          </w:p>
        </w:tc>
        <w:tc>
          <w:tcPr>
            <w:tcW w:w="2341" w:type="dxa"/>
          </w:tcPr>
          <w:p w14:paraId="580E320A" w14:textId="60EDC29A" w:rsidR="00690D73" w:rsidRPr="00253B9C" w:rsidRDefault="00690D73" w:rsidP="00CA5133">
            <w:pPr>
              <w:autoSpaceDE w:val="0"/>
              <w:autoSpaceDN w:val="0"/>
              <w:adjustRightInd w:val="0"/>
              <w:jc w:val="center"/>
            </w:pPr>
            <w:r>
              <w:t>166</w:t>
            </w:r>
          </w:p>
        </w:tc>
        <w:tc>
          <w:tcPr>
            <w:tcW w:w="2341" w:type="dxa"/>
          </w:tcPr>
          <w:p w14:paraId="33A28A71" w14:textId="0E84F33A" w:rsidR="00690D73" w:rsidRPr="00253B9C" w:rsidRDefault="00690D73" w:rsidP="00CA5133">
            <w:pPr>
              <w:autoSpaceDE w:val="0"/>
              <w:autoSpaceDN w:val="0"/>
              <w:adjustRightInd w:val="0"/>
              <w:jc w:val="center"/>
            </w:pPr>
            <w:r>
              <w:t>[74</w:t>
            </w:r>
            <w:r w:rsidRPr="00253B9C">
              <w:t>]</w:t>
            </w:r>
          </w:p>
        </w:tc>
      </w:tr>
    </w:tbl>
    <w:p w14:paraId="3174563D" w14:textId="796921CE" w:rsidR="008E41C7" w:rsidRDefault="00690D73" w:rsidP="008E41C7">
      <w:pPr>
        <w:autoSpaceDE w:val="0"/>
        <w:autoSpaceDN w:val="0"/>
        <w:adjustRightInd w:val="0"/>
        <w:spacing w:after="0" w:line="360" w:lineRule="auto"/>
        <w:ind w:firstLine="708"/>
        <w:jc w:val="both"/>
        <w:rPr>
          <w:rFonts w:ascii="Times New Roman" w:hAnsi="Times New Roman" w:cs="Times New Roman"/>
          <w:sz w:val="24"/>
          <w:szCs w:val="24"/>
        </w:rPr>
      </w:pPr>
      <w:r w:rsidDel="00690D73">
        <w:rPr>
          <w:rFonts w:ascii="Times New Roman" w:hAnsi="Times New Roman" w:cs="Times New Roman"/>
          <w:sz w:val="24"/>
          <w:szCs w:val="24"/>
        </w:rPr>
        <w:t xml:space="preserve"> </w:t>
      </w:r>
    </w:p>
    <w:p w14:paraId="66C235D7" w14:textId="585AF923" w:rsidR="00903BE9" w:rsidRDefault="00903BE9" w:rsidP="006953F9">
      <w:pPr>
        <w:spacing w:line="360" w:lineRule="auto"/>
        <w:jc w:val="both"/>
        <w:rPr>
          <w:rFonts w:ascii="Times New Roman" w:hAnsi="Times New Roman" w:cs="Times New Roman"/>
          <w:sz w:val="24"/>
          <w:szCs w:val="24"/>
        </w:rPr>
      </w:pPr>
    </w:p>
    <w:p w14:paraId="35148DA1" w14:textId="453E23EF" w:rsidR="00AB6845" w:rsidRPr="00AB6845" w:rsidRDefault="00AB6845" w:rsidP="00AB6845">
      <w:pPr>
        <w:pStyle w:val="ZPPodNadpisKapitolyTimesNewRoman"/>
      </w:pPr>
      <w:bookmarkStart w:id="35" w:name="_Toc504518203"/>
      <w:r>
        <w:t>Časová zložitosť p</w:t>
      </w:r>
      <w:r w:rsidRPr="00AB6845">
        <w:t>r</w:t>
      </w:r>
      <w:r>
        <w:t>ístupov</w:t>
      </w:r>
      <w:r w:rsidRPr="00AB6845">
        <w:t xml:space="preserve"> hĺbkovej analýzy údajov</w:t>
      </w:r>
      <w:bookmarkEnd w:id="35"/>
    </w:p>
    <w:p w14:paraId="439860F5" w14:textId="77777777" w:rsidR="00903BE9" w:rsidRPr="00F2429D" w:rsidRDefault="00903BE9" w:rsidP="00903BE9">
      <w:pPr>
        <w:autoSpaceDE w:val="0"/>
        <w:autoSpaceDN w:val="0"/>
        <w:adjustRightInd w:val="0"/>
        <w:spacing w:after="0" w:line="360" w:lineRule="auto"/>
        <w:ind w:firstLine="708"/>
        <w:jc w:val="both"/>
      </w:pPr>
      <w:r w:rsidRPr="00F2429D">
        <w:rPr>
          <w:rFonts w:ascii="Times New Roman" w:hAnsi="Times New Roman" w:cs="Times New Roman"/>
          <w:sz w:val="24"/>
          <w:szCs w:val="24"/>
        </w:rPr>
        <w:t>Pri praktickej implementácii ktoréhokoľvek z týchto algoritmov je dôležitá aj časová zložitosť.  Tabuľka VII poskytuje výpočtovú zložitosť (t.j. časovú zložitosť) rôznych ML a DM algoritmov [2]. Prirodzene, niektoré zložitosti času sú sporné a sú založené na skúsenostiach používateľa a zručnostiach implementátora. Väčšina z týchto algoritmov má dobre udržiavané implementácie s otvoreným zdrojom. P</w:t>
      </w:r>
      <w:r>
        <w:rPr>
          <w:rFonts w:ascii="Times New Roman" w:hAnsi="Times New Roman" w:cs="Times New Roman"/>
          <w:sz w:val="24"/>
          <w:szCs w:val="24"/>
        </w:rPr>
        <w:t>redpoklady uvedené v tabuľke na obr.4</w:t>
      </w:r>
      <w:r w:rsidRPr="00F2429D">
        <w:rPr>
          <w:rFonts w:ascii="Times New Roman" w:hAnsi="Times New Roman" w:cs="Times New Roman"/>
          <w:sz w:val="24"/>
          <w:szCs w:val="24"/>
        </w:rPr>
        <w:t xml:space="preserve"> spočívajú v tom, že údaje pozostávajú z n inštancií, z ktorých každý je </w:t>
      </w:r>
      <w:r w:rsidRPr="00F2429D">
        <w:rPr>
          <w:rFonts w:ascii="Times New Roman" w:hAnsi="Times New Roman" w:cs="Times New Roman"/>
          <w:sz w:val="24"/>
          <w:szCs w:val="24"/>
        </w:rPr>
        <w:lastRenderedPageBreak/>
        <w:t xml:space="preserve">charakterizovaný atribútmi m a n je oveľa väčší ako m. Ako pravidlo sa využíva že, </w:t>
      </w:r>
      <w:r w:rsidRPr="003D4D62">
        <w:rPr>
          <w:rFonts w:ascii="Times New Roman" w:hAnsi="Times New Roman" w:cs="Times New Roman"/>
          <w:b/>
          <w:sz w:val="24"/>
          <w:szCs w:val="24"/>
        </w:rPr>
        <w:t>algoritmy s časovou zložitosťou O (n) a O (n log n)</w:t>
      </w:r>
      <w:r w:rsidRPr="00F2429D">
        <w:rPr>
          <w:rFonts w:ascii="Times New Roman" w:hAnsi="Times New Roman" w:cs="Times New Roman"/>
          <w:sz w:val="24"/>
          <w:szCs w:val="24"/>
        </w:rPr>
        <w:t xml:space="preserve"> sa považujú za lineárny čas a sú použiteľné pre </w:t>
      </w:r>
      <w:r w:rsidRPr="003D4D62">
        <w:rPr>
          <w:rFonts w:ascii="Times New Roman" w:hAnsi="Times New Roman" w:cs="Times New Roman"/>
          <w:b/>
          <w:sz w:val="24"/>
          <w:szCs w:val="24"/>
        </w:rPr>
        <w:t>on-line prístupy</w:t>
      </w:r>
      <w:r w:rsidRPr="00F2429D">
        <w:rPr>
          <w:rFonts w:ascii="Times New Roman" w:hAnsi="Times New Roman" w:cs="Times New Roman"/>
          <w:sz w:val="24"/>
          <w:szCs w:val="24"/>
        </w:rPr>
        <w:t xml:space="preserve">. </w:t>
      </w:r>
      <w:r>
        <w:rPr>
          <w:rFonts w:ascii="Times New Roman" w:hAnsi="Times New Roman" w:cs="Times New Roman"/>
          <w:sz w:val="24"/>
          <w:szCs w:val="24"/>
        </w:rPr>
        <w:t xml:space="preserve">Algoritmy s časovou zložitosťou </w:t>
      </w:r>
      <w:r w:rsidRPr="003D4D62">
        <w:rPr>
          <w:rFonts w:ascii="Times New Roman" w:hAnsi="Times New Roman" w:cs="Times New Roman"/>
          <w:b/>
          <w:sz w:val="24"/>
          <w:szCs w:val="24"/>
        </w:rPr>
        <w:t>O (n2)</w:t>
      </w:r>
      <w:r w:rsidRPr="00F2429D">
        <w:rPr>
          <w:rFonts w:ascii="Times New Roman" w:hAnsi="Times New Roman" w:cs="Times New Roman"/>
          <w:sz w:val="24"/>
          <w:szCs w:val="24"/>
        </w:rPr>
        <w:t xml:space="preserve"> sa považuje za </w:t>
      </w:r>
      <w:r w:rsidRPr="003D4D62">
        <w:rPr>
          <w:rFonts w:ascii="Times New Roman" w:hAnsi="Times New Roman" w:cs="Times New Roman"/>
          <w:b/>
          <w:sz w:val="24"/>
          <w:szCs w:val="24"/>
        </w:rPr>
        <w:t>prijateľnú časovú zložitosť</w:t>
      </w:r>
      <w:r w:rsidRPr="00F2429D">
        <w:rPr>
          <w:rFonts w:ascii="Times New Roman" w:hAnsi="Times New Roman" w:cs="Times New Roman"/>
          <w:sz w:val="24"/>
          <w:szCs w:val="24"/>
        </w:rPr>
        <w:t xml:space="preserve"> pre väčšinu praktík. </w:t>
      </w:r>
      <w:r>
        <w:rPr>
          <w:rFonts w:ascii="Times New Roman" w:hAnsi="Times New Roman" w:cs="Times New Roman"/>
          <w:sz w:val="24"/>
          <w:szCs w:val="24"/>
        </w:rPr>
        <w:t xml:space="preserve">Algoritmy s časovou zložitosťou </w:t>
      </w:r>
      <w:r w:rsidRPr="003D4D62">
        <w:rPr>
          <w:rFonts w:ascii="Times New Roman" w:hAnsi="Times New Roman" w:cs="Times New Roman"/>
          <w:b/>
          <w:sz w:val="24"/>
          <w:szCs w:val="24"/>
        </w:rPr>
        <w:t>O (n3) a vyššie</w:t>
      </w:r>
      <w:r w:rsidRPr="00F2429D">
        <w:rPr>
          <w:rFonts w:ascii="Times New Roman" w:hAnsi="Times New Roman" w:cs="Times New Roman"/>
          <w:sz w:val="24"/>
          <w:szCs w:val="24"/>
        </w:rPr>
        <w:t xml:space="preserve"> sa považujú za oveľa pomalšie algoritmy a používajú sa pre </w:t>
      </w:r>
      <w:r w:rsidRPr="003D4D62">
        <w:rPr>
          <w:rFonts w:ascii="Times New Roman" w:hAnsi="Times New Roman" w:cs="Times New Roman"/>
          <w:b/>
          <w:sz w:val="24"/>
          <w:szCs w:val="24"/>
        </w:rPr>
        <w:t>offline prístupy</w:t>
      </w:r>
      <w:r w:rsidRPr="00F2429D">
        <w:rPr>
          <w:rFonts w:ascii="Times New Roman" w:hAnsi="Times New Roman" w:cs="Times New Roman"/>
          <w:sz w:val="24"/>
          <w:szCs w:val="24"/>
        </w:rPr>
        <w:t>.</w:t>
      </w:r>
    </w:p>
    <w:p w14:paraId="3B096C00" w14:textId="77777777" w:rsidR="003358D1" w:rsidRDefault="00903BE9" w:rsidP="00285E69">
      <w:pPr>
        <w:keepNext/>
      </w:pPr>
      <w:bookmarkStart w:id="36" w:name="_Toc500694148"/>
      <w:bookmarkStart w:id="37" w:name="_Toc501134309"/>
      <w:r w:rsidRPr="00F2429D">
        <w:rPr>
          <w:noProof/>
          <w:lang w:eastAsia="sk-SK"/>
        </w:rPr>
        <w:drawing>
          <wp:inline distT="0" distB="0" distL="0" distR="0" wp14:anchorId="60FA1ED6" wp14:editId="767DD9BF">
            <wp:extent cx="5655765" cy="3260725"/>
            <wp:effectExtent l="0" t="0" r="254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B1A-6.jpg"/>
                    <pic:cNvPicPr/>
                  </pic:nvPicPr>
                  <pic:blipFill>
                    <a:blip r:embed="rId15">
                      <a:extLst>
                        <a:ext uri="{28A0092B-C50C-407E-A947-70E740481C1C}">
                          <a14:useLocalDpi xmlns:a14="http://schemas.microsoft.com/office/drawing/2010/main" val="0"/>
                        </a:ext>
                      </a:extLst>
                    </a:blip>
                    <a:stretch>
                      <a:fillRect/>
                    </a:stretch>
                  </pic:blipFill>
                  <pic:spPr>
                    <a:xfrm>
                      <a:off x="0" y="0"/>
                      <a:ext cx="5662622" cy="3264678"/>
                    </a:xfrm>
                    <a:prstGeom prst="rect">
                      <a:avLst/>
                    </a:prstGeom>
                  </pic:spPr>
                </pic:pic>
              </a:graphicData>
            </a:graphic>
          </wp:inline>
        </w:drawing>
      </w:r>
      <w:bookmarkEnd w:id="36"/>
      <w:bookmarkEnd w:id="37"/>
    </w:p>
    <w:p w14:paraId="47CC6767" w14:textId="701F7A69" w:rsidR="00903BE9" w:rsidRDefault="003358D1" w:rsidP="00285E69">
      <w:pPr>
        <w:pStyle w:val="Titulek"/>
        <w:ind w:left="2832" w:firstLine="708"/>
        <w:jc w:val="left"/>
      </w:pPr>
      <w:r>
        <w:t xml:space="preserve">Obr. </w:t>
      </w:r>
      <w:fldSimple w:instr=" SEQ Obr. \* ARABIC ">
        <w:r w:rsidR="00B645DB">
          <w:rPr>
            <w:noProof/>
          </w:rPr>
          <w:t>6</w:t>
        </w:r>
      </w:fldSimple>
      <w:r>
        <w:t xml:space="preserve"> </w:t>
      </w:r>
      <w:r w:rsidRPr="008C308F">
        <w:t>Časová zložitosť [2]</w:t>
      </w:r>
    </w:p>
    <w:p w14:paraId="4E621863" w14:textId="71A47832" w:rsidR="00903BE9" w:rsidRDefault="00903BE9" w:rsidP="00903BE9">
      <w:pPr>
        <w:spacing w:line="360" w:lineRule="auto"/>
        <w:jc w:val="both"/>
        <w:rPr>
          <w:rFonts w:ascii="Times New Roman" w:hAnsi="Times New Roman" w:cs="Times New Roman"/>
          <w:sz w:val="24"/>
          <w:szCs w:val="24"/>
        </w:rPr>
      </w:pPr>
    </w:p>
    <w:p w14:paraId="381A93A9" w14:textId="4ACBEE81" w:rsidR="00903BE9" w:rsidRPr="00D824FC" w:rsidRDefault="00D824FC" w:rsidP="00903BE9">
      <w:pPr>
        <w:pStyle w:val="ZPPodNadpisKapitolyTimesNewRoman"/>
      </w:pPr>
      <w:bookmarkStart w:id="38" w:name="_Toc504518204"/>
      <w:r>
        <w:t>Zdroje údajov pre hĺbkovú analýzu údajov</w:t>
      </w:r>
      <w:bookmarkEnd w:id="38"/>
    </w:p>
    <w:p w14:paraId="65A8B3AE" w14:textId="6BAFEFCE" w:rsidR="00802E23" w:rsidRDefault="00802E23" w:rsidP="001F1022">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Pri tvorbe </w:t>
      </w:r>
      <w:r w:rsidR="00D824FC">
        <w:rPr>
          <w:rFonts w:ascii="Times New Roman" w:hAnsi="Times New Roman" w:cs="Times New Roman"/>
          <w:sz w:val="24"/>
          <w:szCs w:val="24"/>
        </w:rPr>
        <w:t xml:space="preserve">bezpečnostného detekčného </w:t>
      </w:r>
      <w:r w:rsidRPr="00F2429D">
        <w:rPr>
          <w:rFonts w:ascii="Times New Roman" w:hAnsi="Times New Roman" w:cs="Times New Roman"/>
          <w:sz w:val="24"/>
          <w:szCs w:val="24"/>
        </w:rPr>
        <w:t>systému je dôležité mať</w:t>
      </w:r>
      <w:r w:rsidR="00D824FC">
        <w:rPr>
          <w:rFonts w:ascii="Times New Roman" w:hAnsi="Times New Roman" w:cs="Times New Roman"/>
          <w:sz w:val="24"/>
          <w:szCs w:val="24"/>
        </w:rPr>
        <w:t xml:space="preserve"> k dispozícii</w:t>
      </w:r>
      <w:r w:rsidRPr="00F2429D">
        <w:rPr>
          <w:rFonts w:ascii="Times New Roman" w:hAnsi="Times New Roman" w:cs="Times New Roman"/>
          <w:sz w:val="24"/>
          <w:szCs w:val="24"/>
        </w:rPr>
        <w:t xml:space="preserve"> testovacie údaje, na ktorých je možné </w:t>
      </w:r>
      <w:r w:rsidR="00D824FC">
        <w:rPr>
          <w:rFonts w:ascii="Times New Roman" w:hAnsi="Times New Roman" w:cs="Times New Roman"/>
          <w:sz w:val="24"/>
          <w:szCs w:val="24"/>
        </w:rPr>
        <w:t>si overiť funkčnosť a efektívnosť</w:t>
      </w:r>
      <w:r w:rsidRPr="00F2429D">
        <w:rPr>
          <w:rFonts w:ascii="Times New Roman" w:hAnsi="Times New Roman" w:cs="Times New Roman"/>
          <w:sz w:val="24"/>
          <w:szCs w:val="24"/>
        </w:rPr>
        <w:t xml:space="preserve"> systému. Na tieto údaje môžeme nazerať z viacerých hľadísk</w:t>
      </w:r>
      <w:r>
        <w:rPr>
          <w:rFonts w:ascii="Times New Roman" w:hAnsi="Times New Roman" w:cs="Times New Roman"/>
          <w:sz w:val="24"/>
          <w:szCs w:val="24"/>
        </w:rPr>
        <w:t>, ktoré si popíšeme v nasledujúcich podkapitolách.</w:t>
      </w:r>
    </w:p>
    <w:p w14:paraId="14020AAE" w14:textId="77777777" w:rsidR="0022466B" w:rsidRDefault="0022466B" w:rsidP="00802E23">
      <w:pPr>
        <w:tabs>
          <w:tab w:val="left" w:pos="945"/>
        </w:tabs>
      </w:pPr>
    </w:p>
    <w:p w14:paraId="2D608157" w14:textId="77777777" w:rsidR="0022466B" w:rsidRDefault="0022466B" w:rsidP="00541C6C">
      <w:pPr>
        <w:pStyle w:val="PodNadpisKapitoly"/>
      </w:pPr>
      <w:r>
        <w:tab/>
      </w:r>
      <w:bookmarkStart w:id="39" w:name="_Toc504518205"/>
      <w:r>
        <w:t>Zdroje údajov podľa ich typov</w:t>
      </w:r>
      <w:bookmarkEnd w:id="39"/>
    </w:p>
    <w:p w14:paraId="6A4EAF0F" w14:textId="77777777" w:rsidR="0022466B" w:rsidRPr="00F2429D" w:rsidRDefault="0022466B" w:rsidP="0022466B">
      <w:pPr>
        <w:spacing w:line="360" w:lineRule="auto"/>
        <w:ind w:firstLine="708"/>
        <w:rPr>
          <w:rFonts w:ascii="Times New Roman" w:hAnsi="Times New Roman" w:cs="Times New Roman"/>
          <w:sz w:val="24"/>
          <w:szCs w:val="24"/>
        </w:rPr>
      </w:pPr>
      <w:r>
        <w:rPr>
          <w:rFonts w:ascii="Times New Roman" w:hAnsi="Times New Roman" w:cs="Times New Roman"/>
          <w:sz w:val="24"/>
          <w:szCs w:val="24"/>
        </w:rPr>
        <w:t>Podľa typov môžeme zdroje údajov rozdeliť</w:t>
      </w:r>
      <w:r w:rsidRPr="00F2429D">
        <w:rPr>
          <w:rFonts w:ascii="Times New Roman" w:hAnsi="Times New Roman" w:cs="Times New Roman"/>
          <w:sz w:val="24"/>
          <w:szCs w:val="24"/>
        </w:rPr>
        <w:t xml:space="preserve"> na :</w:t>
      </w:r>
    </w:p>
    <w:p w14:paraId="679EC516" w14:textId="77777777" w:rsidR="0022466B" w:rsidRPr="00F2429D" w:rsidRDefault="0022466B" w:rsidP="0022466B">
      <w:pPr>
        <w:pStyle w:val="Odstavecseseznamem"/>
        <w:numPr>
          <w:ilvl w:val="0"/>
          <w:numId w:val="22"/>
        </w:numPr>
        <w:spacing w:line="360" w:lineRule="auto"/>
        <w:rPr>
          <w:rFonts w:ascii="Times New Roman" w:hAnsi="Times New Roman" w:cs="Times New Roman"/>
          <w:sz w:val="24"/>
          <w:szCs w:val="24"/>
        </w:rPr>
      </w:pPr>
      <w:r>
        <w:rPr>
          <w:rFonts w:ascii="Times New Roman" w:hAnsi="Times New Roman" w:cs="Times New Roman"/>
          <w:bCs/>
          <w:sz w:val="24"/>
          <w:szCs w:val="24"/>
        </w:rPr>
        <w:t>sieťový tok (netlow)</w:t>
      </w:r>
    </w:p>
    <w:p w14:paraId="50FBD9BF" w14:textId="77777777" w:rsidR="0022466B" w:rsidRPr="00F2429D" w:rsidRDefault="0022466B" w:rsidP="0022466B">
      <w:pPr>
        <w:pStyle w:val="Odstavecseseznamem"/>
        <w:numPr>
          <w:ilvl w:val="0"/>
          <w:numId w:val="22"/>
        </w:numPr>
        <w:spacing w:line="360" w:lineRule="auto"/>
        <w:rPr>
          <w:rFonts w:ascii="Times New Roman" w:hAnsi="Times New Roman" w:cs="Times New Roman"/>
          <w:sz w:val="24"/>
          <w:szCs w:val="24"/>
        </w:rPr>
      </w:pPr>
      <w:r w:rsidRPr="00F2429D">
        <w:rPr>
          <w:rFonts w:ascii="Times New Roman" w:hAnsi="Times New Roman" w:cs="Times New Roman"/>
          <w:bCs/>
          <w:sz w:val="24"/>
          <w:szCs w:val="24"/>
        </w:rPr>
        <w:t>hlavičky paketov</w:t>
      </w:r>
    </w:p>
    <w:p w14:paraId="68DD5EC8" w14:textId="77777777" w:rsidR="0022466B" w:rsidRPr="003D4D62" w:rsidRDefault="0022466B" w:rsidP="0022466B">
      <w:pPr>
        <w:pStyle w:val="Odstavecseseznamem"/>
        <w:numPr>
          <w:ilvl w:val="0"/>
          <w:numId w:val="22"/>
        </w:numPr>
        <w:spacing w:line="360" w:lineRule="auto"/>
        <w:rPr>
          <w:rFonts w:ascii="Times New Roman" w:hAnsi="Times New Roman" w:cs="Times New Roman"/>
          <w:sz w:val="24"/>
          <w:szCs w:val="24"/>
        </w:rPr>
      </w:pPr>
      <w:r>
        <w:rPr>
          <w:rFonts w:ascii="Times New Roman" w:hAnsi="Times New Roman" w:cs="Times New Roman"/>
          <w:bCs/>
          <w:sz w:val="24"/>
          <w:szCs w:val="24"/>
        </w:rPr>
        <w:t xml:space="preserve">záznamy sieťových služieb </w:t>
      </w:r>
    </w:p>
    <w:p w14:paraId="0F8A1C2A" w14:textId="77777777" w:rsidR="0022466B" w:rsidRDefault="0022466B" w:rsidP="0022466B">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lastRenderedPageBreak/>
        <w:t xml:space="preserve">Smerovač alebo prepínač má schopnosť zhromažďovať IP pakety zo sieťovej  prevádzky pri vstupe a výstupe z rozhrania. NetFlow definuje tok siete ako jednosmernú sekvenciu paketov, ktoré majú sedem atribútov: </w:t>
      </w:r>
    </w:p>
    <w:p w14:paraId="40673440" w14:textId="77777777" w:rsidR="0022466B" w:rsidRPr="003D4D62" w:rsidRDefault="0022466B" w:rsidP="0022466B">
      <w:pPr>
        <w:pStyle w:val="Odstavecseseznamem"/>
        <w:numPr>
          <w:ilvl w:val="0"/>
          <w:numId w:val="23"/>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vstupné rozhranie, </w:t>
      </w:r>
    </w:p>
    <w:p w14:paraId="524C4F8B" w14:textId="77777777" w:rsidR="0022466B" w:rsidRPr="003D4D62" w:rsidRDefault="0022466B" w:rsidP="0022466B">
      <w:pPr>
        <w:pStyle w:val="Odstavecseseznamem"/>
        <w:numPr>
          <w:ilvl w:val="0"/>
          <w:numId w:val="23"/>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zdrojovú IP adresu, </w:t>
      </w:r>
    </w:p>
    <w:p w14:paraId="54946E99" w14:textId="77777777" w:rsidR="0022466B" w:rsidRPr="003D4D62" w:rsidRDefault="0022466B" w:rsidP="0022466B">
      <w:pPr>
        <w:pStyle w:val="Odstavecseseznamem"/>
        <w:numPr>
          <w:ilvl w:val="0"/>
          <w:numId w:val="23"/>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cieľovú IP adresu, </w:t>
      </w:r>
    </w:p>
    <w:p w14:paraId="5D63BB06" w14:textId="77777777" w:rsidR="0022466B" w:rsidRPr="003D4D62" w:rsidRDefault="0022466B" w:rsidP="0022466B">
      <w:pPr>
        <w:pStyle w:val="Odstavecseseznamem"/>
        <w:numPr>
          <w:ilvl w:val="0"/>
          <w:numId w:val="23"/>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protokol IP, </w:t>
      </w:r>
    </w:p>
    <w:p w14:paraId="560AAE0B" w14:textId="77777777" w:rsidR="0022466B" w:rsidRPr="003D4D62" w:rsidRDefault="0022466B" w:rsidP="0022466B">
      <w:pPr>
        <w:pStyle w:val="Odstavecseseznamem"/>
        <w:numPr>
          <w:ilvl w:val="0"/>
          <w:numId w:val="23"/>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zdrojový port, </w:t>
      </w:r>
    </w:p>
    <w:p w14:paraId="72C3C62B" w14:textId="77777777" w:rsidR="0022466B" w:rsidRPr="003D4D62" w:rsidRDefault="0022466B" w:rsidP="0022466B">
      <w:pPr>
        <w:pStyle w:val="Odstavecseseznamem"/>
        <w:numPr>
          <w:ilvl w:val="0"/>
          <w:numId w:val="23"/>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cieľový port a </w:t>
      </w:r>
    </w:p>
    <w:p w14:paraId="2F5D7C10" w14:textId="44CED553" w:rsidR="0022466B" w:rsidRPr="00285E69" w:rsidRDefault="0022466B" w:rsidP="00285E69">
      <w:pPr>
        <w:pStyle w:val="Odstavecseseznamem"/>
        <w:numPr>
          <w:ilvl w:val="0"/>
          <w:numId w:val="23"/>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typ služby.</w:t>
      </w:r>
    </w:p>
    <w:p w14:paraId="306D44FC" w14:textId="77777777" w:rsidR="0022466B" w:rsidRDefault="0022466B" w:rsidP="0022466B">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Logická architektúra NetFlow pozostáva z troch komponentov</w:t>
      </w:r>
      <w:r>
        <w:rPr>
          <w:rFonts w:ascii="Times New Roman" w:hAnsi="Times New Roman" w:cs="Times New Roman"/>
          <w:sz w:val="24"/>
          <w:szCs w:val="24"/>
        </w:rPr>
        <w:t xml:space="preserve"> </w:t>
      </w:r>
      <w:r w:rsidRPr="00165302">
        <w:rPr>
          <w:rFonts w:ascii="Times New Roman" w:hAnsi="Times New Roman" w:cs="Times New Roman"/>
          <w:sz w:val="24"/>
          <w:szCs w:val="24"/>
        </w:rPr>
        <w:t>[2]</w:t>
      </w:r>
      <w:r w:rsidRPr="00F2429D">
        <w:rPr>
          <w:rFonts w:ascii="Times New Roman" w:hAnsi="Times New Roman" w:cs="Times New Roman"/>
          <w:sz w:val="24"/>
          <w:szCs w:val="24"/>
        </w:rPr>
        <w:t xml:space="preserve">: </w:t>
      </w:r>
    </w:p>
    <w:p w14:paraId="6AFC42D9" w14:textId="77777777" w:rsidR="0022466B" w:rsidRPr="003D4D62" w:rsidRDefault="0022466B" w:rsidP="0022466B">
      <w:pPr>
        <w:pStyle w:val="Odstavecseseznamem"/>
        <w:numPr>
          <w:ilvl w:val="0"/>
          <w:numId w:val="24"/>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NetFlow Exporter, </w:t>
      </w:r>
    </w:p>
    <w:p w14:paraId="6A9D6DB9" w14:textId="77777777" w:rsidR="0022466B" w:rsidRPr="003D4D62" w:rsidRDefault="0022466B" w:rsidP="0022466B">
      <w:pPr>
        <w:pStyle w:val="Odstavecseseznamem"/>
        <w:numPr>
          <w:ilvl w:val="0"/>
          <w:numId w:val="24"/>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NetFlow Collector a </w:t>
      </w:r>
    </w:p>
    <w:p w14:paraId="057E15FF" w14:textId="4DDAA243" w:rsidR="00BE0017" w:rsidRDefault="0022466B" w:rsidP="0022466B">
      <w:pPr>
        <w:pStyle w:val="Odstavecseseznamem"/>
        <w:numPr>
          <w:ilvl w:val="0"/>
          <w:numId w:val="24"/>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Analysis Console. </w:t>
      </w:r>
    </w:p>
    <w:p w14:paraId="1D24DFF3" w14:textId="77777777" w:rsidR="00F50F5E" w:rsidRPr="003D4D62" w:rsidRDefault="00F50F5E" w:rsidP="00285E69">
      <w:pPr>
        <w:pStyle w:val="Odstavecseseznamem"/>
        <w:spacing w:line="360" w:lineRule="auto"/>
        <w:ind w:left="1428"/>
        <w:jc w:val="both"/>
      </w:pPr>
    </w:p>
    <w:p w14:paraId="574EB5E8" w14:textId="2B209393" w:rsidR="00C83472" w:rsidRDefault="0022466B" w:rsidP="0022466B">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V súčasnosti je k dispozícii 10 verzií NetFlow. Verzie 1 až 8 sú podobné, ale verzie od 9 vyššie, sú od tých predchádzajúcich výrazne odlišné. NetFlow dáta obsahujú komprimovanú a preprocesovanú verziu aktuálnych sieťových paketov</w:t>
      </w:r>
      <w:r>
        <w:rPr>
          <w:rFonts w:ascii="Times New Roman" w:hAnsi="Times New Roman" w:cs="Times New Roman"/>
          <w:sz w:val="24"/>
          <w:szCs w:val="24"/>
        </w:rPr>
        <w:t xml:space="preserve">. Údaje v tabuľke na obr.2 </w:t>
      </w:r>
      <w:r w:rsidRPr="00F2429D">
        <w:rPr>
          <w:rFonts w:ascii="Times New Roman" w:hAnsi="Times New Roman" w:cs="Times New Roman"/>
          <w:sz w:val="24"/>
          <w:szCs w:val="24"/>
        </w:rPr>
        <w:t xml:space="preserve"> predstavuj</w:t>
      </w:r>
      <w:r>
        <w:rPr>
          <w:rFonts w:ascii="Times New Roman" w:hAnsi="Times New Roman" w:cs="Times New Roman"/>
          <w:sz w:val="24"/>
          <w:szCs w:val="24"/>
        </w:rPr>
        <w:t>ú</w:t>
      </w:r>
      <w:r w:rsidRPr="00F2429D">
        <w:rPr>
          <w:rFonts w:ascii="Times New Roman" w:hAnsi="Times New Roman" w:cs="Times New Roman"/>
          <w:sz w:val="24"/>
          <w:szCs w:val="24"/>
        </w:rPr>
        <w:t xml:space="preserve"> minimálnu sadu dátových premenných NetFlow pre jednosmernú paketovú sekvenciu [2].  </w:t>
      </w:r>
    </w:p>
    <w:p w14:paraId="29D2F59A" w14:textId="77777777" w:rsidR="00F50F5E" w:rsidRDefault="00F50F5E" w:rsidP="00F50F5E">
      <w:pPr>
        <w:spacing w:line="360" w:lineRule="auto"/>
        <w:rPr>
          <w:rFonts w:ascii="Times New Roman" w:hAnsi="Times New Roman" w:cs="Times New Roman"/>
          <w:sz w:val="24"/>
          <w:szCs w:val="24"/>
        </w:rPr>
      </w:pPr>
    </w:p>
    <w:p w14:paraId="06C4D604" w14:textId="539A1F13" w:rsidR="00D42344" w:rsidRDefault="00D42344" w:rsidP="00285E69">
      <w:pPr>
        <w:pStyle w:val="Titulek"/>
        <w:keepNext/>
      </w:pPr>
      <w:r>
        <w:t xml:space="preserve">Tab. </w:t>
      </w:r>
      <w:fldSimple w:instr=" SEQ Tab. \* ARABIC ">
        <w:r>
          <w:rPr>
            <w:noProof/>
          </w:rPr>
          <w:t>3</w:t>
        </w:r>
      </w:fldSimple>
      <w:r>
        <w:t xml:space="preserve"> </w:t>
      </w:r>
      <w:r w:rsidRPr="00705C78">
        <w:t>Netflow dátové premenné</w:t>
      </w:r>
    </w:p>
    <w:tbl>
      <w:tblPr>
        <w:tblStyle w:val="Mkatabulky"/>
        <w:tblW w:w="0" w:type="auto"/>
        <w:tblLook w:val="04A0" w:firstRow="1" w:lastRow="0" w:firstColumn="1" w:lastColumn="0" w:noHBand="0" w:noVBand="1"/>
      </w:tblPr>
      <w:tblGrid>
        <w:gridCol w:w="4388"/>
        <w:gridCol w:w="4254"/>
      </w:tblGrid>
      <w:tr w:rsidR="006868E0" w14:paraId="13B86639" w14:textId="77777777" w:rsidTr="00CA5133">
        <w:tc>
          <w:tcPr>
            <w:tcW w:w="8642" w:type="dxa"/>
            <w:gridSpan w:val="2"/>
          </w:tcPr>
          <w:p w14:paraId="4D96228D" w14:textId="47AB29D9" w:rsidR="006868E0" w:rsidRPr="006953F9" w:rsidRDefault="006868E0" w:rsidP="00C83472">
            <w:pPr>
              <w:jc w:val="center"/>
              <w:rPr>
                <w:b/>
                <w:sz w:val="16"/>
                <w:szCs w:val="16"/>
              </w:rPr>
            </w:pPr>
            <w:r w:rsidRPr="006953F9">
              <w:rPr>
                <w:b/>
                <w:sz w:val="16"/>
                <w:szCs w:val="16"/>
              </w:rPr>
              <w:t>NetFlow Data</w:t>
            </w:r>
            <w:r w:rsidR="00C83472">
              <w:rPr>
                <w:b/>
                <w:sz w:val="16"/>
                <w:szCs w:val="16"/>
              </w:rPr>
              <w:t xml:space="preserve">- </w:t>
            </w:r>
            <w:r w:rsidRPr="006953F9">
              <w:rPr>
                <w:b/>
                <w:sz w:val="16"/>
                <w:szCs w:val="16"/>
              </w:rPr>
              <w:t>Simple Network Management Protocol</w:t>
            </w:r>
          </w:p>
        </w:tc>
      </w:tr>
      <w:tr w:rsidR="006868E0" w14:paraId="0AAF235A" w14:textId="77777777" w:rsidTr="006953F9">
        <w:tc>
          <w:tcPr>
            <w:tcW w:w="4388" w:type="dxa"/>
          </w:tcPr>
          <w:p w14:paraId="24365ADF" w14:textId="16B00BF7" w:rsidR="006868E0" w:rsidRPr="006953F9" w:rsidRDefault="006868E0" w:rsidP="00C83472">
            <w:pPr>
              <w:jc w:val="center"/>
              <w:rPr>
                <w:sz w:val="16"/>
                <w:szCs w:val="16"/>
              </w:rPr>
            </w:pPr>
            <w:r w:rsidRPr="006953F9">
              <w:rPr>
                <w:sz w:val="16"/>
                <w:szCs w:val="16"/>
              </w:rPr>
              <w:t>Vstupné rozhranie</w:t>
            </w:r>
          </w:p>
        </w:tc>
        <w:tc>
          <w:tcPr>
            <w:tcW w:w="4254" w:type="dxa"/>
          </w:tcPr>
          <w:p w14:paraId="5448DF66" w14:textId="1048D9C7" w:rsidR="006868E0" w:rsidRPr="006953F9" w:rsidRDefault="006868E0">
            <w:pPr>
              <w:jc w:val="center"/>
              <w:rPr>
                <w:sz w:val="16"/>
                <w:szCs w:val="16"/>
              </w:rPr>
            </w:pPr>
            <w:r w:rsidRPr="006953F9">
              <w:rPr>
                <w:sz w:val="16"/>
                <w:szCs w:val="16"/>
              </w:rPr>
              <w:t>Informácie z routra</w:t>
            </w:r>
          </w:p>
        </w:tc>
      </w:tr>
      <w:tr w:rsidR="006868E0" w14:paraId="68D03A40" w14:textId="77777777" w:rsidTr="006953F9">
        <w:tc>
          <w:tcPr>
            <w:tcW w:w="4388" w:type="dxa"/>
          </w:tcPr>
          <w:p w14:paraId="7BEBD842" w14:textId="7AC7B827" w:rsidR="006868E0" w:rsidRPr="006953F9" w:rsidRDefault="006868E0" w:rsidP="00C83472">
            <w:pPr>
              <w:jc w:val="center"/>
              <w:rPr>
                <w:sz w:val="16"/>
                <w:szCs w:val="16"/>
              </w:rPr>
            </w:pPr>
            <w:r w:rsidRPr="006953F9">
              <w:rPr>
                <w:sz w:val="16"/>
                <w:szCs w:val="16"/>
              </w:rPr>
              <w:t>Zdrojová ip adresa</w:t>
            </w:r>
          </w:p>
        </w:tc>
        <w:tc>
          <w:tcPr>
            <w:tcW w:w="4254" w:type="dxa"/>
          </w:tcPr>
          <w:p w14:paraId="21D44E65" w14:textId="77777777" w:rsidR="006868E0" w:rsidRPr="006953F9" w:rsidRDefault="006868E0">
            <w:pPr>
              <w:jc w:val="center"/>
              <w:rPr>
                <w:sz w:val="16"/>
                <w:szCs w:val="16"/>
              </w:rPr>
            </w:pPr>
          </w:p>
        </w:tc>
      </w:tr>
      <w:tr w:rsidR="006868E0" w14:paraId="5C3B968F" w14:textId="77777777" w:rsidTr="006953F9">
        <w:tc>
          <w:tcPr>
            <w:tcW w:w="4388" w:type="dxa"/>
          </w:tcPr>
          <w:p w14:paraId="1757A6FC" w14:textId="5BD97EA5" w:rsidR="006868E0" w:rsidRPr="006953F9" w:rsidRDefault="006868E0" w:rsidP="00C83472">
            <w:pPr>
              <w:jc w:val="center"/>
              <w:rPr>
                <w:sz w:val="16"/>
                <w:szCs w:val="16"/>
              </w:rPr>
            </w:pPr>
            <w:r w:rsidRPr="006953F9">
              <w:rPr>
                <w:sz w:val="16"/>
                <w:szCs w:val="16"/>
              </w:rPr>
              <w:t>Cieľová ip adresa</w:t>
            </w:r>
          </w:p>
        </w:tc>
        <w:tc>
          <w:tcPr>
            <w:tcW w:w="4254" w:type="dxa"/>
          </w:tcPr>
          <w:p w14:paraId="18ADBD15" w14:textId="77777777" w:rsidR="006868E0" w:rsidRPr="006953F9" w:rsidRDefault="006868E0">
            <w:pPr>
              <w:jc w:val="center"/>
              <w:rPr>
                <w:sz w:val="16"/>
                <w:szCs w:val="16"/>
              </w:rPr>
            </w:pPr>
          </w:p>
        </w:tc>
      </w:tr>
      <w:tr w:rsidR="006868E0" w14:paraId="259E65A2" w14:textId="77777777" w:rsidTr="006953F9">
        <w:tc>
          <w:tcPr>
            <w:tcW w:w="4388" w:type="dxa"/>
          </w:tcPr>
          <w:p w14:paraId="750BD42C" w14:textId="41DC57E8" w:rsidR="006868E0" w:rsidRPr="006953F9" w:rsidRDefault="006868E0" w:rsidP="00C83472">
            <w:pPr>
              <w:jc w:val="center"/>
              <w:rPr>
                <w:sz w:val="16"/>
                <w:szCs w:val="16"/>
              </w:rPr>
            </w:pPr>
            <w:r w:rsidRPr="006953F9">
              <w:rPr>
                <w:sz w:val="16"/>
                <w:szCs w:val="16"/>
              </w:rPr>
              <w:t>Ip protokol</w:t>
            </w:r>
          </w:p>
        </w:tc>
        <w:tc>
          <w:tcPr>
            <w:tcW w:w="4254" w:type="dxa"/>
          </w:tcPr>
          <w:p w14:paraId="61D78F39" w14:textId="18053E7C" w:rsidR="006868E0" w:rsidRPr="006953F9" w:rsidRDefault="006868E0">
            <w:pPr>
              <w:jc w:val="center"/>
              <w:rPr>
                <w:sz w:val="16"/>
                <w:szCs w:val="16"/>
              </w:rPr>
            </w:pPr>
            <w:r w:rsidRPr="006953F9">
              <w:rPr>
                <w:sz w:val="16"/>
                <w:szCs w:val="16"/>
              </w:rPr>
              <w:t>Číslo ip protokolu</w:t>
            </w:r>
          </w:p>
        </w:tc>
      </w:tr>
      <w:tr w:rsidR="006868E0" w14:paraId="6B193774" w14:textId="77777777" w:rsidTr="006953F9">
        <w:tc>
          <w:tcPr>
            <w:tcW w:w="4388" w:type="dxa"/>
          </w:tcPr>
          <w:p w14:paraId="48ADCF38" w14:textId="3D254290" w:rsidR="006868E0" w:rsidRPr="006953F9" w:rsidRDefault="006868E0" w:rsidP="00C83472">
            <w:pPr>
              <w:jc w:val="center"/>
              <w:rPr>
                <w:sz w:val="16"/>
                <w:szCs w:val="16"/>
              </w:rPr>
            </w:pPr>
            <w:r w:rsidRPr="006953F9">
              <w:rPr>
                <w:sz w:val="16"/>
                <w:szCs w:val="16"/>
              </w:rPr>
              <w:t>Zdrojový port</w:t>
            </w:r>
          </w:p>
        </w:tc>
        <w:tc>
          <w:tcPr>
            <w:tcW w:w="4254" w:type="dxa"/>
          </w:tcPr>
          <w:p w14:paraId="4EF3693D" w14:textId="1C3AC875" w:rsidR="006868E0" w:rsidRPr="006953F9" w:rsidRDefault="006868E0">
            <w:pPr>
              <w:jc w:val="center"/>
              <w:rPr>
                <w:sz w:val="16"/>
                <w:szCs w:val="16"/>
              </w:rPr>
            </w:pPr>
            <w:r w:rsidRPr="006953F9">
              <w:rPr>
                <w:sz w:val="16"/>
                <w:szCs w:val="16"/>
              </w:rPr>
              <w:t>UDP alebo TCP</w:t>
            </w:r>
          </w:p>
        </w:tc>
      </w:tr>
      <w:tr w:rsidR="006868E0" w14:paraId="6E6751D3" w14:textId="77777777" w:rsidTr="006953F9">
        <w:tc>
          <w:tcPr>
            <w:tcW w:w="4388" w:type="dxa"/>
          </w:tcPr>
          <w:p w14:paraId="4171455E" w14:textId="53036770" w:rsidR="006868E0" w:rsidRPr="006953F9" w:rsidRDefault="006868E0" w:rsidP="00C83472">
            <w:pPr>
              <w:jc w:val="center"/>
              <w:rPr>
                <w:sz w:val="16"/>
                <w:szCs w:val="16"/>
              </w:rPr>
            </w:pPr>
            <w:r w:rsidRPr="006953F9">
              <w:rPr>
                <w:sz w:val="16"/>
                <w:szCs w:val="16"/>
              </w:rPr>
              <w:t>Cieľový port</w:t>
            </w:r>
          </w:p>
        </w:tc>
        <w:tc>
          <w:tcPr>
            <w:tcW w:w="4254" w:type="dxa"/>
          </w:tcPr>
          <w:p w14:paraId="317EF41A" w14:textId="3BE55D17" w:rsidR="006868E0" w:rsidRPr="006953F9" w:rsidRDefault="006868E0">
            <w:pPr>
              <w:jc w:val="center"/>
              <w:rPr>
                <w:sz w:val="16"/>
                <w:szCs w:val="16"/>
              </w:rPr>
            </w:pPr>
            <w:r w:rsidRPr="006953F9">
              <w:rPr>
                <w:sz w:val="16"/>
                <w:szCs w:val="16"/>
              </w:rPr>
              <w:t>UDP alebo TCP</w:t>
            </w:r>
          </w:p>
        </w:tc>
      </w:tr>
      <w:tr w:rsidR="006868E0" w14:paraId="047C14A8" w14:textId="77777777" w:rsidTr="006953F9">
        <w:tc>
          <w:tcPr>
            <w:tcW w:w="4388" w:type="dxa"/>
          </w:tcPr>
          <w:p w14:paraId="0CBAF754" w14:textId="44A40AC1" w:rsidR="006868E0" w:rsidRPr="006953F9" w:rsidRDefault="006868E0" w:rsidP="00C83472">
            <w:pPr>
              <w:jc w:val="center"/>
              <w:rPr>
                <w:sz w:val="16"/>
                <w:szCs w:val="16"/>
              </w:rPr>
            </w:pPr>
            <w:r w:rsidRPr="006953F9">
              <w:rPr>
                <w:sz w:val="16"/>
                <w:szCs w:val="16"/>
              </w:rPr>
              <w:t>Ip typ servisu</w:t>
            </w:r>
          </w:p>
        </w:tc>
        <w:tc>
          <w:tcPr>
            <w:tcW w:w="4254" w:type="dxa"/>
          </w:tcPr>
          <w:p w14:paraId="7BAF05BD" w14:textId="77DF99E7" w:rsidR="006868E0" w:rsidRPr="006953F9" w:rsidRDefault="006868E0">
            <w:pPr>
              <w:jc w:val="center"/>
              <w:rPr>
                <w:sz w:val="16"/>
                <w:szCs w:val="16"/>
              </w:rPr>
            </w:pPr>
            <w:r w:rsidRPr="006953F9">
              <w:rPr>
                <w:sz w:val="16"/>
                <w:szCs w:val="16"/>
              </w:rPr>
              <w:t>Level priority</w:t>
            </w:r>
          </w:p>
        </w:tc>
      </w:tr>
      <w:tr w:rsidR="006868E0" w14:paraId="59F45A80" w14:textId="77777777" w:rsidTr="006953F9">
        <w:tc>
          <w:tcPr>
            <w:tcW w:w="8642" w:type="dxa"/>
            <w:gridSpan w:val="2"/>
          </w:tcPr>
          <w:p w14:paraId="5A892243" w14:textId="338C3713" w:rsidR="006868E0" w:rsidRPr="006953F9" w:rsidRDefault="006868E0" w:rsidP="00C83472">
            <w:pPr>
              <w:jc w:val="center"/>
              <w:rPr>
                <w:b/>
                <w:sz w:val="16"/>
                <w:szCs w:val="16"/>
              </w:rPr>
            </w:pPr>
            <w:r w:rsidRPr="006953F9">
              <w:rPr>
                <w:b/>
                <w:sz w:val="16"/>
                <w:szCs w:val="16"/>
              </w:rPr>
              <w:t>Netflow Data</w:t>
            </w:r>
            <w:r w:rsidR="00C83472">
              <w:rPr>
                <w:b/>
                <w:sz w:val="16"/>
                <w:szCs w:val="16"/>
              </w:rPr>
              <w:t xml:space="preserve"> - </w:t>
            </w:r>
            <w:r w:rsidRPr="006953F9">
              <w:rPr>
                <w:b/>
                <w:sz w:val="16"/>
                <w:szCs w:val="16"/>
              </w:rPr>
              <w:t>Flow Statistic</w:t>
            </w:r>
          </w:p>
        </w:tc>
      </w:tr>
      <w:tr w:rsidR="006868E0" w14:paraId="2F1ECF25" w14:textId="77777777" w:rsidTr="006953F9">
        <w:tc>
          <w:tcPr>
            <w:tcW w:w="4388" w:type="dxa"/>
          </w:tcPr>
          <w:p w14:paraId="0E40CB80" w14:textId="58305FBC" w:rsidR="006868E0" w:rsidRPr="006953F9" w:rsidRDefault="006868E0" w:rsidP="00C83472">
            <w:pPr>
              <w:jc w:val="center"/>
              <w:rPr>
                <w:sz w:val="16"/>
                <w:szCs w:val="16"/>
              </w:rPr>
            </w:pPr>
            <w:r w:rsidRPr="006953F9">
              <w:rPr>
                <w:sz w:val="16"/>
                <w:szCs w:val="16"/>
              </w:rPr>
              <w:t>Ip protokol</w:t>
            </w:r>
          </w:p>
        </w:tc>
        <w:tc>
          <w:tcPr>
            <w:tcW w:w="4254" w:type="dxa"/>
          </w:tcPr>
          <w:p w14:paraId="66CBAFA9" w14:textId="6E4CDEA3" w:rsidR="006868E0" w:rsidRPr="006953F9" w:rsidRDefault="006868E0">
            <w:pPr>
              <w:jc w:val="center"/>
              <w:rPr>
                <w:sz w:val="16"/>
                <w:szCs w:val="16"/>
              </w:rPr>
            </w:pPr>
            <w:r w:rsidRPr="006953F9">
              <w:rPr>
                <w:sz w:val="16"/>
                <w:szCs w:val="16"/>
              </w:rPr>
              <w:t>Číslo ip protokolu</w:t>
            </w:r>
          </w:p>
        </w:tc>
      </w:tr>
      <w:tr w:rsidR="006868E0" w14:paraId="19BC3520" w14:textId="77777777" w:rsidTr="006953F9">
        <w:tc>
          <w:tcPr>
            <w:tcW w:w="4388" w:type="dxa"/>
          </w:tcPr>
          <w:p w14:paraId="4BFD95BC" w14:textId="6525F372" w:rsidR="006868E0" w:rsidRPr="006953F9" w:rsidRDefault="006868E0" w:rsidP="00C83472">
            <w:pPr>
              <w:jc w:val="center"/>
              <w:rPr>
                <w:sz w:val="16"/>
                <w:szCs w:val="16"/>
              </w:rPr>
            </w:pPr>
            <w:r w:rsidRPr="006953F9">
              <w:rPr>
                <w:sz w:val="16"/>
                <w:szCs w:val="16"/>
              </w:rPr>
              <w:lastRenderedPageBreak/>
              <w:t>Cieľová ip adresa</w:t>
            </w:r>
          </w:p>
        </w:tc>
        <w:tc>
          <w:tcPr>
            <w:tcW w:w="4254" w:type="dxa"/>
          </w:tcPr>
          <w:p w14:paraId="5A661839" w14:textId="77777777" w:rsidR="006868E0" w:rsidRPr="006953F9" w:rsidRDefault="006868E0">
            <w:pPr>
              <w:jc w:val="center"/>
              <w:rPr>
                <w:sz w:val="16"/>
                <w:szCs w:val="16"/>
              </w:rPr>
            </w:pPr>
          </w:p>
        </w:tc>
      </w:tr>
      <w:tr w:rsidR="006868E0" w14:paraId="1E51ECD8" w14:textId="77777777" w:rsidTr="006953F9">
        <w:tc>
          <w:tcPr>
            <w:tcW w:w="4388" w:type="dxa"/>
          </w:tcPr>
          <w:p w14:paraId="644ECE1C" w14:textId="7BF944B6" w:rsidR="006868E0" w:rsidRPr="006953F9" w:rsidRDefault="006868E0" w:rsidP="00C83472">
            <w:pPr>
              <w:jc w:val="center"/>
              <w:rPr>
                <w:sz w:val="16"/>
                <w:szCs w:val="16"/>
              </w:rPr>
            </w:pPr>
            <w:r w:rsidRPr="006953F9">
              <w:rPr>
                <w:sz w:val="16"/>
                <w:szCs w:val="16"/>
              </w:rPr>
              <w:t>Zdrojová ip adresa</w:t>
            </w:r>
          </w:p>
        </w:tc>
        <w:tc>
          <w:tcPr>
            <w:tcW w:w="4254" w:type="dxa"/>
          </w:tcPr>
          <w:p w14:paraId="3E45FEEF" w14:textId="77777777" w:rsidR="006868E0" w:rsidRPr="006953F9" w:rsidRDefault="006868E0">
            <w:pPr>
              <w:jc w:val="center"/>
              <w:rPr>
                <w:sz w:val="16"/>
                <w:szCs w:val="16"/>
              </w:rPr>
            </w:pPr>
          </w:p>
        </w:tc>
      </w:tr>
      <w:tr w:rsidR="006868E0" w14:paraId="1DB5C495" w14:textId="77777777" w:rsidTr="006953F9">
        <w:tc>
          <w:tcPr>
            <w:tcW w:w="4388" w:type="dxa"/>
          </w:tcPr>
          <w:p w14:paraId="47F7E206" w14:textId="0C22F7E3" w:rsidR="006868E0" w:rsidRPr="006953F9" w:rsidRDefault="006868E0" w:rsidP="00C83472">
            <w:pPr>
              <w:jc w:val="center"/>
              <w:rPr>
                <w:sz w:val="16"/>
                <w:szCs w:val="16"/>
              </w:rPr>
            </w:pPr>
            <w:r w:rsidRPr="006953F9">
              <w:rPr>
                <w:sz w:val="16"/>
                <w:szCs w:val="16"/>
              </w:rPr>
              <w:t>Cieľový port</w:t>
            </w:r>
          </w:p>
        </w:tc>
        <w:tc>
          <w:tcPr>
            <w:tcW w:w="4254" w:type="dxa"/>
          </w:tcPr>
          <w:p w14:paraId="0BA6EBEE" w14:textId="77777777" w:rsidR="006868E0" w:rsidRPr="006953F9" w:rsidRDefault="006868E0">
            <w:pPr>
              <w:jc w:val="center"/>
              <w:rPr>
                <w:sz w:val="16"/>
                <w:szCs w:val="16"/>
              </w:rPr>
            </w:pPr>
          </w:p>
        </w:tc>
      </w:tr>
      <w:tr w:rsidR="006868E0" w14:paraId="308D60F9" w14:textId="77777777" w:rsidTr="006953F9">
        <w:tc>
          <w:tcPr>
            <w:tcW w:w="4388" w:type="dxa"/>
          </w:tcPr>
          <w:p w14:paraId="614347AB" w14:textId="348C69E0" w:rsidR="006868E0" w:rsidRPr="006953F9" w:rsidRDefault="006868E0" w:rsidP="00C83472">
            <w:pPr>
              <w:jc w:val="center"/>
              <w:rPr>
                <w:sz w:val="16"/>
                <w:szCs w:val="16"/>
              </w:rPr>
            </w:pPr>
            <w:r w:rsidRPr="006953F9">
              <w:rPr>
                <w:sz w:val="16"/>
                <w:szCs w:val="16"/>
              </w:rPr>
              <w:t>Zdrojový port</w:t>
            </w:r>
          </w:p>
        </w:tc>
        <w:tc>
          <w:tcPr>
            <w:tcW w:w="4254" w:type="dxa"/>
          </w:tcPr>
          <w:p w14:paraId="6D214628" w14:textId="77777777" w:rsidR="006868E0" w:rsidRPr="006953F9" w:rsidRDefault="006868E0">
            <w:pPr>
              <w:jc w:val="center"/>
              <w:rPr>
                <w:sz w:val="16"/>
                <w:szCs w:val="16"/>
              </w:rPr>
            </w:pPr>
          </w:p>
        </w:tc>
      </w:tr>
      <w:tr w:rsidR="006868E0" w14:paraId="0B96DF39" w14:textId="77777777" w:rsidTr="006953F9">
        <w:tc>
          <w:tcPr>
            <w:tcW w:w="4388" w:type="dxa"/>
          </w:tcPr>
          <w:p w14:paraId="3ACDEE6C" w14:textId="09C688E0" w:rsidR="006868E0" w:rsidRPr="006953F9" w:rsidRDefault="006868E0" w:rsidP="00C83472">
            <w:pPr>
              <w:jc w:val="center"/>
              <w:rPr>
                <w:sz w:val="16"/>
                <w:szCs w:val="16"/>
              </w:rPr>
            </w:pPr>
            <w:r w:rsidRPr="006953F9">
              <w:rPr>
                <w:sz w:val="16"/>
                <w:szCs w:val="16"/>
              </w:rPr>
              <w:t>Počet bytov na paket</w:t>
            </w:r>
          </w:p>
        </w:tc>
        <w:tc>
          <w:tcPr>
            <w:tcW w:w="4254" w:type="dxa"/>
          </w:tcPr>
          <w:p w14:paraId="09408765" w14:textId="16060C9A" w:rsidR="006868E0" w:rsidRPr="006953F9" w:rsidRDefault="006868E0">
            <w:pPr>
              <w:jc w:val="center"/>
              <w:rPr>
                <w:sz w:val="16"/>
                <w:szCs w:val="16"/>
              </w:rPr>
            </w:pPr>
            <w:r w:rsidRPr="006953F9">
              <w:rPr>
                <w:sz w:val="16"/>
                <w:szCs w:val="16"/>
              </w:rPr>
              <w:t>Flow analyzér zachytáva túto štatistiku</w:t>
            </w:r>
          </w:p>
        </w:tc>
      </w:tr>
      <w:tr w:rsidR="006868E0" w14:paraId="5A5C4688" w14:textId="77777777" w:rsidTr="006868E0">
        <w:tc>
          <w:tcPr>
            <w:tcW w:w="4388" w:type="dxa"/>
          </w:tcPr>
          <w:p w14:paraId="5C87B23D" w14:textId="5A3F2B28" w:rsidR="006868E0" w:rsidRPr="006953F9" w:rsidRDefault="006868E0" w:rsidP="00C83472">
            <w:pPr>
              <w:jc w:val="center"/>
              <w:rPr>
                <w:sz w:val="16"/>
                <w:szCs w:val="16"/>
              </w:rPr>
            </w:pPr>
            <w:r w:rsidRPr="006953F9">
              <w:rPr>
                <w:sz w:val="16"/>
                <w:szCs w:val="16"/>
              </w:rPr>
              <w:t>Počet paketov na flow</w:t>
            </w:r>
          </w:p>
        </w:tc>
        <w:tc>
          <w:tcPr>
            <w:tcW w:w="4254" w:type="dxa"/>
          </w:tcPr>
          <w:p w14:paraId="5CCDB316" w14:textId="13F43372" w:rsidR="006868E0" w:rsidRPr="006953F9" w:rsidRDefault="006868E0">
            <w:pPr>
              <w:jc w:val="center"/>
              <w:rPr>
                <w:sz w:val="16"/>
                <w:szCs w:val="16"/>
              </w:rPr>
            </w:pPr>
            <w:r w:rsidRPr="006953F9">
              <w:rPr>
                <w:sz w:val="16"/>
                <w:szCs w:val="16"/>
              </w:rPr>
              <w:t>Počet paketov v flow</w:t>
            </w:r>
          </w:p>
        </w:tc>
      </w:tr>
      <w:tr w:rsidR="006868E0" w14:paraId="34BA142B" w14:textId="77777777" w:rsidTr="006953F9">
        <w:tc>
          <w:tcPr>
            <w:tcW w:w="4388" w:type="dxa"/>
          </w:tcPr>
          <w:p w14:paraId="35FE43A8" w14:textId="207DAC54" w:rsidR="006868E0" w:rsidRPr="006953F9" w:rsidRDefault="006868E0" w:rsidP="00C83472">
            <w:pPr>
              <w:jc w:val="center"/>
              <w:rPr>
                <w:sz w:val="16"/>
                <w:szCs w:val="16"/>
              </w:rPr>
            </w:pPr>
            <w:r w:rsidRPr="006953F9">
              <w:rPr>
                <w:sz w:val="16"/>
                <w:szCs w:val="16"/>
              </w:rPr>
              <w:t>TCP príznak</w:t>
            </w:r>
          </w:p>
        </w:tc>
        <w:tc>
          <w:tcPr>
            <w:tcW w:w="4254" w:type="dxa"/>
          </w:tcPr>
          <w:p w14:paraId="7676557A" w14:textId="027D2E2C" w:rsidR="006868E0" w:rsidRPr="006953F9" w:rsidRDefault="006868E0">
            <w:pPr>
              <w:jc w:val="center"/>
              <w:rPr>
                <w:sz w:val="16"/>
                <w:szCs w:val="16"/>
              </w:rPr>
            </w:pPr>
            <w:r w:rsidRPr="006953F9">
              <w:rPr>
                <w:sz w:val="16"/>
                <w:szCs w:val="16"/>
              </w:rPr>
              <w:t>NS,CWR, ECE, URG, ACK, PSH, RST, SYN, FIN</w:t>
            </w:r>
          </w:p>
        </w:tc>
      </w:tr>
    </w:tbl>
    <w:p w14:paraId="02106598" w14:textId="77777777" w:rsidR="00D42344" w:rsidRDefault="00D42344" w:rsidP="0022466B">
      <w:pPr>
        <w:spacing w:line="360" w:lineRule="auto"/>
        <w:ind w:firstLine="708"/>
        <w:jc w:val="both"/>
        <w:rPr>
          <w:rFonts w:ascii="Times New Roman" w:hAnsi="Times New Roman" w:cs="Times New Roman"/>
          <w:sz w:val="24"/>
          <w:szCs w:val="24"/>
        </w:rPr>
      </w:pPr>
    </w:p>
    <w:p w14:paraId="285F5C72" w14:textId="29703561" w:rsidR="0022466B" w:rsidRDefault="0022466B" w:rsidP="0022466B">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Programy</w:t>
      </w:r>
      <w:r>
        <w:rPr>
          <w:rFonts w:ascii="Times New Roman" w:hAnsi="Times New Roman" w:cs="Times New Roman"/>
          <w:sz w:val="24"/>
          <w:szCs w:val="24"/>
        </w:rPr>
        <w:t>,</w:t>
      </w:r>
      <w:r w:rsidRPr="00F2429D">
        <w:rPr>
          <w:rFonts w:ascii="Times New Roman" w:hAnsi="Times New Roman" w:cs="Times New Roman"/>
          <w:sz w:val="24"/>
          <w:szCs w:val="24"/>
        </w:rPr>
        <w:t xml:space="preserve"> ktoré využívajú internetové</w:t>
      </w:r>
      <w:r>
        <w:rPr>
          <w:rFonts w:ascii="Times New Roman" w:hAnsi="Times New Roman" w:cs="Times New Roman"/>
          <w:sz w:val="24"/>
          <w:szCs w:val="24"/>
        </w:rPr>
        <w:t xml:space="preserve"> </w:t>
      </w:r>
      <w:r w:rsidRPr="00F2429D">
        <w:rPr>
          <w:rFonts w:ascii="Times New Roman" w:hAnsi="Times New Roman" w:cs="Times New Roman"/>
          <w:sz w:val="24"/>
          <w:szCs w:val="24"/>
        </w:rPr>
        <w:t>protokoly</w:t>
      </w:r>
      <w:r>
        <w:rPr>
          <w:rFonts w:ascii="Times New Roman" w:hAnsi="Times New Roman" w:cs="Times New Roman"/>
          <w:sz w:val="24"/>
          <w:szCs w:val="24"/>
        </w:rPr>
        <w:t xml:space="preserve">, </w:t>
      </w:r>
      <w:r w:rsidRPr="00F2429D">
        <w:rPr>
          <w:rFonts w:ascii="Times New Roman" w:hAnsi="Times New Roman" w:cs="Times New Roman"/>
          <w:sz w:val="24"/>
          <w:szCs w:val="24"/>
        </w:rPr>
        <w:t xml:space="preserve">vytvárajú paketovú sieťovú komunikáciu na internete. </w:t>
      </w:r>
      <w:r>
        <w:rPr>
          <w:rFonts w:ascii="Times New Roman" w:hAnsi="Times New Roman" w:cs="Times New Roman"/>
          <w:sz w:val="24"/>
          <w:szCs w:val="24"/>
        </w:rPr>
        <w:t>Táto komunikácia je spracovávaná zariadeniami umiestnenými v rámci počítačovej siete. V prípade zachytávania sieťovej komunikácie pre bezpečnostnú analýzu,</w:t>
      </w:r>
      <w:r w:rsidRPr="00F2429D">
        <w:rPr>
          <w:rFonts w:ascii="Times New Roman" w:hAnsi="Times New Roman" w:cs="Times New Roman"/>
          <w:sz w:val="24"/>
          <w:szCs w:val="24"/>
        </w:rPr>
        <w:t xml:space="preserve"> mô</w:t>
      </w:r>
      <w:r>
        <w:rPr>
          <w:rFonts w:ascii="Times New Roman" w:hAnsi="Times New Roman" w:cs="Times New Roman"/>
          <w:sz w:val="24"/>
          <w:szCs w:val="24"/>
        </w:rPr>
        <w:t xml:space="preserve">žeme využiť knižnice na zachytávanie paketov využitím sieťových rozhraní. Medzi takéto knižnice je možné zaradiť </w:t>
      </w:r>
      <w:r w:rsidRPr="003D4D62">
        <w:rPr>
          <w:rFonts w:ascii="Times New Roman" w:hAnsi="Times New Roman" w:cs="Times New Roman"/>
          <w:b/>
          <w:sz w:val="24"/>
          <w:szCs w:val="24"/>
        </w:rPr>
        <w:t>Libpcap</w:t>
      </w:r>
      <w:r>
        <w:rPr>
          <w:rFonts w:ascii="Times New Roman" w:hAnsi="Times New Roman" w:cs="Times New Roman"/>
          <w:sz w:val="24"/>
          <w:szCs w:val="24"/>
        </w:rPr>
        <w:t xml:space="preserve"> </w:t>
      </w:r>
      <w:r w:rsidRPr="00F2429D">
        <w:rPr>
          <w:rFonts w:ascii="Times New Roman" w:hAnsi="Times New Roman" w:cs="Times New Roman"/>
          <w:sz w:val="24"/>
          <w:szCs w:val="24"/>
        </w:rPr>
        <w:t>(</w:t>
      </w:r>
      <w:r>
        <w:rPr>
          <w:rFonts w:ascii="Times New Roman" w:hAnsi="Times New Roman" w:cs="Times New Roman"/>
          <w:sz w:val="24"/>
          <w:szCs w:val="24"/>
        </w:rPr>
        <w:t>Li</w:t>
      </w:r>
      <w:r w:rsidRPr="00F2429D">
        <w:rPr>
          <w:rFonts w:ascii="Times New Roman" w:hAnsi="Times New Roman" w:cs="Times New Roman"/>
          <w:sz w:val="24"/>
          <w:szCs w:val="24"/>
        </w:rPr>
        <w:t>n</w:t>
      </w:r>
      <w:r>
        <w:rPr>
          <w:rFonts w:ascii="Times New Roman" w:hAnsi="Times New Roman" w:cs="Times New Roman"/>
          <w:sz w:val="24"/>
          <w:szCs w:val="24"/>
        </w:rPr>
        <w:t>u</w:t>
      </w:r>
      <w:r w:rsidRPr="00F2429D">
        <w:rPr>
          <w:rFonts w:ascii="Times New Roman" w:hAnsi="Times New Roman" w:cs="Times New Roman"/>
          <w:sz w:val="24"/>
          <w:szCs w:val="24"/>
        </w:rPr>
        <w:t>x)</w:t>
      </w:r>
      <w:r>
        <w:rPr>
          <w:rFonts w:ascii="Times New Roman" w:hAnsi="Times New Roman" w:cs="Times New Roman"/>
          <w:sz w:val="24"/>
          <w:szCs w:val="24"/>
        </w:rPr>
        <w:t xml:space="preserve"> </w:t>
      </w:r>
      <w:r w:rsidRPr="00165302">
        <w:rPr>
          <w:rFonts w:ascii="Times New Roman" w:hAnsi="Times New Roman" w:cs="Times New Roman"/>
          <w:sz w:val="24"/>
          <w:szCs w:val="24"/>
        </w:rPr>
        <w:t>[6]</w:t>
      </w:r>
      <w:r w:rsidRPr="00F2429D">
        <w:rPr>
          <w:rFonts w:ascii="Times New Roman" w:hAnsi="Times New Roman" w:cs="Times New Roman"/>
          <w:sz w:val="24"/>
          <w:szCs w:val="24"/>
        </w:rPr>
        <w:t xml:space="preserve"> a </w:t>
      </w:r>
      <w:r w:rsidRPr="003D4D62">
        <w:rPr>
          <w:rFonts w:ascii="Times New Roman" w:hAnsi="Times New Roman" w:cs="Times New Roman"/>
          <w:b/>
          <w:sz w:val="24"/>
          <w:szCs w:val="24"/>
        </w:rPr>
        <w:t xml:space="preserve">WinPCap </w:t>
      </w:r>
      <w:r w:rsidRPr="00F2429D">
        <w:rPr>
          <w:rFonts w:ascii="Times New Roman" w:hAnsi="Times New Roman" w:cs="Times New Roman"/>
          <w:sz w:val="24"/>
          <w:szCs w:val="24"/>
        </w:rPr>
        <w:t>(Windows)</w:t>
      </w:r>
      <w:r>
        <w:rPr>
          <w:rFonts w:ascii="Times New Roman" w:hAnsi="Times New Roman" w:cs="Times New Roman"/>
          <w:sz w:val="24"/>
          <w:szCs w:val="24"/>
        </w:rPr>
        <w:t xml:space="preserve"> </w:t>
      </w:r>
      <w:r w:rsidRPr="00165302">
        <w:rPr>
          <w:rFonts w:ascii="Times New Roman" w:hAnsi="Times New Roman" w:cs="Times New Roman"/>
          <w:sz w:val="24"/>
          <w:szCs w:val="24"/>
        </w:rPr>
        <w:t>[7]</w:t>
      </w:r>
      <w:r>
        <w:rPr>
          <w:rFonts w:ascii="Times New Roman" w:hAnsi="Times New Roman" w:cs="Times New Roman"/>
          <w:sz w:val="24"/>
          <w:szCs w:val="24"/>
        </w:rPr>
        <w:t>.</w:t>
      </w:r>
      <w:r w:rsidRPr="00F2429D">
        <w:rPr>
          <w:rFonts w:ascii="Times New Roman" w:hAnsi="Times New Roman" w:cs="Times New Roman"/>
          <w:sz w:val="24"/>
          <w:szCs w:val="24"/>
        </w:rPr>
        <w:t xml:space="preserve">. Keďže celý paket je zachytený </w:t>
      </w:r>
      <w:r>
        <w:rPr>
          <w:rFonts w:ascii="Times New Roman" w:hAnsi="Times New Roman" w:cs="Times New Roman"/>
          <w:sz w:val="24"/>
          <w:szCs w:val="24"/>
        </w:rPr>
        <w:t xml:space="preserve">sieťovým </w:t>
      </w:r>
      <w:r w:rsidRPr="00F2429D">
        <w:rPr>
          <w:rFonts w:ascii="Times New Roman" w:hAnsi="Times New Roman" w:cs="Times New Roman"/>
          <w:sz w:val="24"/>
          <w:szCs w:val="24"/>
        </w:rPr>
        <w:t xml:space="preserve">rozhraním, vlastnosti údajov sa líšia v závislosti od protokolu, ktorý </w:t>
      </w:r>
      <w:r>
        <w:rPr>
          <w:rFonts w:ascii="Times New Roman" w:hAnsi="Times New Roman" w:cs="Times New Roman"/>
          <w:sz w:val="24"/>
          <w:szCs w:val="24"/>
        </w:rPr>
        <w:t>je uvedený v hlavičke paketu. V tabuľke na obr.3</w:t>
      </w:r>
      <w:r w:rsidRPr="00F2429D">
        <w:rPr>
          <w:rFonts w:ascii="Times New Roman" w:hAnsi="Times New Roman" w:cs="Times New Roman"/>
          <w:sz w:val="24"/>
          <w:szCs w:val="24"/>
        </w:rPr>
        <w:t xml:space="preserve"> sú uvedené podmnožiny funkcií zachytených pre protokoly TCP, UDP a ICMP [2]. </w:t>
      </w:r>
    </w:p>
    <w:p w14:paraId="50BC85E1" w14:textId="77777777" w:rsidR="000943E5" w:rsidRDefault="000943E5" w:rsidP="0022466B">
      <w:pPr>
        <w:spacing w:line="360" w:lineRule="auto"/>
        <w:ind w:firstLine="708"/>
        <w:jc w:val="both"/>
        <w:rPr>
          <w:rFonts w:ascii="Times New Roman" w:hAnsi="Times New Roman" w:cs="Times New Roman"/>
          <w:sz w:val="24"/>
          <w:szCs w:val="24"/>
        </w:rPr>
      </w:pPr>
    </w:p>
    <w:p w14:paraId="6D6A56E8" w14:textId="77777777" w:rsidR="0022466B" w:rsidRDefault="0022466B" w:rsidP="00541C6C">
      <w:pPr>
        <w:pStyle w:val="PodNadpisKapitoly"/>
      </w:pPr>
      <w:r>
        <w:tab/>
      </w:r>
      <w:bookmarkStart w:id="40" w:name="_Toc504518206"/>
      <w:r>
        <w:t>Zdroje údajov podľa ich dostupnosti</w:t>
      </w:r>
      <w:bookmarkEnd w:id="40"/>
    </w:p>
    <w:p w14:paraId="2394E5CA" w14:textId="77777777" w:rsidR="0022466B" w:rsidRPr="00F2429D" w:rsidRDefault="0022466B" w:rsidP="002246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Druhým rozdelením údajov pre analýzu v oblasti detekcie útokov je delenie podľa dostupnosti údajov.  V rámci tohto delenia rozoznávame </w:t>
      </w:r>
      <w:r w:rsidRPr="00F2429D">
        <w:rPr>
          <w:rFonts w:ascii="Times New Roman" w:hAnsi="Times New Roman" w:cs="Times New Roman"/>
          <w:sz w:val="24"/>
          <w:szCs w:val="24"/>
        </w:rPr>
        <w:t>niekoľko skupín:</w:t>
      </w:r>
    </w:p>
    <w:p w14:paraId="22403241" w14:textId="77777777" w:rsidR="0022466B" w:rsidRPr="00F2429D" w:rsidRDefault="0022466B" w:rsidP="0022466B">
      <w:pPr>
        <w:pStyle w:val="Odstavecseseznamem"/>
        <w:numPr>
          <w:ilvl w:val="0"/>
          <w:numId w:val="25"/>
        </w:numPr>
        <w:spacing w:line="360" w:lineRule="auto"/>
        <w:jc w:val="both"/>
        <w:rPr>
          <w:rFonts w:ascii="Times New Roman" w:hAnsi="Times New Roman" w:cs="Times New Roman"/>
          <w:sz w:val="24"/>
          <w:szCs w:val="24"/>
        </w:rPr>
      </w:pPr>
      <w:r w:rsidRPr="00F2429D">
        <w:rPr>
          <w:rFonts w:ascii="Times New Roman" w:hAnsi="Times New Roman" w:cs="Times New Roman"/>
          <w:bCs/>
          <w:sz w:val="24"/>
          <w:szCs w:val="24"/>
        </w:rPr>
        <w:t>private data</w:t>
      </w:r>
      <w:r>
        <w:rPr>
          <w:rFonts w:ascii="Times New Roman" w:hAnsi="Times New Roman" w:cs="Times New Roman"/>
          <w:bCs/>
          <w:sz w:val="24"/>
          <w:szCs w:val="24"/>
        </w:rPr>
        <w:t xml:space="preserve"> (</w:t>
      </w:r>
      <w:r w:rsidRPr="00F2429D">
        <w:rPr>
          <w:rFonts w:ascii="Times New Roman" w:hAnsi="Times New Roman" w:cs="Times New Roman"/>
          <w:bCs/>
          <w:sz w:val="24"/>
          <w:szCs w:val="24"/>
        </w:rPr>
        <w:t>súkromné dáta</w:t>
      </w:r>
      <w:r>
        <w:rPr>
          <w:rFonts w:ascii="Times New Roman" w:hAnsi="Times New Roman" w:cs="Times New Roman"/>
          <w:bCs/>
          <w:sz w:val="24"/>
          <w:szCs w:val="24"/>
        </w:rPr>
        <w:t>)</w:t>
      </w:r>
    </w:p>
    <w:p w14:paraId="13D4A01D" w14:textId="77777777" w:rsidR="0022466B" w:rsidRPr="00F2429D" w:rsidRDefault="0022466B" w:rsidP="0022466B">
      <w:pPr>
        <w:pStyle w:val="Odstavecseseznamem"/>
        <w:numPr>
          <w:ilvl w:val="0"/>
          <w:numId w:val="25"/>
        </w:numPr>
        <w:spacing w:line="360" w:lineRule="auto"/>
        <w:jc w:val="both"/>
        <w:rPr>
          <w:rFonts w:ascii="Times New Roman" w:hAnsi="Times New Roman" w:cs="Times New Roman"/>
          <w:sz w:val="24"/>
          <w:szCs w:val="24"/>
        </w:rPr>
      </w:pPr>
      <w:r w:rsidRPr="00F2429D">
        <w:rPr>
          <w:rFonts w:ascii="Times New Roman" w:hAnsi="Times New Roman" w:cs="Times New Roman"/>
          <w:bCs/>
          <w:sz w:val="24"/>
          <w:szCs w:val="24"/>
        </w:rPr>
        <w:t xml:space="preserve">public data </w:t>
      </w:r>
      <w:r>
        <w:rPr>
          <w:rFonts w:ascii="Times New Roman" w:hAnsi="Times New Roman" w:cs="Times New Roman"/>
          <w:bCs/>
          <w:sz w:val="24"/>
          <w:szCs w:val="24"/>
        </w:rPr>
        <w:t>(</w:t>
      </w:r>
      <w:r w:rsidRPr="00F2429D">
        <w:rPr>
          <w:rFonts w:ascii="Times New Roman" w:hAnsi="Times New Roman" w:cs="Times New Roman"/>
          <w:bCs/>
          <w:sz w:val="24"/>
          <w:szCs w:val="24"/>
        </w:rPr>
        <w:t>verejné dáta</w:t>
      </w:r>
      <w:r>
        <w:rPr>
          <w:rFonts w:ascii="Times New Roman" w:hAnsi="Times New Roman" w:cs="Times New Roman"/>
          <w:bCs/>
          <w:sz w:val="24"/>
          <w:szCs w:val="24"/>
        </w:rPr>
        <w:t>) a</w:t>
      </w:r>
    </w:p>
    <w:p w14:paraId="2DC58B33" w14:textId="266F5D4B" w:rsidR="0022466B" w:rsidRDefault="0022466B" w:rsidP="006953F9">
      <w:pPr>
        <w:pStyle w:val="Odstavecseseznamem"/>
        <w:numPr>
          <w:ilvl w:val="0"/>
          <w:numId w:val="25"/>
        </w:numPr>
        <w:spacing w:line="360" w:lineRule="auto"/>
        <w:jc w:val="both"/>
      </w:pPr>
      <w:r w:rsidRPr="00F2429D">
        <w:rPr>
          <w:rFonts w:ascii="Times New Roman" w:hAnsi="Times New Roman" w:cs="Times New Roman"/>
          <w:bCs/>
          <w:sz w:val="24"/>
          <w:szCs w:val="24"/>
          <w:lang w:val="nn-NO"/>
        </w:rPr>
        <w:t xml:space="preserve">public dataset </w:t>
      </w:r>
      <w:r>
        <w:rPr>
          <w:rFonts w:ascii="Times New Roman" w:hAnsi="Times New Roman" w:cs="Times New Roman"/>
          <w:bCs/>
          <w:sz w:val="24"/>
          <w:szCs w:val="24"/>
          <w:lang w:val="nn-NO"/>
        </w:rPr>
        <w:t>(</w:t>
      </w:r>
      <w:r w:rsidRPr="00F2429D">
        <w:rPr>
          <w:rFonts w:ascii="Times New Roman" w:hAnsi="Times New Roman" w:cs="Times New Roman"/>
          <w:bCs/>
          <w:sz w:val="24"/>
          <w:szCs w:val="24"/>
          <w:lang w:val="nn-NO"/>
        </w:rPr>
        <w:t>verejné datasety</w:t>
      </w:r>
      <w:r>
        <w:rPr>
          <w:rFonts w:ascii="Times New Roman" w:hAnsi="Times New Roman" w:cs="Times New Roman"/>
          <w:bCs/>
          <w:sz w:val="24"/>
          <w:szCs w:val="24"/>
          <w:lang w:val="nn-NO"/>
        </w:rPr>
        <w:t>)</w:t>
      </w:r>
    </w:p>
    <w:p w14:paraId="0971F063" w14:textId="77A5CC79" w:rsidR="00D42344" w:rsidRDefault="00D42344" w:rsidP="00285E69">
      <w:pPr>
        <w:pStyle w:val="Titulek"/>
        <w:keepNext/>
      </w:pPr>
      <w:r>
        <w:t xml:space="preserve">Tab. </w:t>
      </w:r>
      <w:fldSimple w:instr=" SEQ Tab. \* ARABIC ">
        <w:r>
          <w:rPr>
            <w:noProof/>
          </w:rPr>
          <w:t>4</w:t>
        </w:r>
      </w:fldSimple>
      <w:r>
        <w:t xml:space="preserve"> </w:t>
      </w:r>
      <w:r w:rsidRPr="00A35960">
        <w:t>Dáta obsiahnuté v paketoch [2]</w:t>
      </w:r>
    </w:p>
    <w:tbl>
      <w:tblPr>
        <w:tblStyle w:val="Mkatabulky"/>
        <w:tblW w:w="0" w:type="auto"/>
        <w:tblLook w:val="04A0" w:firstRow="1" w:lastRow="0" w:firstColumn="1" w:lastColumn="0" w:noHBand="0" w:noVBand="1"/>
      </w:tblPr>
      <w:tblGrid>
        <w:gridCol w:w="4388"/>
        <w:gridCol w:w="4389"/>
      </w:tblGrid>
      <w:tr w:rsidR="0029535F" w14:paraId="004BE327" w14:textId="77777777" w:rsidTr="00CA5133">
        <w:tc>
          <w:tcPr>
            <w:tcW w:w="8777" w:type="dxa"/>
            <w:gridSpan w:val="2"/>
          </w:tcPr>
          <w:p w14:paraId="5B12EE46" w14:textId="217D26C9" w:rsidR="0029535F" w:rsidRPr="006953F9" w:rsidRDefault="0029535F" w:rsidP="003547D8">
            <w:pPr>
              <w:jc w:val="center"/>
              <w:rPr>
                <w:b/>
                <w:sz w:val="16"/>
                <w:szCs w:val="16"/>
              </w:rPr>
            </w:pPr>
            <w:r w:rsidRPr="006953F9">
              <w:rPr>
                <w:b/>
                <w:sz w:val="16"/>
                <w:szCs w:val="16"/>
              </w:rPr>
              <w:t>IPv4 hlavička</w:t>
            </w:r>
          </w:p>
        </w:tc>
      </w:tr>
      <w:tr w:rsidR="0029535F" w14:paraId="3EF0AF9E" w14:textId="77777777" w:rsidTr="0029535F">
        <w:tc>
          <w:tcPr>
            <w:tcW w:w="4388" w:type="dxa"/>
          </w:tcPr>
          <w:p w14:paraId="7A55FBF9" w14:textId="6D5AB557" w:rsidR="0029535F" w:rsidRPr="006953F9" w:rsidRDefault="0029535F" w:rsidP="003547D8">
            <w:pPr>
              <w:jc w:val="center"/>
              <w:rPr>
                <w:sz w:val="16"/>
                <w:szCs w:val="16"/>
              </w:rPr>
            </w:pPr>
            <w:r w:rsidRPr="006953F9">
              <w:rPr>
                <w:sz w:val="16"/>
                <w:szCs w:val="16"/>
              </w:rPr>
              <w:t>Dĺžka</w:t>
            </w:r>
          </w:p>
        </w:tc>
        <w:tc>
          <w:tcPr>
            <w:tcW w:w="4389" w:type="dxa"/>
          </w:tcPr>
          <w:p w14:paraId="4FB07120" w14:textId="5F2A35AD" w:rsidR="0029535F" w:rsidRPr="006953F9" w:rsidRDefault="00177364" w:rsidP="003547D8">
            <w:pPr>
              <w:jc w:val="center"/>
              <w:rPr>
                <w:sz w:val="16"/>
                <w:szCs w:val="16"/>
              </w:rPr>
            </w:pPr>
            <w:r>
              <w:rPr>
                <w:sz w:val="16"/>
                <w:szCs w:val="16"/>
              </w:rPr>
              <w:t xml:space="preserve">Číslo </w:t>
            </w:r>
          </w:p>
        </w:tc>
      </w:tr>
      <w:tr w:rsidR="0029535F" w14:paraId="4B0EC838" w14:textId="77777777" w:rsidTr="0029535F">
        <w:tc>
          <w:tcPr>
            <w:tcW w:w="4388" w:type="dxa"/>
          </w:tcPr>
          <w:p w14:paraId="328E15D1" w14:textId="3907BF5F" w:rsidR="0029535F" w:rsidRPr="006953F9" w:rsidRDefault="0029535F" w:rsidP="003547D8">
            <w:pPr>
              <w:jc w:val="center"/>
              <w:rPr>
                <w:sz w:val="16"/>
                <w:szCs w:val="16"/>
              </w:rPr>
            </w:pPr>
            <w:r w:rsidRPr="006953F9">
              <w:rPr>
                <w:sz w:val="16"/>
                <w:szCs w:val="16"/>
              </w:rPr>
              <w:t>Absolútna dĺžka</w:t>
            </w:r>
          </w:p>
        </w:tc>
        <w:tc>
          <w:tcPr>
            <w:tcW w:w="4389" w:type="dxa"/>
          </w:tcPr>
          <w:p w14:paraId="0FE7CF77" w14:textId="2744720C" w:rsidR="0029535F" w:rsidRPr="006953F9" w:rsidRDefault="00177364" w:rsidP="003547D8">
            <w:pPr>
              <w:jc w:val="center"/>
              <w:rPr>
                <w:sz w:val="16"/>
                <w:szCs w:val="16"/>
              </w:rPr>
            </w:pPr>
            <w:r>
              <w:rPr>
                <w:sz w:val="16"/>
                <w:szCs w:val="16"/>
              </w:rPr>
              <w:t>Dĺžka celého paketu vrátane hlavičky a dát</w:t>
            </w:r>
          </w:p>
        </w:tc>
      </w:tr>
      <w:tr w:rsidR="0029535F" w14:paraId="2913A000" w14:textId="77777777" w:rsidTr="0029535F">
        <w:tc>
          <w:tcPr>
            <w:tcW w:w="4388" w:type="dxa"/>
          </w:tcPr>
          <w:p w14:paraId="1123EAD5" w14:textId="23A5D211" w:rsidR="0029535F" w:rsidRPr="006953F9" w:rsidRDefault="0029535F" w:rsidP="003547D8">
            <w:pPr>
              <w:jc w:val="center"/>
              <w:rPr>
                <w:sz w:val="16"/>
                <w:szCs w:val="16"/>
              </w:rPr>
            </w:pPr>
            <w:r w:rsidRPr="006953F9">
              <w:rPr>
                <w:sz w:val="16"/>
                <w:szCs w:val="16"/>
              </w:rPr>
              <w:t>Čas života</w:t>
            </w:r>
          </w:p>
        </w:tc>
        <w:tc>
          <w:tcPr>
            <w:tcW w:w="4389" w:type="dxa"/>
          </w:tcPr>
          <w:p w14:paraId="29F4A2BB" w14:textId="77777777" w:rsidR="0029535F" w:rsidRPr="006953F9" w:rsidRDefault="0029535F">
            <w:pPr>
              <w:jc w:val="center"/>
              <w:rPr>
                <w:sz w:val="16"/>
                <w:szCs w:val="16"/>
              </w:rPr>
            </w:pPr>
          </w:p>
        </w:tc>
      </w:tr>
      <w:tr w:rsidR="0029535F" w14:paraId="0458C6CB" w14:textId="77777777" w:rsidTr="0029535F">
        <w:tc>
          <w:tcPr>
            <w:tcW w:w="4388" w:type="dxa"/>
          </w:tcPr>
          <w:p w14:paraId="70EDDF16" w14:textId="2B789677" w:rsidR="0029535F" w:rsidRPr="006953F9" w:rsidRDefault="0029535F" w:rsidP="003547D8">
            <w:pPr>
              <w:jc w:val="center"/>
              <w:rPr>
                <w:sz w:val="16"/>
                <w:szCs w:val="16"/>
              </w:rPr>
            </w:pPr>
            <w:r w:rsidRPr="006953F9">
              <w:rPr>
                <w:sz w:val="16"/>
                <w:szCs w:val="16"/>
              </w:rPr>
              <w:t>Protokol</w:t>
            </w:r>
          </w:p>
        </w:tc>
        <w:tc>
          <w:tcPr>
            <w:tcW w:w="4389" w:type="dxa"/>
          </w:tcPr>
          <w:p w14:paraId="70944CF2" w14:textId="77777777" w:rsidR="0029535F" w:rsidRPr="006953F9" w:rsidRDefault="0029535F">
            <w:pPr>
              <w:jc w:val="center"/>
              <w:rPr>
                <w:sz w:val="16"/>
                <w:szCs w:val="16"/>
              </w:rPr>
            </w:pPr>
          </w:p>
        </w:tc>
      </w:tr>
      <w:tr w:rsidR="0029535F" w14:paraId="0F3F918C" w14:textId="77777777" w:rsidTr="0029535F">
        <w:tc>
          <w:tcPr>
            <w:tcW w:w="4388" w:type="dxa"/>
          </w:tcPr>
          <w:p w14:paraId="5CCF1C5B" w14:textId="4C31273A" w:rsidR="0029535F" w:rsidRPr="006953F9" w:rsidRDefault="0029535F" w:rsidP="003547D8">
            <w:pPr>
              <w:jc w:val="center"/>
              <w:rPr>
                <w:sz w:val="16"/>
                <w:szCs w:val="16"/>
              </w:rPr>
            </w:pPr>
            <w:r w:rsidRPr="006953F9">
              <w:rPr>
                <w:sz w:val="16"/>
                <w:szCs w:val="16"/>
              </w:rPr>
              <w:t>Zdrojová adresa</w:t>
            </w:r>
          </w:p>
        </w:tc>
        <w:tc>
          <w:tcPr>
            <w:tcW w:w="4389" w:type="dxa"/>
          </w:tcPr>
          <w:p w14:paraId="107FBB42" w14:textId="77777777" w:rsidR="0029535F" w:rsidRPr="006953F9" w:rsidRDefault="0029535F">
            <w:pPr>
              <w:jc w:val="center"/>
              <w:rPr>
                <w:sz w:val="16"/>
                <w:szCs w:val="16"/>
              </w:rPr>
            </w:pPr>
          </w:p>
        </w:tc>
      </w:tr>
      <w:tr w:rsidR="0029535F" w14:paraId="6D2FD9DF" w14:textId="77777777" w:rsidTr="0029535F">
        <w:tc>
          <w:tcPr>
            <w:tcW w:w="4388" w:type="dxa"/>
          </w:tcPr>
          <w:p w14:paraId="14BF4EAD" w14:textId="57B0F689" w:rsidR="0029535F" w:rsidRPr="006953F9" w:rsidRDefault="0029535F" w:rsidP="003547D8">
            <w:pPr>
              <w:jc w:val="center"/>
              <w:rPr>
                <w:sz w:val="16"/>
                <w:szCs w:val="16"/>
              </w:rPr>
            </w:pPr>
            <w:r w:rsidRPr="006953F9">
              <w:rPr>
                <w:sz w:val="16"/>
                <w:szCs w:val="16"/>
              </w:rPr>
              <w:t>Cieľová adresa</w:t>
            </w:r>
          </w:p>
        </w:tc>
        <w:tc>
          <w:tcPr>
            <w:tcW w:w="4389" w:type="dxa"/>
          </w:tcPr>
          <w:p w14:paraId="0A39F9C6" w14:textId="77777777" w:rsidR="0029535F" w:rsidRPr="006953F9" w:rsidRDefault="0029535F">
            <w:pPr>
              <w:jc w:val="center"/>
              <w:rPr>
                <w:sz w:val="16"/>
                <w:szCs w:val="16"/>
              </w:rPr>
            </w:pPr>
          </w:p>
        </w:tc>
      </w:tr>
      <w:tr w:rsidR="0029535F" w14:paraId="388B604E" w14:textId="77777777" w:rsidTr="00CA5133">
        <w:tc>
          <w:tcPr>
            <w:tcW w:w="8777" w:type="dxa"/>
            <w:gridSpan w:val="2"/>
          </w:tcPr>
          <w:p w14:paraId="53DF4C9F" w14:textId="43F34884" w:rsidR="0029535F" w:rsidRPr="006953F9" w:rsidRDefault="0029535F" w:rsidP="003547D8">
            <w:pPr>
              <w:jc w:val="center"/>
              <w:rPr>
                <w:b/>
                <w:sz w:val="16"/>
                <w:szCs w:val="16"/>
              </w:rPr>
            </w:pPr>
            <w:r w:rsidRPr="006953F9">
              <w:rPr>
                <w:b/>
                <w:sz w:val="16"/>
                <w:szCs w:val="16"/>
              </w:rPr>
              <w:t>TCP paket</w:t>
            </w:r>
          </w:p>
        </w:tc>
      </w:tr>
      <w:tr w:rsidR="0029535F" w14:paraId="10EEF10E" w14:textId="77777777" w:rsidTr="0029535F">
        <w:tc>
          <w:tcPr>
            <w:tcW w:w="4388" w:type="dxa"/>
          </w:tcPr>
          <w:p w14:paraId="5A0F24B1" w14:textId="6731B961" w:rsidR="0029535F" w:rsidRPr="006953F9" w:rsidRDefault="0029535F" w:rsidP="003547D8">
            <w:pPr>
              <w:jc w:val="center"/>
              <w:rPr>
                <w:sz w:val="16"/>
                <w:szCs w:val="16"/>
              </w:rPr>
            </w:pPr>
            <w:r w:rsidRPr="006953F9">
              <w:rPr>
                <w:sz w:val="16"/>
                <w:szCs w:val="16"/>
              </w:rPr>
              <w:t>Zdrojový port</w:t>
            </w:r>
          </w:p>
        </w:tc>
        <w:tc>
          <w:tcPr>
            <w:tcW w:w="4389" w:type="dxa"/>
          </w:tcPr>
          <w:p w14:paraId="11FF79C3" w14:textId="77777777" w:rsidR="0029535F" w:rsidRPr="006953F9" w:rsidRDefault="0029535F">
            <w:pPr>
              <w:jc w:val="center"/>
              <w:rPr>
                <w:sz w:val="16"/>
                <w:szCs w:val="16"/>
              </w:rPr>
            </w:pPr>
          </w:p>
        </w:tc>
      </w:tr>
      <w:tr w:rsidR="0029535F" w14:paraId="013BB4C4" w14:textId="77777777" w:rsidTr="0029535F">
        <w:tc>
          <w:tcPr>
            <w:tcW w:w="4388" w:type="dxa"/>
          </w:tcPr>
          <w:p w14:paraId="39A256F1" w14:textId="4D1F4634" w:rsidR="0029535F" w:rsidRPr="006953F9" w:rsidRDefault="0029535F" w:rsidP="003547D8">
            <w:pPr>
              <w:jc w:val="center"/>
              <w:rPr>
                <w:sz w:val="16"/>
                <w:szCs w:val="16"/>
              </w:rPr>
            </w:pPr>
            <w:r w:rsidRPr="006953F9">
              <w:rPr>
                <w:sz w:val="16"/>
                <w:szCs w:val="16"/>
              </w:rPr>
              <w:t>Cieľový port</w:t>
            </w:r>
          </w:p>
        </w:tc>
        <w:tc>
          <w:tcPr>
            <w:tcW w:w="4389" w:type="dxa"/>
          </w:tcPr>
          <w:p w14:paraId="23EE1F83" w14:textId="77777777" w:rsidR="0029535F" w:rsidRPr="006953F9" w:rsidRDefault="0029535F">
            <w:pPr>
              <w:jc w:val="center"/>
              <w:rPr>
                <w:sz w:val="16"/>
                <w:szCs w:val="16"/>
              </w:rPr>
            </w:pPr>
          </w:p>
        </w:tc>
      </w:tr>
      <w:tr w:rsidR="0029535F" w14:paraId="7C53850D" w14:textId="77777777" w:rsidTr="0029535F">
        <w:tc>
          <w:tcPr>
            <w:tcW w:w="4388" w:type="dxa"/>
          </w:tcPr>
          <w:p w14:paraId="6A928450" w14:textId="09F3EBA7" w:rsidR="0029535F" w:rsidRPr="006953F9" w:rsidRDefault="0029535F" w:rsidP="003547D8">
            <w:pPr>
              <w:jc w:val="center"/>
              <w:rPr>
                <w:sz w:val="16"/>
                <w:szCs w:val="16"/>
              </w:rPr>
            </w:pPr>
            <w:r w:rsidRPr="006953F9">
              <w:rPr>
                <w:sz w:val="16"/>
                <w:szCs w:val="16"/>
              </w:rPr>
              <w:lastRenderedPageBreak/>
              <w:t>Sekvenčné číslo</w:t>
            </w:r>
          </w:p>
        </w:tc>
        <w:tc>
          <w:tcPr>
            <w:tcW w:w="4389" w:type="dxa"/>
          </w:tcPr>
          <w:p w14:paraId="11EAEB5A" w14:textId="77777777" w:rsidR="0029535F" w:rsidRPr="006953F9" w:rsidRDefault="0029535F">
            <w:pPr>
              <w:jc w:val="center"/>
              <w:rPr>
                <w:sz w:val="16"/>
                <w:szCs w:val="16"/>
              </w:rPr>
            </w:pPr>
          </w:p>
        </w:tc>
      </w:tr>
      <w:tr w:rsidR="0029535F" w14:paraId="5FB1FBF5" w14:textId="77777777" w:rsidTr="0029535F">
        <w:tc>
          <w:tcPr>
            <w:tcW w:w="4388" w:type="dxa"/>
          </w:tcPr>
          <w:p w14:paraId="2B244E1E" w14:textId="63783C5C" w:rsidR="0029535F" w:rsidRPr="006953F9" w:rsidRDefault="0029535F" w:rsidP="003547D8">
            <w:pPr>
              <w:jc w:val="center"/>
              <w:rPr>
                <w:sz w:val="16"/>
                <w:szCs w:val="16"/>
              </w:rPr>
            </w:pPr>
            <w:r w:rsidRPr="006953F9">
              <w:rPr>
                <w:sz w:val="16"/>
                <w:szCs w:val="16"/>
              </w:rPr>
              <w:t>Ack číslo</w:t>
            </w:r>
          </w:p>
        </w:tc>
        <w:tc>
          <w:tcPr>
            <w:tcW w:w="4389" w:type="dxa"/>
          </w:tcPr>
          <w:p w14:paraId="2AD59B42" w14:textId="77777777" w:rsidR="0029535F" w:rsidRPr="006953F9" w:rsidRDefault="0029535F">
            <w:pPr>
              <w:jc w:val="center"/>
              <w:rPr>
                <w:sz w:val="16"/>
                <w:szCs w:val="16"/>
              </w:rPr>
            </w:pPr>
          </w:p>
        </w:tc>
      </w:tr>
      <w:tr w:rsidR="0029535F" w14:paraId="44DB460F" w14:textId="77777777" w:rsidTr="0029535F">
        <w:tc>
          <w:tcPr>
            <w:tcW w:w="4388" w:type="dxa"/>
          </w:tcPr>
          <w:p w14:paraId="4A1BBCB2" w14:textId="6DA420A2" w:rsidR="0029535F" w:rsidRPr="006953F9" w:rsidRDefault="0029535F" w:rsidP="003547D8">
            <w:pPr>
              <w:jc w:val="center"/>
              <w:rPr>
                <w:sz w:val="16"/>
                <w:szCs w:val="16"/>
              </w:rPr>
            </w:pPr>
            <w:r w:rsidRPr="006953F9">
              <w:rPr>
                <w:sz w:val="16"/>
                <w:szCs w:val="16"/>
              </w:rPr>
              <w:t>Data offset</w:t>
            </w:r>
          </w:p>
        </w:tc>
        <w:tc>
          <w:tcPr>
            <w:tcW w:w="4389" w:type="dxa"/>
          </w:tcPr>
          <w:p w14:paraId="2522D893" w14:textId="359F87A8" w:rsidR="0029535F" w:rsidRPr="006953F9" w:rsidRDefault="00177364" w:rsidP="003547D8">
            <w:pPr>
              <w:jc w:val="center"/>
              <w:rPr>
                <w:sz w:val="16"/>
                <w:szCs w:val="16"/>
              </w:rPr>
            </w:pPr>
            <w:r>
              <w:rPr>
                <w:sz w:val="16"/>
                <w:szCs w:val="16"/>
              </w:rPr>
              <w:t>Špecifická dĺžka TCP hlavičky</w:t>
            </w:r>
          </w:p>
        </w:tc>
      </w:tr>
      <w:tr w:rsidR="0029535F" w14:paraId="35F835E7" w14:textId="77777777" w:rsidTr="0029535F">
        <w:tc>
          <w:tcPr>
            <w:tcW w:w="4388" w:type="dxa"/>
          </w:tcPr>
          <w:p w14:paraId="2B1B924E" w14:textId="4C84E52E" w:rsidR="0029535F" w:rsidRPr="006953F9" w:rsidRDefault="0029535F" w:rsidP="003547D8">
            <w:pPr>
              <w:jc w:val="center"/>
              <w:rPr>
                <w:sz w:val="16"/>
                <w:szCs w:val="16"/>
              </w:rPr>
            </w:pPr>
            <w:r w:rsidRPr="006953F9">
              <w:rPr>
                <w:sz w:val="16"/>
                <w:szCs w:val="16"/>
              </w:rPr>
              <w:t>Príznaky</w:t>
            </w:r>
          </w:p>
        </w:tc>
        <w:tc>
          <w:tcPr>
            <w:tcW w:w="4389" w:type="dxa"/>
          </w:tcPr>
          <w:p w14:paraId="5BC8808B" w14:textId="636ADF52" w:rsidR="0029535F" w:rsidRPr="006953F9" w:rsidRDefault="00177364" w:rsidP="003547D8">
            <w:pPr>
              <w:jc w:val="center"/>
              <w:rPr>
                <w:sz w:val="16"/>
                <w:szCs w:val="16"/>
              </w:rPr>
            </w:pPr>
            <w:r w:rsidRPr="00253B9C">
              <w:rPr>
                <w:sz w:val="16"/>
                <w:szCs w:val="16"/>
              </w:rPr>
              <w:t>NS,CWR, ECE, URG, ACK, PSH, RST, SYN, FIN</w:t>
            </w:r>
          </w:p>
        </w:tc>
      </w:tr>
      <w:tr w:rsidR="0029535F" w14:paraId="4E36F7C2" w14:textId="77777777" w:rsidTr="00CA5133">
        <w:tc>
          <w:tcPr>
            <w:tcW w:w="8777" w:type="dxa"/>
            <w:gridSpan w:val="2"/>
          </w:tcPr>
          <w:p w14:paraId="31D8335B" w14:textId="721FA47F" w:rsidR="0029535F" w:rsidRPr="006953F9" w:rsidRDefault="0029535F" w:rsidP="003547D8">
            <w:pPr>
              <w:jc w:val="center"/>
              <w:rPr>
                <w:b/>
                <w:sz w:val="16"/>
                <w:szCs w:val="16"/>
              </w:rPr>
            </w:pPr>
            <w:r w:rsidRPr="006953F9">
              <w:rPr>
                <w:b/>
                <w:sz w:val="16"/>
                <w:szCs w:val="16"/>
              </w:rPr>
              <w:t>UDP paket</w:t>
            </w:r>
          </w:p>
        </w:tc>
      </w:tr>
      <w:tr w:rsidR="0029535F" w14:paraId="40933E3F" w14:textId="77777777" w:rsidTr="0029535F">
        <w:tc>
          <w:tcPr>
            <w:tcW w:w="4388" w:type="dxa"/>
          </w:tcPr>
          <w:p w14:paraId="2DCBB52E" w14:textId="42F68D21" w:rsidR="0029535F" w:rsidRPr="006953F9" w:rsidRDefault="0029535F" w:rsidP="003547D8">
            <w:pPr>
              <w:jc w:val="center"/>
              <w:rPr>
                <w:sz w:val="16"/>
                <w:szCs w:val="16"/>
              </w:rPr>
            </w:pPr>
            <w:r w:rsidRPr="006953F9">
              <w:rPr>
                <w:sz w:val="16"/>
                <w:szCs w:val="16"/>
              </w:rPr>
              <w:t>Zdrojový port</w:t>
            </w:r>
          </w:p>
        </w:tc>
        <w:tc>
          <w:tcPr>
            <w:tcW w:w="4389" w:type="dxa"/>
          </w:tcPr>
          <w:p w14:paraId="7AF2682B" w14:textId="77777777" w:rsidR="0029535F" w:rsidRPr="006953F9" w:rsidRDefault="0029535F">
            <w:pPr>
              <w:jc w:val="center"/>
              <w:rPr>
                <w:sz w:val="16"/>
                <w:szCs w:val="16"/>
              </w:rPr>
            </w:pPr>
          </w:p>
        </w:tc>
      </w:tr>
      <w:tr w:rsidR="0029535F" w14:paraId="4A46849E" w14:textId="77777777" w:rsidTr="0029535F">
        <w:tc>
          <w:tcPr>
            <w:tcW w:w="4388" w:type="dxa"/>
          </w:tcPr>
          <w:p w14:paraId="6BC7BDD7" w14:textId="60F49060" w:rsidR="0029535F" w:rsidRPr="006953F9" w:rsidRDefault="0029535F" w:rsidP="003547D8">
            <w:pPr>
              <w:jc w:val="center"/>
              <w:rPr>
                <w:sz w:val="16"/>
                <w:szCs w:val="16"/>
              </w:rPr>
            </w:pPr>
            <w:r w:rsidRPr="006953F9">
              <w:rPr>
                <w:sz w:val="16"/>
                <w:szCs w:val="16"/>
              </w:rPr>
              <w:t>Cieľový port</w:t>
            </w:r>
          </w:p>
        </w:tc>
        <w:tc>
          <w:tcPr>
            <w:tcW w:w="4389" w:type="dxa"/>
          </w:tcPr>
          <w:p w14:paraId="68CAE1D5" w14:textId="77777777" w:rsidR="0029535F" w:rsidRPr="006953F9" w:rsidRDefault="0029535F">
            <w:pPr>
              <w:jc w:val="center"/>
              <w:rPr>
                <w:sz w:val="16"/>
                <w:szCs w:val="16"/>
              </w:rPr>
            </w:pPr>
          </w:p>
        </w:tc>
      </w:tr>
      <w:tr w:rsidR="0029535F" w14:paraId="3CFB8D2F" w14:textId="77777777" w:rsidTr="0029535F">
        <w:tc>
          <w:tcPr>
            <w:tcW w:w="4388" w:type="dxa"/>
          </w:tcPr>
          <w:p w14:paraId="0E5A6BE1" w14:textId="08AD9D64" w:rsidR="0029535F" w:rsidRPr="006953F9" w:rsidRDefault="0029535F" w:rsidP="003547D8">
            <w:pPr>
              <w:jc w:val="center"/>
              <w:rPr>
                <w:sz w:val="16"/>
                <w:szCs w:val="16"/>
              </w:rPr>
            </w:pPr>
            <w:r w:rsidRPr="006953F9">
              <w:rPr>
                <w:sz w:val="16"/>
                <w:szCs w:val="16"/>
              </w:rPr>
              <w:t>Dĺžka</w:t>
            </w:r>
          </w:p>
        </w:tc>
        <w:tc>
          <w:tcPr>
            <w:tcW w:w="4389" w:type="dxa"/>
          </w:tcPr>
          <w:p w14:paraId="3DE95F58" w14:textId="2BB80A4D" w:rsidR="0029535F" w:rsidRPr="006953F9" w:rsidRDefault="00177364" w:rsidP="003547D8">
            <w:pPr>
              <w:jc w:val="center"/>
              <w:rPr>
                <w:sz w:val="16"/>
                <w:szCs w:val="16"/>
              </w:rPr>
            </w:pPr>
            <w:r>
              <w:rPr>
                <w:sz w:val="16"/>
                <w:szCs w:val="16"/>
              </w:rPr>
              <w:t>Dĺžka bytov v UDP</w:t>
            </w:r>
          </w:p>
        </w:tc>
      </w:tr>
      <w:tr w:rsidR="0029535F" w14:paraId="603344A8" w14:textId="77777777" w:rsidTr="00CA5133">
        <w:tc>
          <w:tcPr>
            <w:tcW w:w="8777" w:type="dxa"/>
            <w:gridSpan w:val="2"/>
          </w:tcPr>
          <w:p w14:paraId="2F1BFFDB" w14:textId="27D20809" w:rsidR="0029535F" w:rsidRPr="006953F9" w:rsidRDefault="0029535F" w:rsidP="003547D8">
            <w:pPr>
              <w:jc w:val="center"/>
              <w:rPr>
                <w:b/>
                <w:sz w:val="16"/>
                <w:szCs w:val="16"/>
              </w:rPr>
            </w:pPr>
            <w:r w:rsidRPr="006953F9">
              <w:rPr>
                <w:b/>
                <w:sz w:val="16"/>
                <w:szCs w:val="16"/>
              </w:rPr>
              <w:t>ICMP paket</w:t>
            </w:r>
          </w:p>
        </w:tc>
      </w:tr>
      <w:tr w:rsidR="0029535F" w14:paraId="05BEB93D" w14:textId="77777777" w:rsidTr="0029535F">
        <w:tc>
          <w:tcPr>
            <w:tcW w:w="4388" w:type="dxa"/>
          </w:tcPr>
          <w:p w14:paraId="29DDC18A" w14:textId="3F8AF725" w:rsidR="0029535F" w:rsidRPr="006953F9" w:rsidRDefault="0029535F" w:rsidP="003547D8">
            <w:pPr>
              <w:jc w:val="center"/>
              <w:rPr>
                <w:sz w:val="16"/>
                <w:szCs w:val="16"/>
              </w:rPr>
            </w:pPr>
            <w:r w:rsidRPr="006953F9">
              <w:rPr>
                <w:sz w:val="16"/>
                <w:szCs w:val="16"/>
              </w:rPr>
              <w:t>Typ</w:t>
            </w:r>
          </w:p>
        </w:tc>
        <w:tc>
          <w:tcPr>
            <w:tcW w:w="4389" w:type="dxa"/>
          </w:tcPr>
          <w:p w14:paraId="3B56A32D" w14:textId="77777777" w:rsidR="0029535F" w:rsidRPr="006953F9" w:rsidRDefault="0029535F">
            <w:pPr>
              <w:jc w:val="center"/>
              <w:rPr>
                <w:sz w:val="16"/>
                <w:szCs w:val="16"/>
              </w:rPr>
            </w:pPr>
          </w:p>
        </w:tc>
      </w:tr>
      <w:tr w:rsidR="0029535F" w14:paraId="42FCFC21" w14:textId="77777777" w:rsidTr="0029535F">
        <w:tc>
          <w:tcPr>
            <w:tcW w:w="4388" w:type="dxa"/>
          </w:tcPr>
          <w:p w14:paraId="00D4FC02" w14:textId="6EEDF656" w:rsidR="0029535F" w:rsidRPr="006953F9" w:rsidRDefault="0029535F" w:rsidP="003547D8">
            <w:pPr>
              <w:jc w:val="center"/>
              <w:rPr>
                <w:sz w:val="16"/>
                <w:szCs w:val="16"/>
              </w:rPr>
            </w:pPr>
            <w:r w:rsidRPr="006953F9">
              <w:rPr>
                <w:sz w:val="16"/>
                <w:szCs w:val="16"/>
              </w:rPr>
              <w:t>Kód</w:t>
            </w:r>
          </w:p>
        </w:tc>
        <w:tc>
          <w:tcPr>
            <w:tcW w:w="4389" w:type="dxa"/>
          </w:tcPr>
          <w:p w14:paraId="05D4779A" w14:textId="083DBB0C" w:rsidR="0029535F" w:rsidRPr="006953F9" w:rsidRDefault="00177364" w:rsidP="003547D8">
            <w:pPr>
              <w:jc w:val="center"/>
              <w:rPr>
                <w:sz w:val="16"/>
                <w:szCs w:val="16"/>
              </w:rPr>
            </w:pPr>
            <w:r>
              <w:rPr>
                <w:sz w:val="16"/>
                <w:szCs w:val="16"/>
              </w:rPr>
              <w:t>Detaily z typom</w:t>
            </w:r>
          </w:p>
        </w:tc>
      </w:tr>
      <w:tr w:rsidR="0029535F" w14:paraId="6151544F" w14:textId="77777777" w:rsidTr="0029535F">
        <w:tc>
          <w:tcPr>
            <w:tcW w:w="4388" w:type="dxa"/>
          </w:tcPr>
          <w:p w14:paraId="7E615143" w14:textId="3A1041D2" w:rsidR="0029535F" w:rsidRPr="006953F9" w:rsidRDefault="0029535F" w:rsidP="003547D8">
            <w:pPr>
              <w:jc w:val="center"/>
              <w:rPr>
                <w:sz w:val="16"/>
                <w:szCs w:val="16"/>
              </w:rPr>
            </w:pPr>
            <w:r w:rsidRPr="006953F9">
              <w:rPr>
                <w:sz w:val="16"/>
                <w:szCs w:val="16"/>
              </w:rPr>
              <w:t>Zvyšok hlavičky</w:t>
            </w:r>
          </w:p>
        </w:tc>
        <w:tc>
          <w:tcPr>
            <w:tcW w:w="4389" w:type="dxa"/>
          </w:tcPr>
          <w:p w14:paraId="76777F08" w14:textId="16063C23" w:rsidR="0029535F" w:rsidRPr="006953F9" w:rsidRDefault="00177364" w:rsidP="003547D8">
            <w:pPr>
              <w:jc w:val="center"/>
              <w:rPr>
                <w:sz w:val="16"/>
                <w:szCs w:val="16"/>
              </w:rPr>
            </w:pPr>
            <w:r>
              <w:rPr>
                <w:sz w:val="16"/>
                <w:szCs w:val="16"/>
              </w:rPr>
              <w:t>Viac detailov</w:t>
            </w:r>
          </w:p>
        </w:tc>
      </w:tr>
    </w:tbl>
    <w:p w14:paraId="0E79F008" w14:textId="77777777" w:rsidR="0022466B" w:rsidRDefault="0022466B" w:rsidP="0022466B">
      <w:pPr>
        <w:pStyle w:val="ZPPodNadpis3urovenTimesNewRoman"/>
        <w:numPr>
          <w:ilvl w:val="2"/>
          <w:numId w:val="1"/>
        </w:numPr>
      </w:pPr>
      <w:bookmarkStart w:id="41" w:name="_Toc504518207"/>
      <w:r>
        <w:t>Súkromné dáta</w:t>
      </w:r>
      <w:bookmarkEnd w:id="41"/>
    </w:p>
    <w:p w14:paraId="75D74123" w14:textId="195AC377" w:rsidR="00EA1E94" w:rsidRPr="00F2429D" w:rsidRDefault="0022466B" w:rsidP="008258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Táto skupina dát predstavuje údaje zozbierané v rámci organizácie, ktoré nie sú verejné sprístupnené. Môže ísť o údaje zo sieťových služieb, sieťových zariadení, honeypotov a pod. Ich najväčšou nevýhodou je, že môžu obsahovať osobné údaje, resp. iné citlivé údaje. To spôsobuje, že ich je problém použiť mimo organizácie. Riešením v tomto smere sa javí pseudoanonymizácia, resp. úplna anonymizácia údajov.  </w:t>
      </w:r>
    </w:p>
    <w:p w14:paraId="5DEADA6B" w14:textId="77777777" w:rsidR="0022466B" w:rsidRPr="0022466B" w:rsidRDefault="0022466B" w:rsidP="0022466B">
      <w:pPr>
        <w:rPr>
          <w:rFonts w:ascii="Times New Roman" w:hAnsi="Times New Roman" w:cs="Times New Roman"/>
          <w:sz w:val="24"/>
          <w:szCs w:val="24"/>
        </w:rPr>
      </w:pPr>
    </w:p>
    <w:p w14:paraId="15CA1AB5" w14:textId="77777777" w:rsidR="0022466B" w:rsidRDefault="0022466B" w:rsidP="0022466B">
      <w:pPr>
        <w:pStyle w:val="ZPPodNadpis3urovenTimesNewRoman"/>
        <w:numPr>
          <w:ilvl w:val="2"/>
          <w:numId w:val="1"/>
        </w:numPr>
      </w:pPr>
      <w:bookmarkStart w:id="42" w:name="_Toc504518208"/>
      <w:r>
        <w:t>Verejné dáta</w:t>
      </w:r>
      <w:bookmarkEnd w:id="42"/>
    </w:p>
    <w:p w14:paraId="056F5172" w14:textId="77777777" w:rsidR="0022466B" w:rsidRPr="0022466B" w:rsidRDefault="0022466B" w:rsidP="00EA1E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Ide o verejne dostupné údaje, ktoré je možné získavať v nespracovanej podobe. Príkladom môžu byť</w:t>
      </w:r>
      <w:r w:rsidRPr="00F2429D">
        <w:rPr>
          <w:rFonts w:ascii="Times New Roman" w:hAnsi="Times New Roman" w:cs="Times New Roman"/>
          <w:sz w:val="24"/>
          <w:szCs w:val="24"/>
        </w:rPr>
        <w:t xml:space="preserve"> napríklad dáta z</w:t>
      </w:r>
      <w:r>
        <w:rPr>
          <w:rFonts w:ascii="Times New Roman" w:hAnsi="Times New Roman" w:cs="Times New Roman"/>
          <w:sz w:val="24"/>
          <w:szCs w:val="24"/>
        </w:rPr>
        <w:t xml:space="preserve"> projektu Warden. Tento projekt je prevádzkovaný </w:t>
      </w:r>
      <w:r w:rsidRPr="00F2429D">
        <w:rPr>
          <w:rFonts w:ascii="Times New Roman" w:hAnsi="Times New Roman" w:cs="Times New Roman"/>
          <w:sz w:val="24"/>
          <w:szCs w:val="24"/>
        </w:rPr>
        <w:t> </w:t>
      </w:r>
      <w:r>
        <w:rPr>
          <w:rFonts w:ascii="Times New Roman" w:hAnsi="Times New Roman" w:cs="Times New Roman"/>
          <w:sz w:val="24"/>
          <w:szCs w:val="24"/>
        </w:rPr>
        <w:t xml:space="preserve">združením </w:t>
      </w:r>
      <w:r w:rsidRPr="00F2429D">
        <w:rPr>
          <w:rFonts w:ascii="Times New Roman" w:hAnsi="Times New Roman" w:cs="Times New Roman"/>
          <w:sz w:val="24"/>
          <w:szCs w:val="24"/>
        </w:rPr>
        <w:t>CESNET</w:t>
      </w:r>
      <w:r>
        <w:rPr>
          <w:rFonts w:ascii="Times New Roman" w:hAnsi="Times New Roman" w:cs="Times New Roman"/>
          <w:sz w:val="24"/>
          <w:szCs w:val="24"/>
        </w:rPr>
        <w:t xml:space="preserve"> (</w:t>
      </w:r>
      <w:r w:rsidRPr="00F2429D">
        <w:rPr>
          <w:rFonts w:ascii="Times New Roman" w:hAnsi="Times New Roman" w:cs="Times New Roman"/>
          <w:sz w:val="24"/>
          <w:szCs w:val="24"/>
        </w:rPr>
        <w:t>Czech Education and Scientific NETwork</w:t>
      </w:r>
      <w:r>
        <w:rPr>
          <w:rFonts w:ascii="Times New Roman" w:hAnsi="Times New Roman" w:cs="Times New Roman"/>
          <w:sz w:val="24"/>
          <w:szCs w:val="24"/>
        </w:rPr>
        <w:t xml:space="preserve">), </w:t>
      </w:r>
      <w:r w:rsidRPr="00F2429D">
        <w:rPr>
          <w:rFonts w:ascii="Times New Roman" w:hAnsi="Times New Roman" w:cs="Times New Roman"/>
          <w:sz w:val="24"/>
          <w:szCs w:val="24"/>
        </w:rPr>
        <w:t>ktoré v roku 1996 založili verejné vysoké školy a A</w:t>
      </w:r>
      <w:r w:rsidR="00EA1E94">
        <w:rPr>
          <w:rFonts w:ascii="Times New Roman" w:hAnsi="Times New Roman" w:cs="Times New Roman"/>
          <w:sz w:val="24"/>
          <w:szCs w:val="24"/>
        </w:rPr>
        <w:t xml:space="preserve">kadémia vied Českej republiky. </w:t>
      </w:r>
    </w:p>
    <w:p w14:paraId="1A944507" w14:textId="77777777" w:rsidR="0022466B" w:rsidRPr="0022466B" w:rsidRDefault="0022466B" w:rsidP="0022466B"/>
    <w:p w14:paraId="4528E360" w14:textId="77777777" w:rsidR="0022466B" w:rsidRDefault="0022466B" w:rsidP="0022466B">
      <w:pPr>
        <w:pStyle w:val="ZPPodNadpis3urovenTimesNewRoman"/>
        <w:numPr>
          <w:ilvl w:val="2"/>
          <w:numId w:val="1"/>
        </w:numPr>
      </w:pPr>
      <w:bookmarkStart w:id="43" w:name="_Toc504518209"/>
      <w:r>
        <w:t>Verejné datasety</w:t>
      </w:r>
      <w:bookmarkEnd w:id="43"/>
    </w:p>
    <w:p w14:paraId="4CA7BECE" w14:textId="77777777" w:rsidR="0022466B" w:rsidRDefault="0022466B" w:rsidP="0022466B">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Medzi najznámejšie verejné datasety, ktoré sa vo veľkej miere používajú v experimentoch a často sa uvádzajú v publikáciách patria </w:t>
      </w:r>
      <w:r w:rsidRPr="00F2429D">
        <w:rPr>
          <w:rFonts w:ascii="Times New Roman" w:hAnsi="Times New Roman" w:cs="Times New Roman"/>
          <w:sz w:val="24"/>
          <w:szCs w:val="24"/>
          <w:lang w:val="nn-NO"/>
        </w:rPr>
        <w:t>DARPA 1998,</w:t>
      </w:r>
      <w:r>
        <w:rPr>
          <w:rFonts w:ascii="Times New Roman" w:hAnsi="Times New Roman" w:cs="Times New Roman"/>
          <w:sz w:val="24"/>
          <w:szCs w:val="24"/>
          <w:lang w:val="nn-NO"/>
        </w:rPr>
        <w:t xml:space="preserve"> </w:t>
      </w:r>
      <w:r w:rsidRPr="00F2429D">
        <w:rPr>
          <w:rFonts w:ascii="Times New Roman" w:hAnsi="Times New Roman" w:cs="Times New Roman"/>
          <w:sz w:val="24"/>
          <w:szCs w:val="24"/>
          <w:lang w:val="nn-NO"/>
        </w:rPr>
        <w:t>DARPA 1999,</w:t>
      </w:r>
      <w:r>
        <w:rPr>
          <w:rFonts w:ascii="Times New Roman" w:hAnsi="Times New Roman" w:cs="Times New Roman"/>
          <w:sz w:val="24"/>
          <w:szCs w:val="24"/>
          <w:lang w:val="nn-NO"/>
        </w:rPr>
        <w:t xml:space="preserve"> </w:t>
      </w:r>
      <w:r w:rsidRPr="00F2429D">
        <w:rPr>
          <w:rFonts w:ascii="Times New Roman" w:hAnsi="Times New Roman" w:cs="Times New Roman"/>
          <w:sz w:val="24"/>
          <w:szCs w:val="24"/>
          <w:lang w:val="nn-NO"/>
        </w:rPr>
        <w:t xml:space="preserve">KDD 1999 </w:t>
      </w:r>
      <w:r w:rsidRPr="00F2429D">
        <w:rPr>
          <w:rFonts w:ascii="Times New Roman" w:hAnsi="Times New Roman" w:cs="Times New Roman"/>
          <w:sz w:val="24"/>
          <w:szCs w:val="24"/>
        </w:rPr>
        <w:t>[2]</w:t>
      </w:r>
      <w:r w:rsidRPr="00F2429D">
        <w:rPr>
          <w:rFonts w:ascii="Times New Roman" w:hAnsi="Times New Roman" w:cs="Times New Roman"/>
          <w:sz w:val="24"/>
          <w:szCs w:val="24"/>
          <w:lang w:val="nn-NO"/>
        </w:rPr>
        <w:t>.</w:t>
      </w:r>
      <w:r w:rsidRPr="00F2429D">
        <w:rPr>
          <w:rFonts w:ascii="Times New Roman" w:hAnsi="Times New Roman" w:cs="Times New Roman"/>
          <w:sz w:val="24"/>
          <w:szCs w:val="24"/>
        </w:rPr>
        <w:t xml:space="preserve"> </w:t>
      </w:r>
    </w:p>
    <w:p w14:paraId="5A4FB203" w14:textId="77777777" w:rsidR="0022466B" w:rsidRDefault="0022466B" w:rsidP="0022466B">
      <w:pPr>
        <w:spacing w:line="360" w:lineRule="auto"/>
        <w:ind w:firstLine="708"/>
        <w:jc w:val="both"/>
        <w:rPr>
          <w:rFonts w:ascii="Times New Roman" w:hAnsi="Times New Roman" w:cs="Times New Roman"/>
          <w:sz w:val="24"/>
          <w:szCs w:val="24"/>
        </w:rPr>
      </w:pPr>
      <w:r w:rsidRPr="003D4D62">
        <w:rPr>
          <w:rFonts w:ascii="Times New Roman" w:hAnsi="Times New Roman" w:cs="Times New Roman"/>
          <w:b/>
          <w:sz w:val="24"/>
          <w:szCs w:val="24"/>
        </w:rPr>
        <w:t>DARPA 1998</w:t>
      </w:r>
      <w:r>
        <w:rPr>
          <w:rFonts w:ascii="Times New Roman" w:hAnsi="Times New Roman" w:cs="Times New Roman"/>
          <w:b/>
          <w:sz w:val="24"/>
          <w:szCs w:val="24"/>
        </w:rPr>
        <w:t xml:space="preserve"> </w:t>
      </w:r>
      <w:r w:rsidRPr="00165302">
        <w:rPr>
          <w:rFonts w:ascii="Times New Roman" w:hAnsi="Times New Roman" w:cs="Times New Roman"/>
          <w:sz w:val="24"/>
          <w:szCs w:val="24"/>
        </w:rPr>
        <w:t>[8]</w:t>
      </w:r>
      <w:r w:rsidRPr="00F2429D">
        <w:rPr>
          <w:rFonts w:ascii="Times New Roman" w:hAnsi="Times New Roman" w:cs="Times New Roman"/>
          <w:sz w:val="24"/>
          <w:szCs w:val="24"/>
        </w:rPr>
        <w:t xml:space="preserve"> bola vytvorená v Lincolnovom laboratóriu na MIT. </w:t>
      </w:r>
      <w:r>
        <w:rPr>
          <w:rFonts w:ascii="Times New Roman" w:hAnsi="Times New Roman" w:cs="Times New Roman"/>
          <w:sz w:val="24"/>
          <w:szCs w:val="24"/>
        </w:rPr>
        <w:t>V rámci laboratória bola</w:t>
      </w:r>
      <w:r w:rsidRPr="00F2429D">
        <w:rPr>
          <w:rFonts w:ascii="Times New Roman" w:hAnsi="Times New Roman" w:cs="Times New Roman"/>
          <w:sz w:val="24"/>
          <w:szCs w:val="24"/>
        </w:rPr>
        <w:t xml:space="preserve"> vytvorená simulačná sieť</w:t>
      </w:r>
      <w:r>
        <w:rPr>
          <w:rFonts w:ascii="Times New Roman" w:hAnsi="Times New Roman" w:cs="Times New Roman"/>
          <w:sz w:val="24"/>
          <w:szCs w:val="24"/>
        </w:rPr>
        <w:t>,</w:t>
      </w:r>
      <w:r w:rsidRPr="00F2429D">
        <w:rPr>
          <w:rFonts w:ascii="Times New Roman" w:hAnsi="Times New Roman" w:cs="Times New Roman"/>
          <w:sz w:val="24"/>
          <w:szCs w:val="24"/>
        </w:rPr>
        <w:t xml:space="preserve"> z ktorej boli zbierané údaje na základe TCP/IP, Solaris Basic Security Module log data a Solaris file system dumps pre používateľa a</w:t>
      </w:r>
      <w:r>
        <w:rPr>
          <w:rFonts w:ascii="Times New Roman" w:hAnsi="Times New Roman" w:cs="Times New Roman"/>
          <w:sz w:val="24"/>
          <w:szCs w:val="24"/>
        </w:rPr>
        <w:t> superpoužívateľa (</w:t>
      </w:r>
      <w:r w:rsidRPr="00F2429D">
        <w:rPr>
          <w:rFonts w:ascii="Times New Roman" w:hAnsi="Times New Roman" w:cs="Times New Roman"/>
          <w:sz w:val="24"/>
          <w:szCs w:val="24"/>
        </w:rPr>
        <w:t>roota</w:t>
      </w:r>
      <w:r>
        <w:rPr>
          <w:rFonts w:ascii="Times New Roman" w:hAnsi="Times New Roman" w:cs="Times New Roman"/>
          <w:sz w:val="24"/>
          <w:szCs w:val="24"/>
        </w:rPr>
        <w:t>)</w:t>
      </w:r>
      <w:r w:rsidRPr="00F2429D">
        <w:rPr>
          <w:rFonts w:ascii="Times New Roman" w:hAnsi="Times New Roman" w:cs="Times New Roman"/>
          <w:sz w:val="24"/>
          <w:szCs w:val="24"/>
        </w:rPr>
        <w:t xml:space="preserve">. Údaje sa zhromažďovali počas 9 týždňov. Pritom pričom prvých </w:t>
      </w:r>
      <w:r w:rsidRPr="00F2429D">
        <w:rPr>
          <w:rFonts w:ascii="Times New Roman" w:hAnsi="Times New Roman" w:cs="Times New Roman"/>
          <w:sz w:val="24"/>
          <w:szCs w:val="24"/>
        </w:rPr>
        <w:lastRenderedPageBreak/>
        <w:t xml:space="preserve">7 dní boli priradené ako tréningová sada a posledné 2 dni boli priradené ako testovacia sada. Počas tréningových a testovacích týždňov sa tiež konali simulované útoky. </w:t>
      </w:r>
    </w:p>
    <w:p w14:paraId="479344F0" w14:textId="77777777" w:rsidR="00C83472" w:rsidRDefault="0022466B" w:rsidP="00C83472">
      <w:pPr>
        <w:tabs>
          <w:tab w:val="left" w:pos="945"/>
        </w:tabs>
        <w:spacing w:line="360" w:lineRule="auto"/>
        <w:jc w:val="both"/>
        <w:rPr>
          <w:rFonts w:ascii="Times New Roman" w:hAnsi="Times New Roman" w:cs="Times New Roman"/>
          <w:sz w:val="24"/>
          <w:szCs w:val="24"/>
        </w:rPr>
      </w:pPr>
      <w:r w:rsidRPr="00F2429D">
        <w:rPr>
          <w:rFonts w:ascii="Times New Roman" w:hAnsi="Times New Roman" w:cs="Times New Roman"/>
          <w:sz w:val="24"/>
          <w:szCs w:val="24"/>
        </w:rPr>
        <w:t xml:space="preserve">Podobným spôsobom boli zhromažďované dáta aj pre </w:t>
      </w:r>
      <w:r w:rsidRPr="003D4D62">
        <w:rPr>
          <w:rFonts w:ascii="Times New Roman" w:hAnsi="Times New Roman" w:cs="Times New Roman"/>
          <w:b/>
          <w:sz w:val="24"/>
          <w:szCs w:val="24"/>
        </w:rPr>
        <w:t>DARPA dataset z roku 1999</w:t>
      </w:r>
      <w:r>
        <w:rPr>
          <w:rFonts w:ascii="Times New Roman" w:hAnsi="Times New Roman" w:cs="Times New Roman"/>
          <w:sz w:val="24"/>
          <w:szCs w:val="24"/>
        </w:rPr>
        <w:t xml:space="preserve"> </w:t>
      </w:r>
      <w:r w:rsidRPr="00165302">
        <w:rPr>
          <w:rFonts w:ascii="Times New Roman" w:hAnsi="Times New Roman" w:cs="Times New Roman"/>
          <w:sz w:val="24"/>
          <w:szCs w:val="24"/>
        </w:rPr>
        <w:t>[9]</w:t>
      </w:r>
      <w:r w:rsidRPr="00DC5116">
        <w:rPr>
          <w:rFonts w:ascii="Times New Roman" w:hAnsi="Times New Roman" w:cs="Times New Roman"/>
          <w:sz w:val="24"/>
          <w:szCs w:val="24"/>
        </w:rPr>
        <w:t>.</w:t>
      </w:r>
      <w:r w:rsidRPr="00F2429D">
        <w:rPr>
          <w:rFonts w:ascii="Times New Roman" w:hAnsi="Times New Roman" w:cs="Times New Roman"/>
          <w:sz w:val="24"/>
          <w:szCs w:val="24"/>
        </w:rPr>
        <w:t xml:space="preserve">  Zbieranie dát prebiehalo celkovo 5 týždňov, pričom prvé 3 boli priradené ako tréningová sada a posledné 2 boli priradené ako testovacia sada. Výhodou oproti predchádzajúcej verzii DARPY bol vyšší počet typov útokov. </w:t>
      </w:r>
      <w:r w:rsidR="00C83472">
        <w:rPr>
          <w:rFonts w:ascii="Times New Roman" w:hAnsi="Times New Roman" w:cs="Times New Roman"/>
          <w:sz w:val="24"/>
          <w:szCs w:val="24"/>
        </w:rPr>
        <w:t xml:space="preserve">Dataset </w:t>
      </w:r>
      <w:r w:rsidR="00C83472" w:rsidRPr="003D4D62">
        <w:rPr>
          <w:rFonts w:ascii="Times New Roman" w:hAnsi="Times New Roman" w:cs="Times New Roman"/>
          <w:b/>
          <w:sz w:val="24"/>
          <w:szCs w:val="24"/>
        </w:rPr>
        <w:t>DARPA 1999</w:t>
      </w:r>
      <w:r w:rsidR="00C83472">
        <w:rPr>
          <w:rFonts w:ascii="Times New Roman" w:hAnsi="Times New Roman" w:cs="Times New Roman"/>
          <w:sz w:val="24"/>
          <w:szCs w:val="24"/>
        </w:rPr>
        <w:t xml:space="preserve"> </w:t>
      </w:r>
      <w:r w:rsidR="00C83472" w:rsidRPr="00165302">
        <w:rPr>
          <w:rFonts w:ascii="Times New Roman" w:hAnsi="Times New Roman" w:cs="Times New Roman"/>
          <w:sz w:val="24"/>
          <w:szCs w:val="24"/>
        </w:rPr>
        <w:t>[9]</w:t>
      </w:r>
      <w:r w:rsidR="00C83472" w:rsidRPr="00F2429D">
        <w:rPr>
          <w:rFonts w:ascii="Times New Roman" w:hAnsi="Times New Roman" w:cs="Times New Roman"/>
          <w:sz w:val="24"/>
          <w:szCs w:val="24"/>
        </w:rPr>
        <w:t xml:space="preserve"> pridal nový typ útoku, v ktorom sa útočník pokúša vyhnúť špeciálnym súborom, ktoré musia zostať na počítači obete</w:t>
      </w:r>
      <w:r w:rsidR="00C83472">
        <w:rPr>
          <w:rFonts w:ascii="Times New Roman" w:hAnsi="Times New Roman" w:cs="Times New Roman"/>
          <w:sz w:val="24"/>
          <w:szCs w:val="24"/>
        </w:rPr>
        <w:t>.</w:t>
      </w:r>
    </w:p>
    <w:p w14:paraId="3E6CFA60" w14:textId="77777777" w:rsidR="0022466B" w:rsidRPr="00F2429D" w:rsidRDefault="0022466B" w:rsidP="0022466B">
      <w:pPr>
        <w:spacing w:line="360" w:lineRule="auto"/>
        <w:ind w:firstLine="708"/>
        <w:jc w:val="both"/>
        <w:rPr>
          <w:rFonts w:ascii="Times New Roman" w:hAnsi="Times New Roman" w:cs="Times New Roman"/>
          <w:sz w:val="24"/>
          <w:szCs w:val="24"/>
        </w:rPr>
      </w:pPr>
    </w:p>
    <w:p w14:paraId="751867A6" w14:textId="66F6B9E9" w:rsidR="00EA1E94" w:rsidRPr="00F2429D" w:rsidRDefault="0022466B" w:rsidP="008258BD">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Jedným z najpoužívanejších dátových súborov je </w:t>
      </w:r>
      <w:r>
        <w:rPr>
          <w:rFonts w:ascii="Times New Roman" w:hAnsi="Times New Roman" w:cs="Times New Roman"/>
          <w:sz w:val="24"/>
          <w:szCs w:val="24"/>
        </w:rPr>
        <w:t>dataset</w:t>
      </w:r>
      <w:r w:rsidRPr="00F2429D">
        <w:rPr>
          <w:rFonts w:ascii="Times New Roman" w:hAnsi="Times New Roman" w:cs="Times New Roman"/>
          <w:sz w:val="24"/>
          <w:szCs w:val="24"/>
        </w:rPr>
        <w:t xml:space="preserve"> </w:t>
      </w:r>
      <w:r w:rsidRPr="003D4D62">
        <w:rPr>
          <w:rFonts w:ascii="Times New Roman" w:hAnsi="Times New Roman" w:cs="Times New Roman"/>
          <w:b/>
          <w:sz w:val="24"/>
          <w:szCs w:val="24"/>
        </w:rPr>
        <w:t>KDD 1999</w:t>
      </w:r>
      <w:r>
        <w:rPr>
          <w:rFonts w:ascii="Times New Roman" w:hAnsi="Times New Roman" w:cs="Times New Roman"/>
          <w:b/>
          <w:sz w:val="24"/>
          <w:szCs w:val="24"/>
        </w:rPr>
        <w:t xml:space="preserve"> </w:t>
      </w:r>
      <w:r w:rsidRPr="00165302">
        <w:rPr>
          <w:rFonts w:ascii="Times New Roman" w:hAnsi="Times New Roman" w:cs="Times New Roman"/>
          <w:sz w:val="24"/>
          <w:szCs w:val="24"/>
        </w:rPr>
        <w:t>[10]</w:t>
      </w:r>
      <w:r w:rsidRPr="00F2429D">
        <w:rPr>
          <w:rFonts w:ascii="Times New Roman" w:hAnsi="Times New Roman" w:cs="Times New Roman"/>
          <w:sz w:val="24"/>
          <w:szCs w:val="24"/>
        </w:rPr>
        <w:t>, ktorý bol vytvorený pre výzvu KDD Cup v roku 1999. Súbor údajov je založený na údajoch TCP/IP DARPA z roku 1998 a má základné vlastnosti zachytávané pcap-om. Ďalšie vlastnosti boli odvodené analýzou údajov. Tento súbor údajov má tri komponenty - základné, obsahové a dopravné - tvorí ho celkovo 41 atribútov. Zistilo sa, že tento dataset má určité vážne obmedzenia. Tým hlavným je obrovský počet nadbytočných záznamov (78% tréningových údajov a 75% údajov z testov), čo spôsobilo zaujatosť. Okrem toho bolo poukázané na to, že náhodným výberom podmnožín tréningových a testovacích údajov, sa dá dosiahnuť nerealistická presnosť</w:t>
      </w:r>
      <w:r>
        <w:rPr>
          <w:rFonts w:ascii="Times New Roman" w:hAnsi="Times New Roman" w:cs="Times New Roman"/>
          <w:sz w:val="24"/>
          <w:szCs w:val="24"/>
        </w:rPr>
        <w:t xml:space="preserve"> </w:t>
      </w:r>
      <w:r w:rsidRPr="00F2429D">
        <w:rPr>
          <w:rFonts w:ascii="Times New Roman" w:hAnsi="Times New Roman" w:cs="Times New Roman"/>
          <w:sz w:val="24"/>
          <w:szCs w:val="24"/>
        </w:rPr>
        <w:t>[2].</w:t>
      </w:r>
    </w:p>
    <w:p w14:paraId="444D3BEC" w14:textId="77777777" w:rsidR="0022466B" w:rsidRDefault="0022466B" w:rsidP="002246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Dataset</w:t>
      </w:r>
      <w:r w:rsidRPr="00F2429D">
        <w:rPr>
          <w:rFonts w:ascii="Times New Roman" w:hAnsi="Times New Roman" w:cs="Times New Roman"/>
          <w:sz w:val="24"/>
          <w:szCs w:val="24"/>
        </w:rPr>
        <w:t xml:space="preserve"> </w:t>
      </w:r>
      <w:r w:rsidRPr="003D4D62">
        <w:rPr>
          <w:rFonts w:ascii="Times New Roman" w:hAnsi="Times New Roman" w:cs="Times New Roman"/>
          <w:b/>
          <w:sz w:val="24"/>
          <w:szCs w:val="24"/>
        </w:rPr>
        <w:t>DARPA 1998</w:t>
      </w:r>
      <w:r w:rsidRPr="00F2429D">
        <w:rPr>
          <w:rFonts w:ascii="Times New Roman" w:hAnsi="Times New Roman" w:cs="Times New Roman"/>
          <w:sz w:val="24"/>
          <w:szCs w:val="24"/>
        </w:rPr>
        <w:t xml:space="preserve"> </w:t>
      </w:r>
      <w:r w:rsidRPr="00165302">
        <w:rPr>
          <w:rFonts w:ascii="Times New Roman" w:hAnsi="Times New Roman" w:cs="Times New Roman"/>
          <w:sz w:val="24"/>
          <w:szCs w:val="24"/>
        </w:rPr>
        <w:t>[8]</w:t>
      </w:r>
      <w:r>
        <w:rPr>
          <w:rFonts w:ascii="Times New Roman" w:hAnsi="Times New Roman" w:cs="Times New Roman"/>
          <w:sz w:val="24"/>
          <w:szCs w:val="24"/>
        </w:rPr>
        <w:t xml:space="preserve"> </w:t>
      </w:r>
      <w:r w:rsidRPr="00F2429D">
        <w:rPr>
          <w:rFonts w:ascii="Times New Roman" w:hAnsi="Times New Roman" w:cs="Times New Roman"/>
          <w:sz w:val="24"/>
          <w:szCs w:val="24"/>
        </w:rPr>
        <w:t xml:space="preserve">definuje štyri typy útokov: </w:t>
      </w:r>
    </w:p>
    <w:p w14:paraId="6200A6DF" w14:textId="77777777" w:rsidR="0022466B" w:rsidRPr="003D4D62" w:rsidRDefault="0022466B" w:rsidP="0022466B">
      <w:pPr>
        <w:pStyle w:val="Odstavecseseznamem"/>
        <w:numPr>
          <w:ilvl w:val="0"/>
          <w:numId w:val="26"/>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Denial of Service (DoS), </w:t>
      </w:r>
    </w:p>
    <w:p w14:paraId="4E0EA68E" w14:textId="77777777" w:rsidR="0022466B" w:rsidRPr="003D4D62" w:rsidRDefault="0022466B" w:rsidP="0022466B">
      <w:pPr>
        <w:pStyle w:val="Odstavecseseznamem"/>
        <w:numPr>
          <w:ilvl w:val="0"/>
          <w:numId w:val="26"/>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User to Root (U2R), </w:t>
      </w:r>
    </w:p>
    <w:p w14:paraId="231884DB" w14:textId="77777777" w:rsidR="0022466B" w:rsidRPr="003D4D62" w:rsidRDefault="0022466B" w:rsidP="0022466B">
      <w:pPr>
        <w:pStyle w:val="Odstavecseseznamem"/>
        <w:numPr>
          <w:ilvl w:val="0"/>
          <w:numId w:val="26"/>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 xml:space="preserve">Remote to Local (R2L) a </w:t>
      </w:r>
    </w:p>
    <w:p w14:paraId="7EAD9547" w14:textId="77777777" w:rsidR="0022466B" w:rsidRPr="003D4D62" w:rsidRDefault="0022466B" w:rsidP="0022466B">
      <w:pPr>
        <w:pStyle w:val="Odstavecseseznamem"/>
        <w:numPr>
          <w:ilvl w:val="0"/>
          <w:numId w:val="26"/>
        </w:numPr>
        <w:spacing w:line="360" w:lineRule="auto"/>
        <w:jc w:val="both"/>
        <w:rPr>
          <w:rFonts w:ascii="Times New Roman" w:hAnsi="Times New Roman" w:cs="Times New Roman"/>
          <w:sz w:val="24"/>
          <w:szCs w:val="24"/>
        </w:rPr>
      </w:pPr>
      <w:r w:rsidRPr="003D4D62">
        <w:rPr>
          <w:rFonts w:ascii="Times New Roman" w:hAnsi="Times New Roman" w:cs="Times New Roman"/>
          <w:sz w:val="24"/>
          <w:szCs w:val="24"/>
        </w:rPr>
        <w:t>Probe alebo Scan.</w:t>
      </w:r>
    </w:p>
    <w:p w14:paraId="6444CF2F" w14:textId="77777777" w:rsidR="0022466B" w:rsidRDefault="0022466B" w:rsidP="000943E5">
      <w:pPr>
        <w:spacing w:line="360" w:lineRule="auto"/>
        <w:ind w:firstLine="708"/>
        <w:jc w:val="both"/>
        <w:rPr>
          <w:rFonts w:ascii="Times New Roman" w:hAnsi="Times New Roman" w:cs="Times New Roman"/>
          <w:sz w:val="24"/>
          <w:szCs w:val="24"/>
        </w:rPr>
      </w:pPr>
      <w:r w:rsidRPr="00F2429D">
        <w:rPr>
          <w:rFonts w:ascii="Times New Roman" w:hAnsi="Times New Roman" w:cs="Times New Roman"/>
          <w:sz w:val="24"/>
          <w:szCs w:val="24"/>
        </w:rPr>
        <w:t xml:space="preserve"> Útok DoS je pokusom odoprieť cieľovému používateľovi počítačové alebo sieťové zdroje. U2R útok udeľuje root prístup pre útočníka. R2L poskytuje útočníkovi prístup k lokálnej sieti. Probe alebo Scan útoky zhromažďujú informácie o sieťových zdrojoch. </w:t>
      </w:r>
    </w:p>
    <w:p w14:paraId="066A520D" w14:textId="77777777" w:rsidR="0022466B" w:rsidRDefault="0022466B" w:rsidP="0022466B">
      <w:pPr>
        <w:tabs>
          <w:tab w:val="left" w:pos="945"/>
        </w:tabs>
        <w:spacing w:line="360" w:lineRule="auto"/>
        <w:rPr>
          <w:rFonts w:ascii="Times New Roman" w:hAnsi="Times New Roman" w:cs="Times New Roman"/>
          <w:sz w:val="24"/>
          <w:szCs w:val="24"/>
        </w:rPr>
      </w:pPr>
    </w:p>
    <w:p w14:paraId="5A6F50CB" w14:textId="209B0B44" w:rsidR="001E7F0F" w:rsidRPr="008258BD" w:rsidRDefault="001E7F0F" w:rsidP="006953F9">
      <w:pPr>
        <w:tabs>
          <w:tab w:val="left" w:pos="94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58BD">
        <w:rPr>
          <w:rFonts w:ascii="Times New Roman" w:hAnsi="Times New Roman" w:cs="Times New Roman"/>
          <w:sz w:val="24"/>
          <w:szCs w:val="24"/>
        </w:rPr>
        <w:t xml:space="preserve">Medzi </w:t>
      </w:r>
      <w:r w:rsidRPr="0004788F">
        <w:rPr>
          <w:rFonts w:ascii="Times New Roman" w:hAnsi="Times New Roman" w:cs="Times New Roman"/>
          <w:sz w:val="24"/>
          <w:szCs w:val="24"/>
        </w:rPr>
        <w:t xml:space="preserve">ďalšie bežne používané datasety </w:t>
      </w:r>
      <w:r w:rsidRPr="007D7ACC">
        <w:rPr>
          <w:rFonts w:ascii="Times New Roman" w:hAnsi="Times New Roman" w:cs="Times New Roman"/>
          <w:sz w:val="24"/>
          <w:szCs w:val="24"/>
        </w:rPr>
        <w:t>môžeme</w:t>
      </w:r>
      <w:r w:rsidRPr="006953F9">
        <w:rPr>
          <w:rFonts w:ascii="Times New Roman" w:hAnsi="Times New Roman" w:cs="Times New Roman"/>
          <w:sz w:val="24"/>
          <w:szCs w:val="24"/>
        </w:rPr>
        <w:t xml:space="preserve"> zaradiť. Australian Defence Force Academy Linux Dataset (</w:t>
      </w:r>
      <w:r w:rsidRPr="006953F9">
        <w:rPr>
          <w:rFonts w:ascii="Times New Roman" w:hAnsi="Times New Roman" w:cs="Times New Roman"/>
          <w:b/>
          <w:sz w:val="24"/>
          <w:szCs w:val="24"/>
        </w:rPr>
        <w:t>ADFA-LD</w:t>
      </w:r>
      <w:r w:rsidRPr="008258BD">
        <w:rPr>
          <w:rFonts w:ascii="Times New Roman" w:hAnsi="Times New Roman" w:cs="Times New Roman"/>
          <w:sz w:val="24"/>
          <w:szCs w:val="24"/>
        </w:rPr>
        <w:t>) and Australian Defence Force Academy Windows Dataset (</w:t>
      </w:r>
      <w:r w:rsidRPr="006953F9">
        <w:rPr>
          <w:rFonts w:ascii="Times New Roman" w:hAnsi="Times New Roman" w:cs="Times New Roman"/>
          <w:b/>
          <w:sz w:val="24"/>
          <w:szCs w:val="24"/>
        </w:rPr>
        <w:t>ADFA-WD</w:t>
      </w:r>
      <w:r w:rsidRPr="008258BD">
        <w:rPr>
          <w:rFonts w:ascii="Times New Roman" w:hAnsi="Times New Roman" w:cs="Times New Roman"/>
          <w:sz w:val="24"/>
          <w:szCs w:val="24"/>
        </w:rPr>
        <w:t>)</w:t>
      </w:r>
      <w:r w:rsidRPr="0004788F">
        <w:rPr>
          <w:rFonts w:ascii="Times New Roman" w:hAnsi="Times New Roman" w:cs="Times New Roman"/>
          <w:sz w:val="24"/>
          <w:szCs w:val="24"/>
        </w:rPr>
        <w:t xml:space="preserve"> </w:t>
      </w:r>
      <w:r w:rsidRPr="006953F9">
        <w:rPr>
          <w:rFonts w:ascii="Times New Roman" w:hAnsi="Times New Roman" w:cs="Times New Roman"/>
          <w:sz w:val="24"/>
          <w:szCs w:val="24"/>
        </w:rPr>
        <w:t>sú súbory údajov o nových systémových volaniach, ktoré obsahujú označené stopy systémový</w:t>
      </w:r>
      <w:r w:rsidRPr="008258BD">
        <w:rPr>
          <w:rFonts w:ascii="Times New Roman" w:hAnsi="Times New Roman" w:cs="Times New Roman"/>
          <w:sz w:val="24"/>
          <w:szCs w:val="24"/>
        </w:rPr>
        <w:t>ch volaní pre moderné útoky</w:t>
      </w:r>
      <w:r w:rsidRPr="006953F9">
        <w:rPr>
          <w:rFonts w:ascii="Times New Roman" w:hAnsi="Times New Roman" w:cs="Times New Roman"/>
          <w:sz w:val="24"/>
          <w:szCs w:val="24"/>
        </w:rPr>
        <w:t xml:space="preserve"> na rôzne aplikácie.</w:t>
      </w:r>
      <w:r w:rsidR="00825579" w:rsidRPr="006953F9">
        <w:rPr>
          <w:rFonts w:ascii="Times New Roman" w:hAnsi="Times New Roman" w:cs="Times New Roman"/>
          <w:sz w:val="24"/>
          <w:szCs w:val="24"/>
        </w:rPr>
        <w:t xml:space="preserve"> </w:t>
      </w:r>
      <w:r w:rsidR="00825579" w:rsidRPr="006953F9">
        <w:rPr>
          <w:rFonts w:ascii="Times New Roman" w:hAnsi="Times New Roman" w:cs="Times New Roman"/>
          <w:b/>
          <w:sz w:val="24"/>
          <w:szCs w:val="24"/>
        </w:rPr>
        <w:t>Multi-</w:t>
      </w:r>
      <w:r w:rsidR="00825579" w:rsidRPr="006953F9">
        <w:rPr>
          <w:rFonts w:ascii="Times New Roman" w:hAnsi="Times New Roman" w:cs="Times New Roman"/>
          <w:b/>
          <w:sz w:val="24"/>
          <w:szCs w:val="24"/>
        </w:rPr>
        <w:lastRenderedPageBreak/>
        <w:t>Source Cyber-Security Events</w:t>
      </w:r>
      <w:r w:rsidR="00825579" w:rsidRPr="006953F9">
        <w:rPr>
          <w:rFonts w:ascii="Times New Roman" w:hAnsi="Times New Roman" w:cs="Times New Roman"/>
          <w:sz w:val="24"/>
          <w:szCs w:val="24"/>
        </w:rPr>
        <w:t xml:space="preserve"> je  súbor údajov, ktorý predstavuje 58 po sebe idúcich dní deidentifikovaných udalostí získaných z piatich zdrojov v rámci vnútornej počítačovej siete spoločnosti Los Alamos National Laboratory.</w:t>
      </w:r>
      <w:r w:rsidR="00825579" w:rsidRPr="008258BD">
        <w:rPr>
          <w:rFonts w:ascii="Times New Roman" w:hAnsi="Times New Roman" w:cs="Times New Roman"/>
          <w:sz w:val="24"/>
          <w:szCs w:val="24"/>
        </w:rPr>
        <w:t xml:space="preserve"> </w:t>
      </w:r>
      <w:r w:rsidR="005B2605" w:rsidRPr="006953F9">
        <w:rPr>
          <w:rFonts w:ascii="Times New Roman" w:hAnsi="Times New Roman" w:cs="Times New Roman"/>
          <w:b/>
          <w:sz w:val="24"/>
          <w:szCs w:val="24"/>
        </w:rPr>
        <w:t xml:space="preserve">Malicious URLs Data Sets je </w:t>
      </w:r>
      <w:r w:rsidR="005B2605" w:rsidRPr="006953F9">
        <w:rPr>
          <w:rFonts w:ascii="Times New Roman" w:hAnsi="Times New Roman" w:cs="Times New Roman"/>
          <w:sz w:val="24"/>
          <w:szCs w:val="24"/>
        </w:rPr>
        <w:t xml:space="preserve">anonymizovaná 120-dňová podmnožina sady údajov ICML-09. Súbor údajov pozostáva z približne 2,4 milióna adries URL a 3,2 milióna funkcií. </w:t>
      </w:r>
      <w:r w:rsidR="00E25413" w:rsidRPr="006953F9">
        <w:rPr>
          <w:rFonts w:ascii="Times New Roman" w:hAnsi="Times New Roman" w:cs="Times New Roman"/>
          <w:sz w:val="24"/>
          <w:szCs w:val="24"/>
        </w:rPr>
        <w:t xml:space="preserve">Súbor údajov </w:t>
      </w:r>
      <w:r w:rsidR="00E25413" w:rsidRPr="006953F9">
        <w:rPr>
          <w:rFonts w:ascii="Times New Roman" w:hAnsi="Times New Roman" w:cs="Times New Roman"/>
          <w:b/>
          <w:sz w:val="24"/>
          <w:szCs w:val="24"/>
        </w:rPr>
        <w:t>CTU-13</w:t>
      </w:r>
      <w:r w:rsidR="00E25413" w:rsidRPr="006953F9">
        <w:rPr>
          <w:rFonts w:ascii="Times New Roman" w:hAnsi="Times New Roman" w:cs="Times New Roman"/>
          <w:sz w:val="24"/>
          <w:szCs w:val="24"/>
        </w:rPr>
        <w:t xml:space="preserve"> pozostáva zo skupiny 13 rôznych miest, kde zachytávali škodlivý softvér v reálnom sieťovom prostredí. Údaje zahŕňajú Botnet, Normal a Background prevádzku. </w:t>
      </w:r>
      <w:r w:rsidR="00382C96" w:rsidRPr="006953F9">
        <w:rPr>
          <w:rFonts w:ascii="Times New Roman" w:hAnsi="Times New Roman" w:cs="Times New Roman"/>
          <w:b/>
          <w:sz w:val="24"/>
          <w:szCs w:val="24"/>
        </w:rPr>
        <w:t>The Drebin Dataset</w:t>
      </w:r>
      <w:r w:rsidR="00382C96" w:rsidRPr="006953F9">
        <w:rPr>
          <w:rFonts w:ascii="Times New Roman" w:hAnsi="Times New Roman" w:cs="Times New Roman"/>
          <w:sz w:val="24"/>
          <w:szCs w:val="24"/>
        </w:rPr>
        <w:t xml:space="preserve"> je súbor údajov, ktorý obsahuje 5 560 žiadostí zo 179 rôznych malware. Vzorky boli zhromaždené v období od augusta</w:t>
      </w:r>
      <w:r w:rsidR="0031031B" w:rsidRPr="006953F9">
        <w:rPr>
          <w:rFonts w:ascii="Times New Roman" w:hAnsi="Times New Roman" w:cs="Times New Roman"/>
          <w:sz w:val="24"/>
          <w:szCs w:val="24"/>
        </w:rPr>
        <w:t xml:space="preserve"> 2010 do októbra 2012 a boli</w:t>
      </w:r>
      <w:r w:rsidR="00382C96" w:rsidRPr="006953F9">
        <w:rPr>
          <w:rFonts w:ascii="Times New Roman" w:hAnsi="Times New Roman" w:cs="Times New Roman"/>
          <w:sz w:val="24"/>
          <w:szCs w:val="24"/>
        </w:rPr>
        <w:t xml:space="preserve"> sprístupnené v rámci projektu MobileSandbox.</w:t>
      </w:r>
    </w:p>
    <w:p w14:paraId="578D9156" w14:textId="77777777" w:rsidR="00D71E58" w:rsidRPr="00763904" w:rsidRDefault="00D71E58" w:rsidP="00D71E58">
      <w:pPr>
        <w:spacing w:line="360" w:lineRule="auto"/>
        <w:ind w:firstLine="432"/>
        <w:rPr>
          <w:rFonts w:ascii="Times New Roman" w:hAnsi="Times New Roman" w:cs="Times New Roman"/>
          <w:sz w:val="24"/>
          <w:szCs w:val="24"/>
        </w:rPr>
      </w:pPr>
    </w:p>
    <w:p w14:paraId="6D0D8175" w14:textId="20DCF0A2" w:rsidR="00763904" w:rsidRDefault="00763904" w:rsidP="00763904">
      <w:pPr>
        <w:pStyle w:val="ZPNadpisKapitolyTimesNewRoman"/>
      </w:pPr>
      <w:bookmarkStart w:id="44" w:name="_Toc504518210"/>
      <w:r>
        <w:lastRenderedPageBreak/>
        <w:t>Návrh a</w:t>
      </w:r>
      <w:r w:rsidR="00380DB0">
        <w:t> </w:t>
      </w:r>
      <w:r>
        <w:t>implementácia</w:t>
      </w:r>
      <w:r w:rsidR="00380DB0">
        <w:t xml:space="preserve"> AiS2 IDS</w:t>
      </w:r>
      <w:bookmarkEnd w:id="44"/>
    </w:p>
    <w:p w14:paraId="3A2C50F4" w14:textId="340FD670" w:rsidR="000C0745" w:rsidRDefault="00380DB0" w:rsidP="000C0745">
      <w:pPr>
        <w:spacing w:before="60" w:after="0" w:line="360" w:lineRule="auto"/>
        <w:ind w:firstLine="51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Táto kapitola predstavuje praktickú časť záverečnej práce. V rámci kapitoly popisujeme </w:t>
      </w:r>
      <w:r w:rsidR="00AD5ABC">
        <w:rPr>
          <w:rFonts w:ascii="Times New Roman" w:eastAsia="Times New Roman" w:hAnsi="Times New Roman" w:cs="Times New Roman"/>
          <w:sz w:val="24"/>
          <w:szCs w:val="20"/>
        </w:rPr>
        <w:t>architektúru systému Ai</w:t>
      </w:r>
      <w:r w:rsidR="001F1408">
        <w:rPr>
          <w:rFonts w:ascii="Times New Roman" w:eastAsia="Times New Roman" w:hAnsi="Times New Roman" w:cs="Times New Roman"/>
          <w:sz w:val="24"/>
          <w:szCs w:val="20"/>
        </w:rPr>
        <w:t>S</w:t>
      </w:r>
      <w:r w:rsidR="00AD5ABC">
        <w:rPr>
          <w:rFonts w:ascii="Times New Roman" w:eastAsia="Times New Roman" w:hAnsi="Times New Roman" w:cs="Times New Roman"/>
          <w:sz w:val="24"/>
          <w:szCs w:val="20"/>
        </w:rPr>
        <w:t>2,  typy údajov ktoré je možné získať zo systému Ai</w:t>
      </w:r>
      <w:r w:rsidR="001F1408">
        <w:rPr>
          <w:rFonts w:ascii="Times New Roman" w:eastAsia="Times New Roman" w:hAnsi="Times New Roman" w:cs="Times New Roman"/>
          <w:sz w:val="24"/>
          <w:szCs w:val="20"/>
        </w:rPr>
        <w:t>S</w:t>
      </w:r>
      <w:r w:rsidR="00AD5ABC">
        <w:rPr>
          <w:rFonts w:ascii="Times New Roman" w:eastAsia="Times New Roman" w:hAnsi="Times New Roman" w:cs="Times New Roman"/>
          <w:sz w:val="24"/>
          <w:szCs w:val="20"/>
        </w:rPr>
        <w:t xml:space="preserve">2, a </w:t>
      </w:r>
      <w:r>
        <w:rPr>
          <w:rFonts w:ascii="Times New Roman" w:eastAsia="Times New Roman" w:hAnsi="Times New Roman" w:cs="Times New Roman"/>
          <w:sz w:val="24"/>
          <w:szCs w:val="20"/>
        </w:rPr>
        <w:t>návrh a samotnú implementáciu systému na detekciu útokov</w:t>
      </w:r>
      <w:r w:rsidR="00AD5ABC">
        <w:rPr>
          <w:rFonts w:ascii="Times New Roman" w:eastAsia="Times New Roman" w:hAnsi="Times New Roman" w:cs="Times New Roman"/>
          <w:sz w:val="24"/>
          <w:szCs w:val="20"/>
        </w:rPr>
        <w:t xml:space="preserve">. </w:t>
      </w:r>
    </w:p>
    <w:p w14:paraId="4EADFCCA" w14:textId="6B64F7C9" w:rsidR="007366B3" w:rsidRDefault="007366B3" w:rsidP="00C26FBE">
      <w:pPr>
        <w:spacing w:before="60" w:after="0" w:line="360" w:lineRule="auto"/>
        <w:jc w:val="both"/>
        <w:rPr>
          <w:rFonts w:ascii="Times New Roman" w:eastAsia="Times New Roman" w:hAnsi="Times New Roman" w:cs="Times New Roman"/>
          <w:sz w:val="24"/>
          <w:szCs w:val="20"/>
        </w:rPr>
      </w:pPr>
    </w:p>
    <w:p w14:paraId="05D1FA0A" w14:textId="4023A73F" w:rsidR="007366B3" w:rsidRDefault="007366B3" w:rsidP="007366B3">
      <w:pPr>
        <w:pStyle w:val="ZPPodNadpisKapitolyTimesNewRoman"/>
      </w:pPr>
      <w:bookmarkStart w:id="45" w:name="_Toc504518211"/>
      <w:r>
        <w:t>Popis systému a prostredia</w:t>
      </w:r>
      <w:bookmarkEnd w:id="45"/>
    </w:p>
    <w:p w14:paraId="1B82D488" w14:textId="14A0E068" w:rsidR="007366B3" w:rsidRDefault="00EE0DA0" w:rsidP="006953F9">
      <w:pPr>
        <w:spacing w:before="60" w:after="0" w:line="360" w:lineRule="auto"/>
        <w:ind w:firstLine="57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Systém Ais2 využíva 3 typy serverov. Jeden je produkčný na ktorom beží ostrá prevádzka systému. A ďalšie dva sú beta serveri. Vývojový server ktorý vývojári využívajú pri návrhu nových komponentov systému a testovací server kde sa tieto nové prvky skúšajú. Avšak všetky 3 serveri využívajú rovnakú architektúru. HTTP klient odošle požiadavku na Apache server a ten ju spracuje a pošle na Tomcat , ktorú ju takisto spracuje a pošle až k Java servletom. Pričom jedným z týchto servletov je aj samotná Ais2 aplikácia. </w:t>
      </w:r>
    </w:p>
    <w:p w14:paraId="281F49BE" w14:textId="1D7BAF43" w:rsidR="007366B3" w:rsidRDefault="007366B3" w:rsidP="007366B3">
      <w:pPr>
        <w:spacing w:before="60" w:after="0" w:line="360" w:lineRule="auto"/>
        <w:jc w:val="both"/>
        <w:rPr>
          <w:rFonts w:ascii="Times New Roman" w:eastAsia="Times New Roman" w:hAnsi="Times New Roman" w:cs="Times New Roman"/>
          <w:sz w:val="24"/>
          <w:szCs w:val="20"/>
        </w:rPr>
      </w:pPr>
    </w:p>
    <w:p w14:paraId="141E7314" w14:textId="77777777" w:rsidR="00D42344" w:rsidRDefault="001C4B5B" w:rsidP="00285E69">
      <w:pPr>
        <w:keepNext/>
        <w:spacing w:before="60" w:after="0" w:line="360" w:lineRule="auto"/>
        <w:jc w:val="center"/>
      </w:pPr>
      <w:r>
        <w:rPr>
          <w:noProof/>
          <w:lang w:eastAsia="sk-SK"/>
        </w:rPr>
        <w:drawing>
          <wp:inline distT="0" distB="0" distL="0" distR="0" wp14:anchorId="5982E3FF" wp14:editId="5792DDDB">
            <wp:extent cx="5579745" cy="1966461"/>
            <wp:effectExtent l="0" t="0" r="1905" b="0"/>
            <wp:docPr id="13" name="Obrázok 13" descr="Deploymen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loyment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9745" cy="1966461"/>
                    </a:xfrm>
                    <a:prstGeom prst="rect">
                      <a:avLst/>
                    </a:prstGeom>
                    <a:noFill/>
                    <a:ln>
                      <a:noFill/>
                    </a:ln>
                  </pic:spPr>
                </pic:pic>
              </a:graphicData>
            </a:graphic>
          </wp:inline>
        </w:drawing>
      </w:r>
    </w:p>
    <w:p w14:paraId="2CFF51A4" w14:textId="3F51203A" w:rsidR="001C4B5B" w:rsidRDefault="00D42344" w:rsidP="00285E69">
      <w:pPr>
        <w:pStyle w:val="Titulek"/>
        <w:rPr>
          <w:sz w:val="24"/>
        </w:rPr>
      </w:pPr>
      <w:r>
        <w:t xml:space="preserve">Obr. </w:t>
      </w:r>
      <w:fldSimple w:instr=" SEQ Obr. \* ARABIC ">
        <w:r w:rsidR="00B645DB">
          <w:rPr>
            <w:noProof/>
          </w:rPr>
          <w:t>7</w:t>
        </w:r>
      </w:fldSimple>
      <w:r>
        <w:t xml:space="preserve"> Schéma prostredia</w:t>
      </w:r>
    </w:p>
    <w:p w14:paraId="078DBCA6" w14:textId="2BC8D63F" w:rsidR="007366B3" w:rsidRPr="007366B3" w:rsidRDefault="007366B3" w:rsidP="007366B3">
      <w:pPr>
        <w:pStyle w:val="ZPPodNadpisKapitolyTimesNewRoman"/>
      </w:pPr>
      <w:bookmarkStart w:id="46" w:name="_Toc504518212"/>
      <w:r>
        <w:t>Zdrojové údaje</w:t>
      </w:r>
      <w:bookmarkEnd w:id="46"/>
    </w:p>
    <w:p w14:paraId="31A94AD5" w14:textId="586235D0" w:rsidR="007366B3" w:rsidRPr="001D0A88" w:rsidRDefault="007366B3" w:rsidP="007366B3">
      <w:pPr>
        <w:spacing w:line="360" w:lineRule="auto"/>
        <w:ind w:firstLine="576"/>
        <w:jc w:val="both"/>
        <w:rPr>
          <w:rFonts w:ascii="Times New Roman" w:hAnsi="Times New Roman" w:cs="Times New Roman"/>
          <w:sz w:val="24"/>
          <w:szCs w:val="24"/>
        </w:rPr>
      </w:pPr>
      <w:r w:rsidRPr="001D0A88">
        <w:rPr>
          <w:rFonts w:ascii="Times New Roman" w:hAnsi="Times New Roman" w:cs="Times New Roman"/>
          <w:sz w:val="24"/>
          <w:szCs w:val="24"/>
        </w:rPr>
        <w:t>Údaje s ktorými budeme v našej práci pracovať si môžeme rozdeliť do niekoľkých typov, po</w:t>
      </w:r>
      <w:r>
        <w:rPr>
          <w:rFonts w:ascii="Times New Roman" w:hAnsi="Times New Roman" w:cs="Times New Roman"/>
          <w:sz w:val="24"/>
          <w:szCs w:val="24"/>
        </w:rPr>
        <w:t>dľa toho odkiaľ logy pochádzajú</w:t>
      </w:r>
      <w:r w:rsidRPr="001D0A88">
        <w:rPr>
          <w:rFonts w:ascii="Times New Roman" w:hAnsi="Times New Roman" w:cs="Times New Roman"/>
          <w:sz w:val="24"/>
          <w:szCs w:val="24"/>
        </w:rPr>
        <w:t>:</w:t>
      </w:r>
    </w:p>
    <w:p w14:paraId="46A8AE1C" w14:textId="1D0D15A4" w:rsidR="007366B3" w:rsidRPr="007366B3" w:rsidRDefault="007366B3" w:rsidP="007366B3">
      <w:pPr>
        <w:pStyle w:val="Odstavecseseznamem"/>
        <w:numPr>
          <w:ilvl w:val="0"/>
          <w:numId w:val="34"/>
        </w:numPr>
        <w:spacing w:line="360" w:lineRule="auto"/>
        <w:rPr>
          <w:rFonts w:ascii="Times New Roman" w:hAnsi="Times New Roman" w:cs="Times New Roman"/>
          <w:sz w:val="24"/>
          <w:szCs w:val="24"/>
        </w:rPr>
      </w:pPr>
      <w:r w:rsidRPr="007366B3">
        <w:rPr>
          <w:rFonts w:ascii="Times New Roman" w:hAnsi="Times New Roman" w:cs="Times New Roman"/>
          <w:sz w:val="24"/>
          <w:szCs w:val="24"/>
        </w:rPr>
        <w:t>Apache</w:t>
      </w:r>
      <w:r>
        <w:rPr>
          <w:rFonts w:ascii="Times New Roman" w:hAnsi="Times New Roman" w:cs="Times New Roman"/>
          <w:sz w:val="24"/>
          <w:szCs w:val="24"/>
        </w:rPr>
        <w:t>2,</w:t>
      </w:r>
    </w:p>
    <w:p w14:paraId="502C551E" w14:textId="77777777" w:rsidR="007366B3" w:rsidRPr="007366B3" w:rsidRDefault="007366B3" w:rsidP="007366B3">
      <w:pPr>
        <w:pStyle w:val="Odstavecseseznamem"/>
        <w:numPr>
          <w:ilvl w:val="0"/>
          <w:numId w:val="34"/>
        </w:numPr>
        <w:spacing w:line="360" w:lineRule="auto"/>
        <w:rPr>
          <w:rFonts w:ascii="Times New Roman" w:hAnsi="Times New Roman" w:cs="Times New Roman"/>
          <w:sz w:val="24"/>
          <w:szCs w:val="24"/>
        </w:rPr>
      </w:pPr>
      <w:r w:rsidRPr="007366B3">
        <w:rPr>
          <w:rFonts w:ascii="Times New Roman" w:hAnsi="Times New Roman" w:cs="Times New Roman"/>
          <w:sz w:val="24"/>
          <w:szCs w:val="24"/>
        </w:rPr>
        <w:t>Tomcat</w:t>
      </w:r>
    </w:p>
    <w:p w14:paraId="4FCA3DC8" w14:textId="77777777" w:rsidR="007366B3" w:rsidRPr="007366B3" w:rsidRDefault="007366B3" w:rsidP="007366B3">
      <w:pPr>
        <w:pStyle w:val="Odstavecseseznamem"/>
        <w:numPr>
          <w:ilvl w:val="0"/>
          <w:numId w:val="34"/>
        </w:numPr>
        <w:spacing w:line="360" w:lineRule="auto"/>
        <w:rPr>
          <w:rFonts w:ascii="Times New Roman" w:hAnsi="Times New Roman" w:cs="Times New Roman"/>
          <w:sz w:val="24"/>
          <w:szCs w:val="24"/>
        </w:rPr>
      </w:pPr>
      <w:r w:rsidRPr="007366B3">
        <w:rPr>
          <w:rFonts w:ascii="Times New Roman" w:hAnsi="Times New Roman" w:cs="Times New Roman"/>
          <w:sz w:val="24"/>
          <w:szCs w:val="24"/>
        </w:rPr>
        <w:t>Ais2</w:t>
      </w:r>
    </w:p>
    <w:p w14:paraId="4CBB1F49" w14:textId="442CC9F5" w:rsidR="00CB0194" w:rsidRDefault="00D42344" w:rsidP="00285E69">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7936" behindDoc="0" locked="0" layoutInCell="1" allowOverlap="1" wp14:anchorId="15D4D7E4" wp14:editId="0C04D066">
                <wp:simplePos x="0" y="0"/>
                <wp:positionH relativeFrom="column">
                  <wp:posOffset>949960</wp:posOffset>
                </wp:positionH>
                <wp:positionV relativeFrom="paragraph">
                  <wp:posOffset>2800350</wp:posOffset>
                </wp:positionV>
                <wp:extent cx="3679190" cy="635"/>
                <wp:effectExtent l="0" t="0" r="0" b="0"/>
                <wp:wrapTopAndBottom/>
                <wp:docPr id="15" name="Textové pole 15"/>
                <wp:cNvGraphicFramePr/>
                <a:graphic xmlns:a="http://schemas.openxmlformats.org/drawingml/2006/main">
                  <a:graphicData uri="http://schemas.microsoft.com/office/word/2010/wordprocessingShape">
                    <wps:wsp>
                      <wps:cNvSpPr txBox="1"/>
                      <wps:spPr>
                        <a:xfrm>
                          <a:off x="0" y="0"/>
                          <a:ext cx="3679190" cy="635"/>
                        </a:xfrm>
                        <a:prstGeom prst="rect">
                          <a:avLst/>
                        </a:prstGeom>
                        <a:solidFill>
                          <a:prstClr val="white"/>
                        </a:solidFill>
                        <a:ln>
                          <a:noFill/>
                        </a:ln>
                        <a:effectLst/>
                      </wps:spPr>
                      <wps:txbx>
                        <w:txbxContent>
                          <w:p w14:paraId="615B08CC" w14:textId="0A62ED21" w:rsidR="000C5E0F" w:rsidRPr="005948D4" w:rsidRDefault="000C5E0F" w:rsidP="00285E69">
                            <w:pPr>
                              <w:pStyle w:val="Titulek"/>
                              <w:rPr>
                                <w:rFonts w:eastAsiaTheme="minorHAnsi"/>
                                <w:noProof/>
                                <w:sz w:val="24"/>
                                <w:szCs w:val="24"/>
                              </w:rPr>
                            </w:pPr>
                            <w:r>
                              <w:t xml:space="preserve">Obr. </w:t>
                            </w:r>
                            <w:fldSimple w:instr=" SEQ Obr. \* ARABIC ">
                              <w:r>
                                <w:rPr>
                                  <w:noProof/>
                                </w:rPr>
                                <w:t>8</w:t>
                              </w:r>
                            </w:fldSimple>
                            <w:r>
                              <w:t xml:space="preserve"> </w:t>
                            </w:r>
                            <w:r w:rsidRPr="00C535CA">
                              <w:t xml:space="preserve"> Architektúra systému Ais2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D4D7E4" id="Textové pole 15" o:spid="_x0000_s1028" type="#_x0000_t202" style="position:absolute;margin-left:74.8pt;margin-top:220.5pt;width:289.7pt;height:.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" stroked="f">
                <v:textbox style="mso-fit-shape-to-text:t" inset="0,0,0,0">
                  <w:txbxContent>
                    <w:p w14:paraId="615B08CC" w14:textId="0A62ED21" w:rsidR="000C5E0F" w:rsidRPr="005948D4" w:rsidRDefault="000C5E0F" w:rsidP="00285E69">
                      <w:pPr>
                        <w:pStyle w:val="Titulek"/>
                        <w:rPr>
                          <w:rFonts w:eastAsiaTheme="minorHAnsi"/>
                          <w:noProof/>
                          <w:sz w:val="24"/>
                          <w:szCs w:val="24"/>
                        </w:rPr>
                      </w:pPr>
                      <w:r>
                        <w:t xml:space="preserve">Obr. </w:t>
                      </w:r>
                      <w:fldSimple w:instr=" SEQ Obr. \* ARABIC ">
                        <w:r>
                          <w:rPr>
                            <w:noProof/>
                          </w:rPr>
                          <w:t>8</w:t>
                        </w:r>
                      </w:fldSimple>
                      <w:r>
                        <w:t xml:space="preserve"> </w:t>
                      </w:r>
                      <w:r w:rsidRPr="00C535CA">
                        <w:t xml:space="preserve"> Architektúra systému Ais2</w:t>
                      </w:r>
                    </w:p>
                  </w:txbxContent>
                </v:textbox>
                <w10:wrap type="topAndBottom"/>
              </v:shape>
            </w:pict>
          </mc:Fallback>
        </mc:AlternateContent>
      </w:r>
      <w:r w:rsidR="00AD5ABC" w:rsidRPr="006953F9">
        <w:rPr>
          <w:rFonts w:ascii="Times New Roman" w:hAnsi="Times New Roman" w:cs="Times New Roman"/>
          <w:noProof/>
          <w:sz w:val="24"/>
          <w:szCs w:val="24"/>
          <w:lang w:eastAsia="sk-SK"/>
        </w:rPr>
        <w:drawing>
          <wp:anchor distT="0" distB="0" distL="114300" distR="114300" simplePos="0" relativeHeight="251672576" behindDoc="0" locked="0" layoutInCell="1" allowOverlap="1" wp14:anchorId="403B2D04" wp14:editId="7C194D4F">
            <wp:simplePos x="0" y="0"/>
            <wp:positionH relativeFrom="margin">
              <wp:align>center</wp:align>
            </wp:positionH>
            <wp:positionV relativeFrom="paragraph">
              <wp:posOffset>9525</wp:posOffset>
            </wp:positionV>
            <wp:extent cx="3679190" cy="2733675"/>
            <wp:effectExtent l="0" t="0" r="0" b="9525"/>
            <wp:wrapTopAndBottom/>
            <wp:docPr id="18" name="Zástupný symbol pro obsah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Zástupný symbol pro obsah 10"/>
                    <pic:cNvPicPr>
                      <a:picLocks noGrp="1"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79190" cy="2733675"/>
                    </a:xfrm>
                    <a:prstGeom prst="rect">
                      <a:avLst/>
                    </a:prstGeom>
                  </pic:spPr>
                </pic:pic>
              </a:graphicData>
            </a:graphic>
            <wp14:sizeRelH relativeFrom="margin">
              <wp14:pctWidth>0</wp14:pctWidth>
            </wp14:sizeRelH>
            <wp14:sizeRelV relativeFrom="margin">
              <wp14:pctHeight>0</wp14:pctHeight>
            </wp14:sizeRelV>
          </wp:anchor>
        </w:drawing>
      </w:r>
    </w:p>
    <w:p w14:paraId="1B10D923" w14:textId="77777777" w:rsidR="00AD5ABC" w:rsidRDefault="00AD5ABC" w:rsidP="0073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p w14:paraId="1CB1125A" w14:textId="0119ABB1" w:rsidR="007366B3" w:rsidRDefault="007366B3" w:rsidP="0028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U všetkých údajov sa používa niekoľko základných formátov. Access formát pre logy a Error formát pre logy, Extaacess formát pre logy, Custom formát pre logy a Ais2 formát pre logy</w:t>
      </w:r>
      <w:r w:rsidRPr="00A87E71">
        <w:rPr>
          <w:rFonts w:ascii="Times New Roman" w:hAnsi="Times New Roman" w:cs="Times New Roman"/>
          <w:sz w:val="24"/>
          <w:szCs w:val="24"/>
        </w:rPr>
        <w:t xml:space="preserve">. </w:t>
      </w:r>
      <w:r w:rsidR="00F6529A">
        <w:rPr>
          <w:rFonts w:ascii="Times New Roman" w:hAnsi="Times New Roman" w:cs="Times New Roman"/>
          <w:sz w:val="24"/>
          <w:szCs w:val="24"/>
        </w:rPr>
        <w:t xml:space="preserve">V nasledujúcich kapitolách </w:t>
      </w:r>
      <w:r w:rsidRPr="00A87E71">
        <w:rPr>
          <w:rFonts w:ascii="Times New Roman" w:hAnsi="Times New Roman" w:cs="Times New Roman"/>
          <w:sz w:val="24"/>
          <w:szCs w:val="24"/>
        </w:rPr>
        <w:t>si jednotlivé typy log</w:t>
      </w:r>
      <w:r w:rsidR="00F6529A">
        <w:rPr>
          <w:rFonts w:ascii="Times New Roman" w:hAnsi="Times New Roman" w:cs="Times New Roman"/>
          <w:sz w:val="24"/>
          <w:szCs w:val="24"/>
        </w:rPr>
        <w:t>ov popíšeme</w:t>
      </w:r>
      <w:r w:rsidRPr="00A87E71">
        <w:rPr>
          <w:rFonts w:ascii="Times New Roman" w:hAnsi="Times New Roman" w:cs="Times New Roman"/>
          <w:sz w:val="24"/>
          <w:szCs w:val="24"/>
        </w:rPr>
        <w:t xml:space="preserve"> </w:t>
      </w:r>
      <w:r w:rsidRPr="00A87E71">
        <w:rPr>
          <w:rFonts w:ascii="Times New Roman" w:hAnsi="Times New Roman" w:cs="Times New Roman"/>
          <w:color w:val="000000" w:themeColor="text1"/>
          <w:sz w:val="24"/>
          <w:szCs w:val="24"/>
        </w:rPr>
        <w:t>podrobnejšie</w:t>
      </w:r>
      <w:r w:rsidR="00F6529A">
        <w:rPr>
          <w:rFonts w:ascii="Times New Roman" w:hAnsi="Times New Roman" w:cs="Times New Roman"/>
          <w:color w:val="000000" w:themeColor="text1"/>
          <w:sz w:val="24"/>
          <w:szCs w:val="24"/>
        </w:rPr>
        <w:t>.</w:t>
      </w:r>
    </w:p>
    <w:p w14:paraId="5019C15D" w14:textId="77777777" w:rsidR="007366B3" w:rsidRDefault="007366B3" w:rsidP="007366B3">
      <w:pPr>
        <w:tabs>
          <w:tab w:val="left" w:pos="1770"/>
        </w:tabs>
        <w:rPr>
          <w:rFonts w:ascii="Times New Roman" w:hAnsi="Times New Roman" w:cs="Times New Roman"/>
          <w:sz w:val="24"/>
          <w:szCs w:val="24"/>
        </w:rPr>
      </w:pPr>
    </w:p>
    <w:p w14:paraId="071BEF3F" w14:textId="71BA3D27" w:rsidR="007366B3" w:rsidRDefault="004A7642" w:rsidP="007366B3">
      <w:pPr>
        <w:pStyle w:val="ZPPodNadpis3urovenTimesNewRoman"/>
        <w:numPr>
          <w:ilvl w:val="2"/>
          <w:numId w:val="1"/>
        </w:numPr>
      </w:pPr>
      <w:bookmarkStart w:id="47" w:name="_Toc504518213"/>
      <w:r>
        <w:t>Prístupové záznamy</w:t>
      </w:r>
      <w:bookmarkEnd w:id="47"/>
    </w:p>
    <w:p w14:paraId="55B5EAEC" w14:textId="77777777" w:rsidR="007366B3" w:rsidRDefault="007366B3" w:rsidP="00B51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Sú klasické logy využívane Tomcatom aj Apache. </w:t>
      </w:r>
      <w:r w:rsidRPr="00942807">
        <w:rPr>
          <w:rFonts w:ascii="Times New Roman" w:hAnsi="Times New Roman" w:cs="Times New Roman"/>
          <w:sz w:val="24"/>
          <w:szCs w:val="24"/>
        </w:rPr>
        <w:t>Celý riadok logu aj jeho jednotlivé časti sú v tvare Stringu.</w:t>
      </w:r>
      <w:r>
        <w:rPr>
          <w:rFonts w:ascii="Times New Roman" w:hAnsi="Times New Roman" w:cs="Times New Roman"/>
          <w:sz w:val="24"/>
          <w:szCs w:val="24"/>
        </w:rPr>
        <w:t xml:space="preserve"> Tento String má tvar :</w:t>
      </w:r>
    </w:p>
    <w:p w14:paraId="3F0251ED" w14:textId="77777777" w:rsidR="007366B3" w:rsidRDefault="007366B3" w:rsidP="0073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lang w:eastAsia="sk-SK"/>
        </w:rPr>
      </w:pPr>
      <w:r>
        <w:rPr>
          <w:rFonts w:ascii="Times New Roman" w:hAnsi="Times New Roman" w:cs="Times New Roman"/>
          <w:sz w:val="24"/>
          <w:szCs w:val="24"/>
        </w:rPr>
        <w:t xml:space="preserve"> </w:t>
      </w:r>
      <w:r w:rsidRPr="00470AC8">
        <w:rPr>
          <w:rFonts w:ascii="Courier New" w:eastAsia="Times New Roman" w:hAnsi="Courier New" w:cs="Courier New"/>
          <w:b/>
          <w:sz w:val="20"/>
          <w:szCs w:val="20"/>
          <w:lang w:eastAsia="sk-SK"/>
        </w:rPr>
        <w:t>LogFormat</w:t>
      </w:r>
      <w:r w:rsidRPr="00470AC8">
        <w:rPr>
          <w:rFonts w:ascii="Courier New" w:eastAsia="Times New Roman" w:hAnsi="Courier New" w:cs="Courier New"/>
          <w:sz w:val="20"/>
          <w:szCs w:val="20"/>
          <w:lang w:eastAsia="sk-SK"/>
        </w:rPr>
        <w:t xml:space="preserve"> </w:t>
      </w:r>
      <w:r w:rsidRPr="00942807">
        <w:rPr>
          <w:rFonts w:ascii="Courier New" w:eastAsia="Times New Roman" w:hAnsi="Courier New" w:cs="Courier New"/>
          <w:color w:val="000000" w:themeColor="text1"/>
          <w:sz w:val="20"/>
          <w:szCs w:val="20"/>
          <w:lang w:eastAsia="sk-SK"/>
        </w:rPr>
        <w:t xml:space="preserve">"%h %l %u %t \"%r\" %&gt;s %b" </w:t>
      </w:r>
      <w:r w:rsidRPr="00470AC8">
        <w:rPr>
          <w:rFonts w:ascii="Courier New" w:eastAsia="Times New Roman" w:hAnsi="Courier New" w:cs="Courier New"/>
          <w:sz w:val="20"/>
          <w:szCs w:val="20"/>
          <w:lang w:eastAsia="sk-SK"/>
        </w:rPr>
        <w:t>common</w:t>
      </w:r>
      <w:r>
        <w:rPr>
          <w:rFonts w:ascii="Courier New" w:eastAsia="Times New Roman" w:hAnsi="Courier New" w:cs="Courier New"/>
          <w:sz w:val="20"/>
          <w:szCs w:val="20"/>
          <w:lang w:eastAsia="sk-SK"/>
        </w:rPr>
        <w:t xml:space="preserve"> </w:t>
      </w:r>
    </w:p>
    <w:p w14:paraId="570DC40B" w14:textId="77777777" w:rsidR="007366B3" w:rsidRDefault="007366B3" w:rsidP="006A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sk-SK"/>
        </w:rPr>
      </w:pPr>
      <w:r w:rsidRPr="00942807">
        <w:rPr>
          <w:rFonts w:ascii="Times New Roman" w:eastAsia="Times New Roman" w:hAnsi="Times New Roman" w:cs="Times New Roman"/>
          <w:sz w:val="24"/>
          <w:szCs w:val="24"/>
          <w:lang w:eastAsia="sk-SK"/>
        </w:rPr>
        <w:t>pričom jednotlivé položky sa dajú rozdeliť na :</w:t>
      </w:r>
    </w:p>
    <w:p w14:paraId="4626B6C2" w14:textId="77777777" w:rsidR="007366B3" w:rsidRPr="00666702" w:rsidRDefault="007366B3" w:rsidP="006A3FD4">
      <w:pPr>
        <w:tabs>
          <w:tab w:val="left" w:pos="708"/>
          <w:tab w:val="left" w:pos="1416"/>
          <w:tab w:val="left" w:pos="2124"/>
        </w:tabs>
        <w:spacing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p>
    <w:p w14:paraId="563E055F" w14:textId="77777777" w:rsidR="007366B3" w:rsidRPr="00942807" w:rsidRDefault="007366B3" w:rsidP="006A3FD4">
      <w:pPr>
        <w:tabs>
          <w:tab w:val="left" w:pos="3105"/>
        </w:tabs>
        <w:spacing w:line="360" w:lineRule="auto"/>
        <w:jc w:val="both"/>
        <w:rPr>
          <w:rFonts w:ascii="Times New Roman" w:hAnsi="Times New Roman" w:cs="Times New Roman"/>
          <w:sz w:val="24"/>
          <w:szCs w:val="24"/>
        </w:rPr>
      </w:pPr>
      <w:r w:rsidRPr="00942807">
        <w:rPr>
          <w:rFonts w:ascii="Times New Roman" w:hAnsi="Times New Roman" w:cs="Times New Roman"/>
          <w:b/>
          <w:color w:val="000000" w:themeColor="text1"/>
          <w:sz w:val="24"/>
          <w:szCs w:val="24"/>
        </w:rPr>
        <w:t>(</w:t>
      </w:r>
      <w:r w:rsidRPr="00165302">
        <w:rPr>
          <w:rFonts w:ascii="Times New Roman" w:hAnsi="Times New Roman" w:cs="Times New Roman"/>
          <w:b/>
          <w:color w:val="000000" w:themeColor="text1"/>
          <w:sz w:val="24"/>
          <w:szCs w:val="24"/>
        </w:rPr>
        <w:t>%h</w:t>
      </w:r>
      <w:r w:rsidRPr="00942807">
        <w:rPr>
          <w:rFonts w:ascii="Times New Roman" w:hAnsi="Times New Roman" w:cs="Times New Roman"/>
          <w:b/>
          <w:color w:val="000000" w:themeColor="text1"/>
          <w:sz w:val="24"/>
          <w:szCs w:val="24"/>
        </w:rPr>
        <w:t>)</w:t>
      </w:r>
      <w:r w:rsidRPr="00942807">
        <w:rPr>
          <w:rFonts w:ascii="Times New Roman" w:hAnsi="Times New Roman" w:cs="Times New Roman"/>
          <w:color w:val="000000" w:themeColor="text1"/>
          <w:sz w:val="24"/>
          <w:szCs w:val="24"/>
        </w:rPr>
        <w:t xml:space="preserve"> </w:t>
      </w:r>
      <w:r w:rsidRPr="00942807">
        <w:rPr>
          <w:rFonts w:ascii="Times New Roman" w:hAnsi="Times New Roman" w:cs="Times New Roman"/>
          <w:sz w:val="24"/>
          <w:szCs w:val="24"/>
        </w:rPr>
        <w:t xml:space="preserve">Toto je IP adresa klienta (vzdialeného hostiteľa), ktorý odoslal požiadavku na server. Tu uvedená IP adresa nie je nevyhnutne adresa stroja, </w:t>
      </w:r>
      <w:r w:rsidRPr="00A87E71">
        <w:rPr>
          <w:rFonts w:ascii="Times New Roman" w:hAnsi="Times New Roman" w:cs="Times New Roman"/>
          <w:sz w:val="24"/>
          <w:szCs w:val="24"/>
        </w:rPr>
        <w:t>za ktorým je používateľ</w:t>
      </w:r>
      <w:r w:rsidRPr="00942807">
        <w:rPr>
          <w:rFonts w:ascii="Times New Roman" w:hAnsi="Times New Roman" w:cs="Times New Roman"/>
          <w:sz w:val="24"/>
          <w:szCs w:val="24"/>
        </w:rPr>
        <w:t>. Ak medzi používateľom a serverom existuje proxy server, táto adresa bude adresa proxy namiesto pôvodného zariadenia.</w:t>
      </w:r>
    </w:p>
    <w:p w14:paraId="2460DFA3" w14:textId="77777777" w:rsidR="007366B3" w:rsidRPr="00942807" w:rsidRDefault="007366B3" w:rsidP="006A3FD4">
      <w:pPr>
        <w:spacing w:line="360" w:lineRule="auto"/>
        <w:jc w:val="both"/>
        <w:rPr>
          <w:rFonts w:ascii="Times New Roman" w:hAnsi="Times New Roman" w:cs="Times New Roman"/>
          <w:sz w:val="24"/>
          <w:szCs w:val="24"/>
        </w:rPr>
      </w:pPr>
      <w:r w:rsidRPr="00942807">
        <w:rPr>
          <w:rFonts w:ascii="Times New Roman" w:hAnsi="Times New Roman" w:cs="Times New Roman"/>
          <w:b/>
          <w:color w:val="000000" w:themeColor="text1"/>
          <w:sz w:val="24"/>
          <w:szCs w:val="24"/>
        </w:rPr>
        <w:t>(% l, %u)</w:t>
      </w:r>
      <w:r w:rsidRPr="00942807">
        <w:rPr>
          <w:rFonts w:ascii="Times New Roman" w:hAnsi="Times New Roman" w:cs="Times New Roman"/>
          <w:color w:val="000000" w:themeColor="text1"/>
          <w:sz w:val="24"/>
          <w:szCs w:val="24"/>
        </w:rPr>
        <w:t xml:space="preserve"> </w:t>
      </w:r>
      <w:r w:rsidRPr="00942807">
        <w:rPr>
          <w:rFonts w:ascii="Times New Roman" w:hAnsi="Times New Roman" w:cs="Times New Roman"/>
          <w:sz w:val="24"/>
          <w:szCs w:val="24"/>
        </w:rPr>
        <w:t>Výraz "pomlčka" na výstupe znamená, že požadovaná informácia nie je k dispozícii. V tomto prípade informácie, ktoré nie sú k dispozícii, sú identita klienta a meno používateľa</w:t>
      </w:r>
    </w:p>
    <w:p w14:paraId="1F06FA38" w14:textId="77777777" w:rsidR="006A3FD4" w:rsidRDefault="007366B3" w:rsidP="006A3FD4">
      <w:pPr>
        <w:spacing w:line="360" w:lineRule="auto"/>
        <w:jc w:val="both"/>
        <w:rPr>
          <w:rFonts w:ascii="Times New Roman" w:hAnsi="Times New Roman" w:cs="Times New Roman"/>
          <w:sz w:val="24"/>
          <w:szCs w:val="24"/>
        </w:rPr>
      </w:pPr>
      <w:r w:rsidRPr="00942807">
        <w:rPr>
          <w:rFonts w:ascii="Times New Roman" w:hAnsi="Times New Roman" w:cs="Times New Roman"/>
          <w:b/>
          <w:color w:val="000000" w:themeColor="text1"/>
          <w:sz w:val="24"/>
          <w:szCs w:val="24"/>
        </w:rPr>
        <w:t xml:space="preserve">(%t) </w:t>
      </w:r>
      <w:r w:rsidRPr="00942807">
        <w:rPr>
          <w:rFonts w:ascii="Times New Roman" w:hAnsi="Times New Roman" w:cs="Times New Roman"/>
          <w:sz w:val="24"/>
          <w:szCs w:val="24"/>
        </w:rPr>
        <w:t>Čas prijatia žiadosti. Formát je:</w:t>
      </w:r>
    </w:p>
    <w:p w14:paraId="337026B0" w14:textId="45E30643" w:rsidR="007366B3" w:rsidRPr="00942807" w:rsidRDefault="007366B3" w:rsidP="006A3FD4">
      <w:pPr>
        <w:spacing w:line="360" w:lineRule="auto"/>
        <w:rPr>
          <w:rFonts w:ascii="Times New Roman" w:hAnsi="Times New Roman" w:cs="Times New Roman"/>
          <w:sz w:val="24"/>
          <w:szCs w:val="24"/>
        </w:rPr>
      </w:pPr>
      <w:r w:rsidRPr="00942807">
        <w:rPr>
          <w:rFonts w:ascii="Times New Roman" w:hAnsi="Times New Roman" w:cs="Times New Roman"/>
          <w:sz w:val="24"/>
          <w:szCs w:val="24"/>
        </w:rPr>
        <w:lastRenderedPageBreak/>
        <w:t>     [deň / mesiac / rok: hodina: minúta: časová zóna]</w:t>
      </w:r>
      <w:r w:rsidRPr="00942807">
        <w:rPr>
          <w:rFonts w:ascii="Times New Roman" w:hAnsi="Times New Roman" w:cs="Times New Roman"/>
          <w:sz w:val="24"/>
          <w:szCs w:val="24"/>
        </w:rPr>
        <w:br/>
        <w:t>     deň = 2 * číslica</w:t>
      </w:r>
      <w:r w:rsidRPr="00942807">
        <w:rPr>
          <w:rFonts w:ascii="Times New Roman" w:hAnsi="Times New Roman" w:cs="Times New Roman"/>
          <w:sz w:val="24"/>
          <w:szCs w:val="24"/>
        </w:rPr>
        <w:br/>
        <w:t>     mesiac = 3 * písmeno</w:t>
      </w:r>
      <w:r w:rsidRPr="00942807">
        <w:rPr>
          <w:rFonts w:ascii="Times New Roman" w:hAnsi="Times New Roman" w:cs="Times New Roman"/>
          <w:sz w:val="24"/>
          <w:szCs w:val="24"/>
        </w:rPr>
        <w:br/>
        <w:t>     rok = 4 * číslica</w:t>
      </w:r>
      <w:r w:rsidRPr="00942807">
        <w:rPr>
          <w:rFonts w:ascii="Times New Roman" w:hAnsi="Times New Roman" w:cs="Times New Roman"/>
          <w:sz w:val="24"/>
          <w:szCs w:val="24"/>
        </w:rPr>
        <w:br/>
        <w:t>     hodina = 2 * číslica</w:t>
      </w:r>
      <w:r w:rsidRPr="00942807">
        <w:rPr>
          <w:rFonts w:ascii="Times New Roman" w:hAnsi="Times New Roman" w:cs="Times New Roman"/>
          <w:sz w:val="24"/>
          <w:szCs w:val="24"/>
        </w:rPr>
        <w:br/>
        <w:t>     minúta = 2 * číslica</w:t>
      </w:r>
      <w:r w:rsidRPr="00942807">
        <w:rPr>
          <w:rFonts w:ascii="Times New Roman" w:hAnsi="Times New Roman" w:cs="Times New Roman"/>
          <w:sz w:val="24"/>
          <w:szCs w:val="24"/>
        </w:rPr>
        <w:br/>
        <w:t>     druhá = 2 * číslica</w:t>
      </w:r>
      <w:r w:rsidRPr="00942807">
        <w:rPr>
          <w:rFonts w:ascii="Times New Roman" w:hAnsi="Times New Roman" w:cs="Times New Roman"/>
          <w:sz w:val="24"/>
          <w:szCs w:val="24"/>
        </w:rPr>
        <w:br/>
        <w:t>     zóna = (`+ '|` -') 4 * číslica</w:t>
      </w:r>
    </w:p>
    <w:p w14:paraId="708909CC" w14:textId="2B2614D1" w:rsidR="007366B3" w:rsidRPr="00942807" w:rsidRDefault="007366B3" w:rsidP="007366B3">
      <w:pPr>
        <w:spacing w:line="360" w:lineRule="auto"/>
        <w:rPr>
          <w:rFonts w:ascii="Times New Roman" w:hAnsi="Times New Roman" w:cs="Times New Roman"/>
          <w:color w:val="2E74B5" w:themeColor="accent1" w:themeShade="BF"/>
          <w:sz w:val="24"/>
          <w:szCs w:val="24"/>
        </w:rPr>
      </w:pPr>
      <w:r w:rsidRPr="00942807">
        <w:rPr>
          <w:rFonts w:ascii="Times New Roman" w:hAnsi="Times New Roman" w:cs="Times New Roman"/>
          <w:b/>
          <w:color w:val="000000" w:themeColor="text1"/>
          <w:sz w:val="24"/>
          <w:szCs w:val="24"/>
        </w:rPr>
        <w:t>(\ "% r \")</w:t>
      </w:r>
      <w:r w:rsidRPr="00942807">
        <w:rPr>
          <w:rFonts w:ascii="Times New Roman" w:hAnsi="Times New Roman" w:cs="Times New Roman"/>
          <w:color w:val="000000" w:themeColor="text1"/>
          <w:sz w:val="24"/>
          <w:szCs w:val="24"/>
        </w:rPr>
        <w:t xml:space="preserve"> </w:t>
      </w:r>
      <w:r w:rsidRPr="00942807">
        <w:rPr>
          <w:rFonts w:ascii="Times New Roman" w:hAnsi="Times New Roman" w:cs="Times New Roman"/>
          <w:sz w:val="24"/>
          <w:szCs w:val="24"/>
        </w:rPr>
        <w:t>Je riadok požiadavky od klienta</w:t>
      </w:r>
      <w:r w:rsidR="005A77E3">
        <w:rPr>
          <w:rFonts w:ascii="Times New Roman" w:hAnsi="Times New Roman" w:cs="Times New Roman"/>
          <w:sz w:val="24"/>
          <w:szCs w:val="24"/>
        </w:rPr>
        <w:t>,</w:t>
      </w:r>
      <w:r w:rsidRPr="00942807">
        <w:rPr>
          <w:rFonts w:ascii="Times New Roman" w:hAnsi="Times New Roman" w:cs="Times New Roman"/>
          <w:sz w:val="24"/>
          <w:szCs w:val="24"/>
        </w:rPr>
        <w:t xml:space="preserve"> </w:t>
      </w:r>
      <w:r w:rsidRPr="00A87E71">
        <w:rPr>
          <w:rFonts w:ascii="Times New Roman" w:hAnsi="Times New Roman" w:cs="Times New Roman"/>
          <w:sz w:val="24"/>
          <w:szCs w:val="24"/>
        </w:rPr>
        <w:t xml:space="preserve">ktorý je </w:t>
      </w:r>
      <w:r w:rsidRPr="00942807">
        <w:rPr>
          <w:rFonts w:ascii="Times New Roman" w:hAnsi="Times New Roman" w:cs="Times New Roman"/>
          <w:sz w:val="24"/>
          <w:szCs w:val="24"/>
        </w:rPr>
        <w:t xml:space="preserve">uvedený v dvojitých úvodzovkách. </w:t>
      </w:r>
    </w:p>
    <w:p w14:paraId="5449CB79" w14:textId="77777777" w:rsidR="007366B3" w:rsidRPr="00942807" w:rsidRDefault="007366B3" w:rsidP="006953F9">
      <w:pPr>
        <w:spacing w:line="360" w:lineRule="auto"/>
        <w:jc w:val="both"/>
        <w:rPr>
          <w:rFonts w:ascii="Times New Roman" w:hAnsi="Times New Roman" w:cs="Times New Roman"/>
          <w:color w:val="2E74B5" w:themeColor="accent1" w:themeShade="BF"/>
          <w:sz w:val="24"/>
          <w:szCs w:val="24"/>
        </w:rPr>
      </w:pPr>
      <w:r w:rsidRPr="00942807">
        <w:rPr>
          <w:rFonts w:ascii="Times New Roman" w:hAnsi="Times New Roman" w:cs="Times New Roman"/>
          <w:b/>
          <w:color w:val="000000" w:themeColor="text1"/>
          <w:sz w:val="24"/>
          <w:szCs w:val="24"/>
        </w:rPr>
        <w:t>(%&gt; s)</w:t>
      </w:r>
      <w:r w:rsidRPr="00942807">
        <w:rPr>
          <w:rFonts w:ascii="Times New Roman" w:hAnsi="Times New Roman" w:cs="Times New Roman"/>
          <w:color w:val="000000" w:themeColor="text1"/>
          <w:sz w:val="24"/>
          <w:szCs w:val="24"/>
        </w:rPr>
        <w:t xml:space="preserve"> </w:t>
      </w:r>
      <w:r w:rsidRPr="00942807">
        <w:rPr>
          <w:rFonts w:ascii="Times New Roman" w:hAnsi="Times New Roman" w:cs="Times New Roman"/>
          <w:sz w:val="24"/>
          <w:szCs w:val="24"/>
        </w:rPr>
        <w:t>Toto je stavový kód, ktorý server pošle späť klientovi. Tieto informácie ukazujú, či žiadosť vyústila do úspešnej odpovede (kódy začínajúce v 2), presmerovania (kódy začínajúce v 3), chyby spôsobenej klientom (kódy začínajúce v 4) alebo chyby v server (kódy začínajúc 5).</w:t>
      </w:r>
    </w:p>
    <w:p w14:paraId="2E0FBE3F" w14:textId="77777777" w:rsidR="007366B3" w:rsidRPr="00942807" w:rsidRDefault="007366B3" w:rsidP="006953F9">
      <w:pPr>
        <w:spacing w:line="360" w:lineRule="auto"/>
        <w:jc w:val="both"/>
        <w:rPr>
          <w:rFonts w:ascii="Times New Roman" w:hAnsi="Times New Roman" w:cs="Times New Roman"/>
          <w:color w:val="2E74B5" w:themeColor="accent1" w:themeShade="BF"/>
          <w:sz w:val="24"/>
          <w:szCs w:val="24"/>
        </w:rPr>
      </w:pPr>
      <w:r w:rsidRPr="00942807">
        <w:rPr>
          <w:rFonts w:ascii="Times New Roman" w:hAnsi="Times New Roman" w:cs="Times New Roman"/>
          <w:b/>
          <w:color w:val="000000" w:themeColor="text1"/>
          <w:sz w:val="24"/>
          <w:szCs w:val="24"/>
        </w:rPr>
        <w:t>(% b)</w:t>
      </w:r>
      <w:r w:rsidRPr="00942807">
        <w:rPr>
          <w:rFonts w:ascii="Times New Roman" w:hAnsi="Times New Roman" w:cs="Times New Roman"/>
          <w:color w:val="000000" w:themeColor="text1"/>
          <w:sz w:val="24"/>
          <w:szCs w:val="24"/>
        </w:rPr>
        <w:t xml:space="preserve"> </w:t>
      </w:r>
      <w:r w:rsidRPr="00942807">
        <w:rPr>
          <w:rFonts w:ascii="Times New Roman" w:hAnsi="Times New Roman" w:cs="Times New Roman"/>
          <w:sz w:val="24"/>
          <w:szCs w:val="24"/>
        </w:rPr>
        <w:t>Posledná časť označuje veľkosť objektu, ktorý je vráten</w:t>
      </w:r>
      <w:r w:rsidRPr="00165302">
        <w:rPr>
          <w:rFonts w:ascii="Times New Roman" w:hAnsi="Times New Roman" w:cs="Times New Roman"/>
          <w:color w:val="FF0000"/>
          <w:sz w:val="24"/>
          <w:szCs w:val="24"/>
        </w:rPr>
        <w:t>í</w:t>
      </w:r>
      <w:r w:rsidRPr="00942807">
        <w:rPr>
          <w:rFonts w:ascii="Times New Roman" w:hAnsi="Times New Roman" w:cs="Times New Roman"/>
          <w:sz w:val="24"/>
          <w:szCs w:val="24"/>
        </w:rPr>
        <w:t xml:space="preserve"> klientovi</w:t>
      </w:r>
      <w:r w:rsidRPr="00165302">
        <w:rPr>
          <w:rFonts w:ascii="Times New Roman" w:hAnsi="Times New Roman" w:cs="Times New Roman"/>
          <w:color w:val="FF0000"/>
          <w:sz w:val="24"/>
          <w:szCs w:val="24"/>
        </w:rPr>
        <w:t xml:space="preserve">, </w:t>
      </w:r>
      <w:r w:rsidRPr="00942807">
        <w:rPr>
          <w:rFonts w:ascii="Times New Roman" w:hAnsi="Times New Roman" w:cs="Times New Roman"/>
          <w:sz w:val="24"/>
          <w:szCs w:val="24"/>
        </w:rPr>
        <w:t xml:space="preserve">bez záhlavia odpovede. Ak klientovi nebol vrátený žiadny obsah, táto hodnota bude "-". </w:t>
      </w:r>
    </w:p>
    <w:p w14:paraId="2D022FD5" w14:textId="77777777" w:rsidR="007366B3" w:rsidRDefault="007366B3" w:rsidP="007366B3">
      <w:pPr>
        <w:tabs>
          <w:tab w:val="left" w:pos="1770"/>
        </w:tabs>
        <w:rPr>
          <w:rFonts w:ascii="Times New Roman" w:hAnsi="Times New Roman" w:cs="Times New Roman"/>
          <w:sz w:val="24"/>
          <w:szCs w:val="24"/>
        </w:rPr>
      </w:pPr>
    </w:p>
    <w:p w14:paraId="47F1DA04" w14:textId="10C8EB1F" w:rsidR="007366B3" w:rsidRDefault="004A7642" w:rsidP="007366B3">
      <w:pPr>
        <w:pStyle w:val="ZPPodNadpis3urovenTimesNewRoman"/>
        <w:numPr>
          <w:ilvl w:val="2"/>
          <w:numId w:val="1"/>
        </w:numPr>
      </w:pPr>
      <w:bookmarkStart w:id="48" w:name="_Toc504518214"/>
      <w:r>
        <w:t>Záznamy o chybách</w:t>
      </w:r>
      <w:bookmarkEnd w:id="48"/>
    </w:p>
    <w:p w14:paraId="2445AAEA" w14:textId="517D4204" w:rsidR="007366B3" w:rsidRPr="00FF5094" w:rsidRDefault="00FF5094" w:rsidP="006953F9">
      <w:pPr>
        <w:spacing w:line="360" w:lineRule="auto"/>
        <w:ind w:firstLine="708"/>
        <w:rPr>
          <w:rStyle w:val="alt-edited"/>
          <w:rFonts w:ascii="Times New Roman" w:hAnsi="Times New Roman" w:cs="Times New Roman"/>
          <w:sz w:val="24"/>
          <w:szCs w:val="24"/>
        </w:rPr>
      </w:pPr>
      <w:r w:rsidRPr="0015645A">
        <w:rPr>
          <w:rStyle w:val="alt-edited"/>
          <w:rFonts w:ascii="Times New Roman" w:hAnsi="Times New Roman" w:cs="Times New Roman"/>
          <w:sz w:val="24"/>
          <w:szCs w:val="24"/>
        </w:rPr>
        <w:t>Ďalším typom logov z</w:t>
      </w:r>
      <w:r w:rsidRPr="00FF5094">
        <w:rPr>
          <w:rStyle w:val="alt-edited"/>
          <w:rFonts w:ascii="Times New Roman" w:hAnsi="Times New Roman" w:cs="Times New Roman"/>
          <w:sz w:val="24"/>
          <w:szCs w:val="24"/>
        </w:rPr>
        <w:t xml:space="preserve"> ktorými budeme pracovať sú záznamy o chybách. </w:t>
      </w:r>
      <w:r w:rsidR="007366B3" w:rsidRPr="00FF5094">
        <w:rPr>
          <w:rStyle w:val="alt-edited"/>
          <w:rFonts w:ascii="Times New Roman" w:hAnsi="Times New Roman" w:cs="Times New Roman"/>
          <w:sz w:val="24"/>
          <w:szCs w:val="24"/>
        </w:rPr>
        <w:t xml:space="preserve">Typická syntax pre error </w:t>
      </w:r>
      <w:r w:rsidR="004A7642" w:rsidRPr="00FF5094">
        <w:rPr>
          <w:rStyle w:val="alt-edited"/>
          <w:rFonts w:ascii="Times New Roman" w:hAnsi="Times New Roman" w:cs="Times New Roman"/>
          <w:sz w:val="24"/>
          <w:szCs w:val="24"/>
        </w:rPr>
        <w:t>záznamy (</w:t>
      </w:r>
      <w:r w:rsidR="007366B3" w:rsidRPr="00FF5094">
        <w:rPr>
          <w:rStyle w:val="alt-edited"/>
          <w:rFonts w:ascii="Times New Roman" w:hAnsi="Times New Roman" w:cs="Times New Roman"/>
          <w:sz w:val="24"/>
          <w:szCs w:val="24"/>
        </w:rPr>
        <w:t>logy</w:t>
      </w:r>
      <w:r w:rsidR="004A7642" w:rsidRPr="00FF5094">
        <w:rPr>
          <w:rStyle w:val="alt-edited"/>
          <w:rFonts w:ascii="Times New Roman" w:hAnsi="Times New Roman" w:cs="Times New Roman"/>
          <w:sz w:val="24"/>
          <w:szCs w:val="24"/>
        </w:rPr>
        <w:t>)</w:t>
      </w:r>
      <w:r w:rsidR="007366B3" w:rsidRPr="00FF5094">
        <w:rPr>
          <w:rStyle w:val="alt-edited"/>
          <w:rFonts w:ascii="Times New Roman" w:hAnsi="Times New Roman" w:cs="Times New Roman"/>
          <w:sz w:val="24"/>
          <w:szCs w:val="24"/>
        </w:rPr>
        <w:t xml:space="preserve"> vyzerá nasledovne :</w:t>
      </w:r>
    </w:p>
    <w:p w14:paraId="1FBA9639" w14:textId="77777777" w:rsidR="007366B3" w:rsidRDefault="007366B3" w:rsidP="007366B3">
      <w:pPr>
        <w:pStyle w:val="FormtovanvHTML"/>
      </w:pPr>
      <w:r w:rsidRPr="00D639D2">
        <w:rPr>
          <w:rStyle w:val="kwd"/>
          <w:b/>
        </w:rPr>
        <w:t>ErrorLogFormat</w:t>
      </w:r>
      <w:r>
        <w:rPr>
          <w:rStyle w:val="pln"/>
          <w:rFonts w:eastAsiaTheme="minorEastAsia"/>
        </w:rPr>
        <w:t xml:space="preserve"> </w:t>
      </w:r>
      <w:r w:rsidRPr="00D639D2">
        <w:rPr>
          <w:rStyle w:val="str"/>
          <w:rFonts w:eastAsiaTheme="majorEastAsia"/>
        </w:rPr>
        <w:t>"[%t] [%l] [pid %P] %F: %E: [client %a] %M"</w:t>
      </w:r>
    </w:p>
    <w:p w14:paraId="5421B98F" w14:textId="77777777" w:rsidR="007366B3" w:rsidRDefault="007366B3" w:rsidP="007366B3">
      <w:pPr>
        <w:rPr>
          <w:b/>
          <w:color w:val="000000" w:themeColor="text1"/>
        </w:rPr>
      </w:pPr>
    </w:p>
    <w:p w14:paraId="2CD88D46" w14:textId="77777777" w:rsidR="007366B3" w:rsidRPr="005C5980" w:rsidRDefault="007366B3" w:rsidP="007366B3">
      <w:pPr>
        <w:spacing w:line="360" w:lineRule="auto"/>
        <w:rPr>
          <w:rFonts w:ascii="Times New Roman" w:hAnsi="Times New Roman" w:cs="Times New Roman"/>
          <w:color w:val="000000" w:themeColor="text1"/>
          <w:sz w:val="24"/>
          <w:szCs w:val="24"/>
        </w:rPr>
      </w:pPr>
      <w:r w:rsidRPr="005C5980">
        <w:rPr>
          <w:rFonts w:ascii="Times New Roman" w:hAnsi="Times New Roman" w:cs="Times New Roman"/>
          <w:color w:val="000000" w:themeColor="text1"/>
          <w:sz w:val="24"/>
          <w:szCs w:val="24"/>
        </w:rPr>
        <w:t>Teraz si rozoberieme jednotlivé položky :</w:t>
      </w:r>
    </w:p>
    <w:p w14:paraId="0AB0869B" w14:textId="77777777" w:rsidR="007366B3" w:rsidRPr="005C5980" w:rsidRDefault="007366B3" w:rsidP="007366B3">
      <w:pPr>
        <w:spacing w:line="360" w:lineRule="auto"/>
        <w:rPr>
          <w:rFonts w:ascii="Times New Roman" w:hAnsi="Times New Roman" w:cs="Times New Roman"/>
          <w:color w:val="000000" w:themeColor="text1"/>
          <w:sz w:val="24"/>
          <w:szCs w:val="24"/>
        </w:rPr>
      </w:pPr>
      <w:r w:rsidRPr="005C5980">
        <w:rPr>
          <w:rFonts w:ascii="Times New Roman" w:hAnsi="Times New Roman" w:cs="Times New Roman"/>
          <w:b/>
          <w:color w:val="000000" w:themeColor="text1"/>
          <w:sz w:val="24"/>
          <w:szCs w:val="24"/>
        </w:rPr>
        <w:t>(</w:t>
      </w:r>
      <w:r w:rsidRPr="00165302">
        <w:rPr>
          <w:rFonts w:ascii="Times New Roman" w:hAnsi="Times New Roman" w:cs="Times New Roman"/>
          <w:b/>
          <w:color w:val="000000" w:themeColor="text1"/>
          <w:sz w:val="24"/>
          <w:szCs w:val="24"/>
        </w:rPr>
        <w:t>%t</w:t>
      </w:r>
      <w:r w:rsidRPr="005C5980">
        <w:rPr>
          <w:rFonts w:ascii="Times New Roman" w:hAnsi="Times New Roman" w:cs="Times New Roman"/>
          <w:b/>
          <w:color w:val="000000" w:themeColor="text1"/>
          <w:sz w:val="24"/>
          <w:szCs w:val="24"/>
        </w:rPr>
        <w:t>)</w:t>
      </w:r>
      <w:r w:rsidRPr="005C5980">
        <w:rPr>
          <w:rFonts w:ascii="Times New Roman" w:hAnsi="Times New Roman" w:cs="Times New Roman"/>
          <w:color w:val="000000" w:themeColor="text1"/>
          <w:sz w:val="24"/>
          <w:szCs w:val="24"/>
        </w:rPr>
        <w:t xml:space="preserve"> Aktuálny čas</w:t>
      </w:r>
    </w:p>
    <w:p w14:paraId="64E094DD" w14:textId="5B8FFE2E" w:rsidR="007366B3" w:rsidRPr="005C5980" w:rsidRDefault="007366B3">
      <w:pPr>
        <w:spacing w:line="360" w:lineRule="auto"/>
        <w:rPr>
          <w:rFonts w:ascii="Times New Roman" w:hAnsi="Times New Roman" w:cs="Times New Roman"/>
          <w:color w:val="000000" w:themeColor="text1"/>
          <w:sz w:val="24"/>
          <w:szCs w:val="24"/>
        </w:rPr>
      </w:pPr>
      <w:r w:rsidRPr="005C5980">
        <w:rPr>
          <w:rFonts w:ascii="Times New Roman" w:hAnsi="Times New Roman" w:cs="Times New Roman"/>
          <w:b/>
          <w:color w:val="000000" w:themeColor="text1"/>
          <w:sz w:val="24"/>
          <w:szCs w:val="24"/>
        </w:rPr>
        <w:t>(</w:t>
      </w:r>
      <w:r w:rsidRPr="00165302">
        <w:rPr>
          <w:rFonts w:ascii="Times New Roman" w:hAnsi="Times New Roman" w:cs="Times New Roman"/>
          <w:b/>
          <w:color w:val="000000" w:themeColor="text1"/>
          <w:sz w:val="24"/>
          <w:szCs w:val="24"/>
        </w:rPr>
        <w:t>%l</w:t>
      </w:r>
      <w:r w:rsidRPr="005C5980">
        <w:rPr>
          <w:rFonts w:ascii="Times New Roman" w:hAnsi="Times New Roman" w:cs="Times New Roman"/>
          <w:b/>
          <w:color w:val="000000" w:themeColor="text1"/>
          <w:sz w:val="24"/>
          <w:szCs w:val="24"/>
        </w:rPr>
        <w:t>)</w:t>
      </w:r>
      <w:r w:rsidRPr="005C5980">
        <w:rPr>
          <w:rFonts w:ascii="Times New Roman" w:hAnsi="Times New Roman" w:cs="Times New Roman"/>
          <w:color w:val="000000" w:themeColor="text1"/>
          <w:sz w:val="24"/>
          <w:szCs w:val="24"/>
        </w:rPr>
        <w:t xml:space="preserve"> Log level správy. Slovo ktoré nasleduje za dvojbodkou určuje o aký typ správy ide.</w:t>
      </w:r>
      <w:r w:rsidR="003547D8" w:rsidRPr="005C5980" w:rsidDel="003547D8">
        <w:rPr>
          <w:rFonts w:ascii="Times New Roman" w:hAnsi="Times New Roman" w:cs="Times New Roman"/>
          <w:color w:val="000000" w:themeColor="text1"/>
          <w:sz w:val="24"/>
          <w:szCs w:val="24"/>
        </w:rPr>
        <w:t xml:space="preserve"> </w:t>
      </w:r>
    </w:p>
    <w:p w14:paraId="16BBCF4F" w14:textId="77777777" w:rsidR="007366B3" w:rsidRPr="005C5980" w:rsidRDefault="007366B3" w:rsidP="007366B3">
      <w:pPr>
        <w:spacing w:line="360" w:lineRule="auto"/>
        <w:rPr>
          <w:rFonts w:ascii="Times New Roman" w:hAnsi="Times New Roman" w:cs="Times New Roman"/>
          <w:color w:val="000000" w:themeColor="text1"/>
          <w:sz w:val="24"/>
          <w:szCs w:val="24"/>
        </w:rPr>
      </w:pPr>
      <w:r w:rsidRPr="00573C35">
        <w:rPr>
          <w:rFonts w:ascii="Times New Roman" w:hAnsi="Times New Roman" w:cs="Times New Roman"/>
          <w:b/>
          <w:color w:val="000000" w:themeColor="text1"/>
          <w:sz w:val="24"/>
          <w:szCs w:val="24"/>
        </w:rPr>
        <w:t>(</w:t>
      </w:r>
      <w:r w:rsidRPr="00573C35">
        <w:rPr>
          <w:rFonts w:ascii="Times New Roman" w:hAnsi="Times New Roman" w:cs="Times New Roman"/>
          <w:b/>
          <w:color w:val="000000" w:themeColor="text1"/>
          <w:sz w:val="24"/>
          <w:szCs w:val="24"/>
          <w:lang w:val="en-US"/>
        </w:rPr>
        <w:t>%P</w:t>
      </w:r>
      <w:r w:rsidRPr="00573C35">
        <w:rPr>
          <w:rFonts w:ascii="Times New Roman" w:hAnsi="Times New Roman" w:cs="Times New Roman"/>
          <w:b/>
          <w:color w:val="000000" w:themeColor="text1"/>
          <w:sz w:val="24"/>
          <w:szCs w:val="24"/>
        </w:rPr>
        <w:t>)</w:t>
      </w:r>
      <w:r w:rsidRPr="005C5980">
        <w:rPr>
          <w:rFonts w:ascii="Times New Roman" w:hAnsi="Times New Roman" w:cs="Times New Roman"/>
          <w:color w:val="000000" w:themeColor="text1"/>
          <w:sz w:val="24"/>
          <w:szCs w:val="24"/>
        </w:rPr>
        <w:t xml:space="preserve">Procesné ID aktuálneho procesu. </w:t>
      </w:r>
    </w:p>
    <w:p w14:paraId="3E0CC831" w14:textId="77777777" w:rsidR="007366B3" w:rsidRPr="005C5980" w:rsidRDefault="007366B3" w:rsidP="007366B3">
      <w:pPr>
        <w:spacing w:line="360" w:lineRule="auto"/>
        <w:rPr>
          <w:rStyle w:val="alt-edited"/>
          <w:rFonts w:ascii="Times New Roman" w:hAnsi="Times New Roman" w:cs="Times New Roman"/>
          <w:color w:val="000000" w:themeColor="text1"/>
          <w:sz w:val="24"/>
          <w:szCs w:val="24"/>
        </w:rPr>
      </w:pPr>
      <w:r w:rsidRPr="00573C35">
        <w:rPr>
          <w:rFonts w:ascii="Times New Roman" w:hAnsi="Times New Roman" w:cs="Times New Roman"/>
          <w:b/>
          <w:color w:val="000000" w:themeColor="text1"/>
          <w:sz w:val="24"/>
          <w:szCs w:val="24"/>
        </w:rPr>
        <w:t>(</w:t>
      </w:r>
      <w:r w:rsidRPr="00573C35">
        <w:rPr>
          <w:rStyle w:val="alt-edited"/>
          <w:rFonts w:ascii="Times New Roman" w:hAnsi="Times New Roman" w:cs="Times New Roman"/>
          <w:b/>
          <w:color w:val="000000" w:themeColor="text1"/>
          <w:sz w:val="24"/>
          <w:szCs w:val="24"/>
        </w:rPr>
        <w:t>% E)</w:t>
      </w:r>
      <w:r w:rsidRPr="005C5980">
        <w:rPr>
          <w:rStyle w:val="alt-edited"/>
          <w:rFonts w:ascii="Times New Roman" w:hAnsi="Times New Roman" w:cs="Times New Roman"/>
          <w:color w:val="000000" w:themeColor="text1"/>
          <w:sz w:val="24"/>
          <w:szCs w:val="24"/>
        </w:rPr>
        <w:t xml:space="preserve"> Kód stavu a reťazec chyby APR / OS</w:t>
      </w:r>
    </w:p>
    <w:p w14:paraId="0B68C603" w14:textId="77777777" w:rsidR="007366B3" w:rsidRPr="005C5980" w:rsidRDefault="007366B3" w:rsidP="007366B3">
      <w:pPr>
        <w:spacing w:line="360" w:lineRule="auto"/>
        <w:rPr>
          <w:rStyle w:val="alt-edited"/>
          <w:rFonts w:ascii="Times New Roman" w:hAnsi="Times New Roman" w:cs="Times New Roman"/>
          <w:color w:val="000000" w:themeColor="text1"/>
          <w:sz w:val="24"/>
          <w:szCs w:val="24"/>
        </w:rPr>
      </w:pPr>
      <w:r w:rsidRPr="00573C35">
        <w:rPr>
          <w:rStyle w:val="alt-edited"/>
          <w:rFonts w:ascii="Times New Roman" w:hAnsi="Times New Roman" w:cs="Times New Roman"/>
          <w:b/>
          <w:color w:val="000000" w:themeColor="text1"/>
          <w:sz w:val="24"/>
          <w:szCs w:val="24"/>
        </w:rPr>
        <w:t>(% F)</w:t>
      </w:r>
      <w:r w:rsidRPr="005C5980">
        <w:rPr>
          <w:rStyle w:val="alt-edited"/>
          <w:rFonts w:ascii="Times New Roman" w:hAnsi="Times New Roman" w:cs="Times New Roman"/>
          <w:color w:val="000000" w:themeColor="text1"/>
          <w:sz w:val="24"/>
          <w:szCs w:val="24"/>
        </w:rPr>
        <w:t xml:space="preserve"> Názov zdrojového súboru a číslo riad</w:t>
      </w:r>
      <w:r w:rsidRPr="00A87E71">
        <w:rPr>
          <w:rStyle w:val="alt-edited"/>
          <w:rFonts w:ascii="Times New Roman" w:hAnsi="Times New Roman" w:cs="Times New Roman"/>
          <w:sz w:val="24"/>
          <w:szCs w:val="24"/>
        </w:rPr>
        <w:t>ka</w:t>
      </w:r>
      <w:r w:rsidRPr="005C5980">
        <w:rPr>
          <w:rStyle w:val="alt-edited"/>
          <w:rFonts w:ascii="Times New Roman" w:hAnsi="Times New Roman" w:cs="Times New Roman"/>
          <w:color w:val="000000" w:themeColor="text1"/>
          <w:sz w:val="24"/>
          <w:szCs w:val="24"/>
        </w:rPr>
        <w:t xml:space="preserve"> z ktorého je log volaný</w:t>
      </w:r>
    </w:p>
    <w:p w14:paraId="4D811C22" w14:textId="77777777" w:rsidR="007366B3" w:rsidRPr="005C5980" w:rsidRDefault="007366B3" w:rsidP="007366B3">
      <w:pPr>
        <w:spacing w:line="360" w:lineRule="auto"/>
        <w:rPr>
          <w:rStyle w:val="alt-edited"/>
          <w:rFonts w:ascii="Times New Roman" w:hAnsi="Times New Roman" w:cs="Times New Roman"/>
          <w:color w:val="000000" w:themeColor="text1"/>
          <w:sz w:val="24"/>
          <w:szCs w:val="24"/>
        </w:rPr>
      </w:pPr>
      <w:r w:rsidRPr="00573C35">
        <w:rPr>
          <w:rFonts w:ascii="Times New Roman" w:hAnsi="Times New Roman" w:cs="Times New Roman"/>
          <w:b/>
          <w:color w:val="000000" w:themeColor="text1"/>
          <w:sz w:val="24"/>
          <w:szCs w:val="24"/>
        </w:rPr>
        <w:t>(</w:t>
      </w:r>
      <w:r w:rsidRPr="00573C35">
        <w:rPr>
          <w:rStyle w:val="str"/>
          <w:rFonts w:ascii="Times New Roman" w:hAnsi="Times New Roman" w:cs="Times New Roman"/>
          <w:b/>
          <w:color w:val="000000" w:themeColor="text1"/>
          <w:sz w:val="24"/>
          <w:szCs w:val="24"/>
        </w:rPr>
        <w:t xml:space="preserve"> %a</w:t>
      </w:r>
      <w:r w:rsidRPr="00573C35">
        <w:rPr>
          <w:rFonts w:ascii="Times New Roman" w:hAnsi="Times New Roman" w:cs="Times New Roman"/>
          <w:b/>
          <w:color w:val="000000" w:themeColor="text1"/>
          <w:sz w:val="24"/>
          <w:szCs w:val="24"/>
        </w:rPr>
        <w:t>)</w:t>
      </w:r>
      <w:r w:rsidRPr="005C5980">
        <w:rPr>
          <w:rStyle w:val="alt-edited"/>
          <w:rFonts w:ascii="Times New Roman" w:hAnsi="Times New Roman" w:cs="Times New Roman"/>
          <w:color w:val="000000" w:themeColor="text1"/>
          <w:sz w:val="24"/>
          <w:szCs w:val="24"/>
        </w:rPr>
        <w:t xml:space="preserve">Klientská IP adresa a port požiadavky. </w:t>
      </w:r>
    </w:p>
    <w:p w14:paraId="6D212349" w14:textId="77777777" w:rsidR="007366B3" w:rsidRPr="005C5980" w:rsidRDefault="007366B3" w:rsidP="007366B3">
      <w:pPr>
        <w:spacing w:line="360" w:lineRule="auto"/>
      </w:pPr>
      <w:r w:rsidRPr="00573C35">
        <w:rPr>
          <w:rFonts w:ascii="Times New Roman" w:hAnsi="Times New Roman" w:cs="Times New Roman"/>
          <w:b/>
          <w:color w:val="000000" w:themeColor="text1"/>
          <w:sz w:val="24"/>
          <w:szCs w:val="24"/>
        </w:rPr>
        <w:t>(</w:t>
      </w:r>
      <w:r w:rsidRPr="00573C35">
        <w:rPr>
          <w:rStyle w:val="str"/>
          <w:rFonts w:ascii="Times New Roman" w:hAnsi="Times New Roman" w:cs="Times New Roman"/>
          <w:b/>
          <w:color w:val="000000" w:themeColor="text1"/>
          <w:sz w:val="24"/>
          <w:szCs w:val="24"/>
        </w:rPr>
        <w:t>%M)</w:t>
      </w:r>
      <w:r w:rsidRPr="005C5980">
        <w:rPr>
          <w:rStyle w:val="alt-edited"/>
          <w:rFonts w:ascii="Times New Roman" w:hAnsi="Times New Roman" w:cs="Times New Roman"/>
          <w:color w:val="000000" w:themeColor="text1"/>
          <w:sz w:val="24"/>
          <w:szCs w:val="24"/>
        </w:rPr>
        <w:t xml:space="preserve"> Aktuálna</w:t>
      </w:r>
      <w:r w:rsidRPr="005C5980">
        <w:rPr>
          <w:rStyle w:val="alt-edited"/>
          <w:color w:val="000000" w:themeColor="text1"/>
        </w:rPr>
        <w:t xml:space="preserve"> </w:t>
      </w:r>
      <w:r>
        <w:rPr>
          <w:rStyle w:val="alt-edited"/>
        </w:rPr>
        <w:t xml:space="preserve">log správa </w:t>
      </w:r>
    </w:p>
    <w:p w14:paraId="2B5386AE" w14:textId="77777777" w:rsidR="007366B3" w:rsidRDefault="007366B3" w:rsidP="007366B3">
      <w:pPr>
        <w:rPr>
          <w:color w:val="2E74B5" w:themeColor="accent1" w:themeShade="BF"/>
        </w:rPr>
      </w:pPr>
    </w:p>
    <w:p w14:paraId="3E628F10" w14:textId="69BE90B1" w:rsidR="007366B3" w:rsidRDefault="00546207" w:rsidP="007366B3">
      <w:pPr>
        <w:pStyle w:val="ZPPodNadpis3urovenTimesNewRoman"/>
        <w:numPr>
          <w:ilvl w:val="2"/>
          <w:numId w:val="1"/>
        </w:numPr>
      </w:pPr>
      <w:bookmarkStart w:id="49" w:name="_Toc504518215"/>
      <w:r>
        <w:t>Rozšírené prístupové záznamy</w:t>
      </w:r>
      <w:bookmarkEnd w:id="49"/>
    </w:p>
    <w:p w14:paraId="66172816" w14:textId="77777777" w:rsidR="007366B3" w:rsidRDefault="007366B3" w:rsidP="007366B3">
      <w:pPr>
        <w:spacing w:line="360" w:lineRule="auto"/>
        <w:ind w:firstLine="708"/>
        <w:rPr>
          <w:rFonts w:ascii="Times New Roman" w:hAnsi="Times New Roman" w:cs="Times New Roman"/>
          <w:color w:val="000000" w:themeColor="text1"/>
          <w:sz w:val="24"/>
          <w:szCs w:val="24"/>
        </w:rPr>
      </w:pPr>
      <w:r w:rsidRPr="00F07582">
        <w:rPr>
          <w:rFonts w:ascii="Times New Roman" w:hAnsi="Times New Roman" w:cs="Times New Roman"/>
          <w:color w:val="000000" w:themeColor="text1"/>
          <w:sz w:val="24"/>
          <w:szCs w:val="24"/>
        </w:rPr>
        <w:t>Sú logy používané na vývojovou prostredí Ais2. Oproti bežným access logom vyzerá ich syntax, troc</w:t>
      </w:r>
      <w:r>
        <w:rPr>
          <w:rFonts w:ascii="Times New Roman" w:hAnsi="Times New Roman" w:cs="Times New Roman"/>
          <w:color w:val="000000" w:themeColor="text1"/>
          <w:sz w:val="24"/>
          <w:szCs w:val="24"/>
        </w:rPr>
        <w:t xml:space="preserve">hu inak. </w:t>
      </w:r>
      <w:r w:rsidRPr="00F07582">
        <w:rPr>
          <w:rFonts w:ascii="Times New Roman" w:hAnsi="Times New Roman" w:cs="Times New Roman"/>
          <w:color w:val="000000" w:themeColor="text1"/>
          <w:sz w:val="24"/>
          <w:szCs w:val="24"/>
        </w:rPr>
        <w:t xml:space="preserve"> :</w:t>
      </w:r>
    </w:p>
    <w:p w14:paraId="2169B494" w14:textId="77777777" w:rsidR="007366B3" w:rsidRPr="00F07582" w:rsidRDefault="007366B3" w:rsidP="007366B3">
      <w:pPr>
        <w:spacing w:line="360" w:lineRule="auto"/>
        <w:rPr>
          <w:rFonts w:ascii="Courier New" w:hAnsi="Courier New" w:cs="Courier New"/>
          <w:color w:val="000000" w:themeColor="text1"/>
          <w:sz w:val="20"/>
          <w:szCs w:val="20"/>
        </w:rPr>
      </w:pPr>
      <w:r w:rsidRPr="00F07582">
        <w:rPr>
          <w:rFonts w:ascii="Courier New" w:eastAsia="Times New Roman" w:hAnsi="Courier New" w:cs="Courier New"/>
          <w:b/>
          <w:sz w:val="20"/>
          <w:szCs w:val="20"/>
          <w:lang w:eastAsia="sk-SK"/>
        </w:rPr>
        <w:t>LogFormat</w:t>
      </w:r>
      <w:r w:rsidRPr="00F07582">
        <w:rPr>
          <w:rFonts w:ascii="Courier New" w:eastAsia="Times New Roman" w:hAnsi="Courier New" w:cs="Courier New"/>
          <w:sz w:val="20"/>
          <w:szCs w:val="20"/>
          <w:lang w:eastAsia="sk-SK"/>
        </w:rPr>
        <w:t xml:space="preserve"> </w:t>
      </w:r>
      <w:r w:rsidRPr="00F07582">
        <w:rPr>
          <w:rFonts w:ascii="Courier New" w:eastAsia="Times New Roman" w:hAnsi="Courier New" w:cs="Courier New"/>
          <w:color w:val="000000" w:themeColor="text1"/>
          <w:sz w:val="20"/>
          <w:szCs w:val="20"/>
          <w:lang w:eastAsia="sk-SK"/>
        </w:rPr>
        <w:t xml:space="preserve">"%t %l </w:t>
      </w:r>
      <w:r w:rsidRPr="00F07582">
        <w:rPr>
          <w:rFonts w:ascii="Courier New" w:hAnsi="Courier New" w:cs="Courier New"/>
          <w:sz w:val="20"/>
          <w:szCs w:val="20"/>
        </w:rPr>
        <w:t>%h</w:t>
      </w:r>
      <w:r w:rsidRPr="00F07582">
        <w:rPr>
          <w:rFonts w:ascii="Courier New" w:eastAsia="Times New Roman" w:hAnsi="Courier New" w:cs="Courier New"/>
          <w:color w:val="000000" w:themeColor="text1"/>
          <w:sz w:val="20"/>
          <w:szCs w:val="20"/>
          <w:lang w:eastAsia="sk-SK"/>
        </w:rPr>
        <w:t xml:space="preserve"> </w:t>
      </w:r>
      <w:r w:rsidRPr="00F07582">
        <w:rPr>
          <w:rFonts w:ascii="Courier New" w:hAnsi="Courier New" w:cs="Courier New"/>
          <w:sz w:val="20"/>
          <w:szCs w:val="20"/>
        </w:rPr>
        <w:t>%l %u %C %e %e %e %e \"%r\" %X %T %s %b"</w:t>
      </w:r>
    </w:p>
    <w:p w14:paraId="6F414A69" w14:textId="4240B5D1" w:rsidR="007366B3" w:rsidRDefault="007366B3" w:rsidP="007366B3">
      <w:pPr>
        <w:spacing w:line="360" w:lineRule="auto"/>
        <w:jc w:val="both"/>
        <w:rPr>
          <w:rFonts w:ascii="Times New Roman" w:hAnsi="Times New Roman" w:cs="Times New Roman"/>
          <w:color w:val="000000" w:themeColor="text1"/>
          <w:sz w:val="24"/>
          <w:szCs w:val="24"/>
        </w:rPr>
      </w:pPr>
      <w:r w:rsidRPr="00F07582">
        <w:rPr>
          <w:rFonts w:ascii="Times New Roman" w:hAnsi="Times New Roman" w:cs="Times New Roman"/>
          <w:color w:val="000000" w:themeColor="text1"/>
          <w:sz w:val="24"/>
          <w:szCs w:val="24"/>
        </w:rPr>
        <w:t>Tieto logy majú prehodený čas a </w:t>
      </w:r>
      <w:r w:rsidR="00CD51CE">
        <w:rPr>
          <w:rFonts w:ascii="Times New Roman" w:hAnsi="Times New Roman" w:cs="Times New Roman"/>
          <w:color w:val="000000" w:themeColor="text1"/>
          <w:sz w:val="24"/>
          <w:szCs w:val="24"/>
        </w:rPr>
        <w:t>IP</w:t>
      </w:r>
      <w:r w:rsidRPr="00F07582">
        <w:rPr>
          <w:rFonts w:ascii="Times New Roman" w:hAnsi="Times New Roman" w:cs="Times New Roman"/>
          <w:color w:val="000000" w:themeColor="text1"/>
          <w:sz w:val="24"/>
          <w:szCs w:val="24"/>
        </w:rPr>
        <w:t xml:space="preserve"> adresu, a obsahujú reťazec navyše</w:t>
      </w:r>
      <w:r w:rsidR="00A035C3">
        <w:rPr>
          <w:rFonts w:ascii="Times New Roman" w:hAnsi="Times New Roman" w:cs="Times New Roman"/>
          <w:color w:val="000000" w:themeColor="text1"/>
          <w:sz w:val="24"/>
          <w:szCs w:val="24"/>
        </w:rPr>
        <w:t xml:space="preserve">Môže sa jednať napríklad o reťazec tvaru : </w:t>
      </w:r>
      <w:r w:rsidRPr="00F07582">
        <w:rPr>
          <w:rFonts w:ascii="Times New Roman" w:hAnsi="Times New Roman" w:cs="Times New Roman"/>
          <w:color w:val="000000" w:themeColor="text1"/>
          <w:sz w:val="24"/>
          <w:szCs w:val="24"/>
        </w:rPr>
        <w:t xml:space="preserve"> „WeucDbbUyPJZA@DfF5EdTQAAAAI“ , jedná sa o ide</w:t>
      </w:r>
      <w:r>
        <w:rPr>
          <w:rFonts w:ascii="Times New Roman" w:hAnsi="Times New Roman" w:cs="Times New Roman"/>
          <w:color w:val="000000" w:themeColor="text1"/>
          <w:sz w:val="24"/>
          <w:szCs w:val="24"/>
        </w:rPr>
        <w:t>ntifikátor ktorý je rovnaký</w:t>
      </w:r>
      <w:r w:rsidRPr="00A87E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pre jeden a ten istý</w:t>
      </w:r>
      <w:r w:rsidRPr="005D4160">
        <w:rPr>
          <w:rFonts w:ascii="Times New Roman" w:hAnsi="Times New Roman" w:cs="Times New Roman"/>
          <w:color w:val="000000" w:themeColor="text1"/>
          <w:sz w:val="24"/>
          <w:szCs w:val="24"/>
        </w:rPr>
        <w:t xml:space="preserve"> </w:t>
      </w:r>
      <w:r w:rsidRPr="00F07582">
        <w:rPr>
          <w:rFonts w:ascii="Times New Roman" w:hAnsi="Times New Roman" w:cs="Times New Roman"/>
          <w:color w:val="000000" w:themeColor="text1"/>
          <w:sz w:val="24"/>
          <w:szCs w:val="24"/>
        </w:rPr>
        <w:t xml:space="preserve">request. Táto funkcia ale nie </w:t>
      </w:r>
      <w:r w:rsidRPr="00A87E71">
        <w:rPr>
          <w:rFonts w:ascii="Times New Roman" w:hAnsi="Times New Roman" w:cs="Times New Roman"/>
          <w:sz w:val="24"/>
          <w:szCs w:val="24"/>
        </w:rPr>
        <w:t xml:space="preserve">je naimplementovaná </w:t>
      </w:r>
      <w:r w:rsidRPr="00F07582">
        <w:rPr>
          <w:rFonts w:ascii="Times New Roman" w:hAnsi="Times New Roman" w:cs="Times New Roman"/>
          <w:color w:val="000000" w:themeColor="text1"/>
          <w:sz w:val="24"/>
          <w:szCs w:val="24"/>
        </w:rPr>
        <w:t xml:space="preserve">na druhej strane aplikácii, preto je nemožné ju využiť pri korelácii údajov. </w:t>
      </w:r>
    </w:p>
    <w:p w14:paraId="36D08446" w14:textId="77777777" w:rsidR="007366B3" w:rsidRPr="00F07582" w:rsidRDefault="007366B3" w:rsidP="007366B3">
      <w:pPr>
        <w:spacing w:line="360" w:lineRule="auto"/>
        <w:jc w:val="both"/>
        <w:rPr>
          <w:rFonts w:ascii="Times New Roman" w:hAnsi="Times New Roman" w:cs="Times New Roman"/>
          <w:color w:val="000000" w:themeColor="text1"/>
          <w:sz w:val="24"/>
          <w:szCs w:val="24"/>
        </w:rPr>
      </w:pPr>
    </w:p>
    <w:p w14:paraId="786F3B15" w14:textId="478BEFD6" w:rsidR="007366B3" w:rsidRDefault="00D679F9" w:rsidP="007366B3">
      <w:pPr>
        <w:pStyle w:val="ZPPodNadpis3urovenTimesNewRoman"/>
        <w:numPr>
          <w:ilvl w:val="2"/>
          <w:numId w:val="1"/>
        </w:numPr>
      </w:pPr>
      <w:bookmarkStart w:id="50" w:name="_Toc504518216"/>
      <w:r>
        <w:t>Záznamy Tomcat servera</w:t>
      </w:r>
      <w:bookmarkEnd w:id="50"/>
    </w:p>
    <w:p w14:paraId="5E3A83AC" w14:textId="77777777" w:rsidR="007366B3" w:rsidRPr="00446293" w:rsidRDefault="007366B3" w:rsidP="007366B3">
      <w:pPr>
        <w:ind w:firstLine="708"/>
        <w:jc w:val="both"/>
        <w:rPr>
          <w:rFonts w:ascii="Times New Roman" w:hAnsi="Times New Roman" w:cs="Times New Roman"/>
          <w:sz w:val="24"/>
          <w:szCs w:val="24"/>
          <w:lang w:eastAsia="sk-SK"/>
        </w:rPr>
      </w:pPr>
      <w:r w:rsidRPr="00446293">
        <w:rPr>
          <w:rFonts w:ascii="Times New Roman" w:hAnsi="Times New Roman" w:cs="Times New Roman"/>
          <w:sz w:val="24"/>
          <w:szCs w:val="24"/>
          <w:lang w:eastAsia="sk-SK"/>
        </w:rPr>
        <w:t>Tento typ logov využíva tomcat.</w:t>
      </w:r>
      <w:r>
        <w:rPr>
          <w:rFonts w:ascii="Times New Roman" w:hAnsi="Times New Roman" w:cs="Times New Roman"/>
          <w:sz w:val="24"/>
          <w:szCs w:val="24"/>
          <w:lang w:eastAsia="sk-SK"/>
        </w:rPr>
        <w:t xml:space="preserve"> Ukladá ich do súborov </w:t>
      </w:r>
      <w:r w:rsidRPr="00A87E71">
        <w:rPr>
          <w:rFonts w:ascii="Times New Roman" w:hAnsi="Times New Roman" w:cs="Times New Roman"/>
          <w:sz w:val="24"/>
          <w:szCs w:val="24"/>
          <w:lang w:eastAsia="sk-SK"/>
        </w:rPr>
        <w:t xml:space="preserve">s názvom </w:t>
      </w:r>
      <w:r>
        <w:rPr>
          <w:rFonts w:ascii="Times New Roman" w:hAnsi="Times New Roman" w:cs="Times New Roman"/>
          <w:sz w:val="24"/>
          <w:szCs w:val="24"/>
          <w:lang w:eastAsia="sk-SK"/>
        </w:rPr>
        <w:t>catalina.</w:t>
      </w:r>
      <w:r w:rsidRPr="00446293">
        <w:rPr>
          <w:rFonts w:ascii="Times New Roman" w:hAnsi="Times New Roman" w:cs="Times New Roman"/>
          <w:sz w:val="24"/>
          <w:szCs w:val="24"/>
          <w:lang w:eastAsia="sk-SK"/>
        </w:rPr>
        <w:t xml:space="preserve"> Ich formát je nasledujúci :</w:t>
      </w:r>
    </w:p>
    <w:p w14:paraId="05DA3ED2" w14:textId="77777777" w:rsidR="007366B3" w:rsidRPr="005D4160" w:rsidRDefault="007366B3" w:rsidP="007366B3">
      <w:pPr>
        <w:jc w:val="both"/>
        <w:rPr>
          <w:color w:val="000000" w:themeColor="text1"/>
          <w:lang w:eastAsia="sk-SK"/>
        </w:rPr>
      </w:pPr>
      <w:r>
        <w:rPr>
          <w:rFonts w:ascii="Courier New" w:eastAsia="Times New Roman" w:hAnsi="Courier New" w:cs="Courier New"/>
          <w:b/>
          <w:sz w:val="20"/>
          <w:szCs w:val="20"/>
          <w:lang w:eastAsia="sk-SK"/>
        </w:rPr>
        <w:t>CustomLog</w:t>
      </w:r>
      <w:r>
        <w:t xml:space="preserve">  </w:t>
      </w:r>
      <w:r>
        <w:rPr>
          <w:rFonts w:ascii="Courier New" w:hAnsi="Courier New" w:cs="Courier New"/>
          <w:sz w:val="20"/>
          <w:szCs w:val="20"/>
        </w:rPr>
        <w:t>"%t %m %l</w:t>
      </w:r>
      <w:r w:rsidRPr="000A4594">
        <w:rPr>
          <w:rFonts w:ascii="Courier New" w:hAnsi="Courier New" w:cs="Courier New"/>
          <w:sz w:val="20"/>
          <w:szCs w:val="20"/>
        </w:rPr>
        <w:t xml:space="preserve"> </w:t>
      </w:r>
      <w:r>
        <w:rPr>
          <w:rFonts w:ascii="Courier New" w:hAnsi="Courier New" w:cs="Courier New"/>
          <w:sz w:val="20"/>
          <w:szCs w:val="20"/>
        </w:rPr>
        <w:t>%M</w:t>
      </w:r>
      <w:r w:rsidRPr="000A4594">
        <w:rPr>
          <w:rFonts w:ascii="Courier New" w:hAnsi="Courier New" w:cs="Courier New"/>
          <w:sz w:val="20"/>
          <w:szCs w:val="20"/>
        </w:rPr>
        <w:t xml:space="preserve"> "</w:t>
      </w:r>
    </w:p>
    <w:p w14:paraId="20A8AFE5" w14:textId="77777777" w:rsidR="007366B3" w:rsidRPr="00470AC8" w:rsidRDefault="007366B3" w:rsidP="0073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sk-SK"/>
        </w:rPr>
      </w:pPr>
    </w:p>
    <w:p w14:paraId="0270A11D" w14:textId="77777777" w:rsidR="007366B3" w:rsidRPr="00446293" w:rsidRDefault="007366B3" w:rsidP="007366B3">
      <w:pPr>
        <w:spacing w:line="360" w:lineRule="auto"/>
        <w:jc w:val="both"/>
        <w:rPr>
          <w:rFonts w:ascii="Times New Roman" w:hAnsi="Times New Roman" w:cs="Times New Roman"/>
          <w:color w:val="000000" w:themeColor="text1"/>
          <w:sz w:val="24"/>
          <w:szCs w:val="24"/>
        </w:rPr>
      </w:pPr>
      <w:r w:rsidRPr="00446293">
        <w:rPr>
          <w:rFonts w:ascii="Times New Roman" w:hAnsi="Times New Roman" w:cs="Times New Roman"/>
          <w:color w:val="000000" w:themeColor="text1"/>
          <w:sz w:val="24"/>
          <w:szCs w:val="24"/>
        </w:rPr>
        <w:t>Pričom jednotlivé časti znamenajú :</w:t>
      </w:r>
    </w:p>
    <w:p w14:paraId="35E17C80" w14:textId="5E7CC792" w:rsidR="007366B3" w:rsidRPr="006953F9" w:rsidRDefault="007366B3" w:rsidP="006953F9">
      <w:pPr>
        <w:pStyle w:val="Odstavecseseznamem"/>
        <w:numPr>
          <w:ilvl w:val="0"/>
          <w:numId w:val="35"/>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(%t)</w:t>
      </w:r>
      <w:r w:rsidRPr="006953F9">
        <w:rPr>
          <w:rFonts w:ascii="Times New Roman" w:hAnsi="Times New Roman" w:cs="Times New Roman"/>
          <w:color w:val="000000" w:themeColor="text1"/>
          <w:sz w:val="24"/>
          <w:szCs w:val="24"/>
        </w:rPr>
        <w:t xml:space="preserve"> </w:t>
      </w:r>
      <w:r w:rsidR="00243F0E">
        <w:rPr>
          <w:rFonts w:ascii="Times New Roman" w:hAnsi="Times New Roman" w:cs="Times New Roman"/>
          <w:color w:val="000000" w:themeColor="text1"/>
          <w:sz w:val="24"/>
          <w:szCs w:val="24"/>
        </w:rPr>
        <w:t>– predstavuje a</w:t>
      </w:r>
      <w:r w:rsidRPr="006953F9">
        <w:rPr>
          <w:rFonts w:ascii="Times New Roman" w:hAnsi="Times New Roman" w:cs="Times New Roman"/>
          <w:color w:val="000000" w:themeColor="text1"/>
          <w:sz w:val="24"/>
          <w:szCs w:val="24"/>
        </w:rPr>
        <w:t>ktuálny čas</w:t>
      </w:r>
    </w:p>
    <w:p w14:paraId="2671FF5D" w14:textId="74011C47" w:rsidR="007366B3" w:rsidRPr="006953F9" w:rsidRDefault="007366B3" w:rsidP="006953F9">
      <w:pPr>
        <w:pStyle w:val="Odstavecseseznamem"/>
        <w:numPr>
          <w:ilvl w:val="0"/>
          <w:numId w:val="35"/>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(%m)</w:t>
      </w:r>
      <w:r w:rsidRPr="006953F9">
        <w:rPr>
          <w:rFonts w:ascii="Times New Roman" w:hAnsi="Times New Roman" w:cs="Times New Roman"/>
          <w:color w:val="000000" w:themeColor="text1"/>
          <w:sz w:val="24"/>
          <w:szCs w:val="24"/>
        </w:rPr>
        <w:t xml:space="preserve"> </w:t>
      </w:r>
      <w:r w:rsidR="00243F0E">
        <w:rPr>
          <w:rFonts w:ascii="Times New Roman" w:hAnsi="Times New Roman" w:cs="Times New Roman"/>
          <w:color w:val="000000" w:themeColor="text1"/>
          <w:sz w:val="24"/>
          <w:szCs w:val="24"/>
        </w:rPr>
        <w:t>– predstavuje n</w:t>
      </w:r>
      <w:r w:rsidRPr="006953F9">
        <w:rPr>
          <w:rFonts w:ascii="Times New Roman" w:hAnsi="Times New Roman" w:cs="Times New Roman"/>
          <w:color w:val="000000" w:themeColor="text1"/>
          <w:sz w:val="24"/>
          <w:szCs w:val="24"/>
        </w:rPr>
        <w:t>ázov balíčka a za ním nasleduje metóda</w:t>
      </w:r>
      <w:r w:rsidRPr="006953F9">
        <w:rPr>
          <w:rFonts w:ascii="Times New Roman" w:hAnsi="Times New Roman" w:cs="Times New Roman"/>
          <w:color w:val="FF0000"/>
          <w:sz w:val="24"/>
          <w:szCs w:val="24"/>
        </w:rPr>
        <w:t>,</w:t>
      </w:r>
      <w:r w:rsidRPr="006953F9">
        <w:rPr>
          <w:rFonts w:ascii="Times New Roman" w:hAnsi="Times New Roman" w:cs="Times New Roman"/>
          <w:color w:val="000000" w:themeColor="text1"/>
          <w:sz w:val="24"/>
          <w:szCs w:val="24"/>
        </w:rPr>
        <w:t xml:space="preserve"> ktorá sa vykoná. </w:t>
      </w:r>
    </w:p>
    <w:p w14:paraId="7E5E5A7D" w14:textId="4015F4EB" w:rsidR="007366B3" w:rsidRPr="006953F9" w:rsidRDefault="007366B3" w:rsidP="006953F9">
      <w:pPr>
        <w:pStyle w:val="Odstavecseseznamem"/>
        <w:numPr>
          <w:ilvl w:val="0"/>
          <w:numId w:val="35"/>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w:t>
      </w:r>
      <w:r w:rsidRPr="006953F9">
        <w:rPr>
          <w:rFonts w:ascii="Times New Roman" w:hAnsi="Times New Roman" w:cs="Times New Roman"/>
          <w:b/>
          <w:color w:val="000000" w:themeColor="text1"/>
          <w:sz w:val="24"/>
          <w:szCs w:val="24"/>
          <w:lang w:val="en-US"/>
        </w:rPr>
        <w:t>%l</w:t>
      </w:r>
      <w:r w:rsidRPr="006953F9">
        <w:rPr>
          <w:rFonts w:ascii="Times New Roman" w:hAnsi="Times New Roman" w:cs="Times New Roman"/>
          <w:b/>
          <w:color w:val="000000" w:themeColor="text1"/>
          <w:sz w:val="24"/>
          <w:szCs w:val="24"/>
        </w:rPr>
        <w:t>)</w:t>
      </w:r>
      <w:r w:rsidRPr="006953F9">
        <w:rPr>
          <w:rFonts w:ascii="Times New Roman" w:hAnsi="Times New Roman" w:cs="Times New Roman"/>
          <w:color w:val="000000" w:themeColor="text1"/>
          <w:sz w:val="24"/>
          <w:szCs w:val="24"/>
        </w:rPr>
        <w:t xml:space="preserve"> </w:t>
      </w:r>
      <w:r w:rsidR="00243F0E">
        <w:rPr>
          <w:rFonts w:ascii="Times New Roman" w:hAnsi="Times New Roman" w:cs="Times New Roman"/>
          <w:color w:val="000000" w:themeColor="text1"/>
          <w:sz w:val="24"/>
          <w:szCs w:val="24"/>
        </w:rPr>
        <w:t>– úroveň zaznamenávania (log l</w:t>
      </w:r>
      <w:r w:rsidRPr="006953F9">
        <w:rPr>
          <w:rFonts w:ascii="Times New Roman" w:hAnsi="Times New Roman" w:cs="Times New Roman"/>
          <w:color w:val="000000" w:themeColor="text1"/>
          <w:sz w:val="24"/>
          <w:szCs w:val="24"/>
        </w:rPr>
        <w:t>evel</w:t>
      </w:r>
      <w:r w:rsidR="00243F0E">
        <w:rPr>
          <w:rFonts w:ascii="Times New Roman" w:hAnsi="Times New Roman" w:cs="Times New Roman"/>
          <w:color w:val="000000" w:themeColor="text1"/>
          <w:sz w:val="24"/>
          <w:szCs w:val="24"/>
        </w:rPr>
        <w:t>)</w:t>
      </w:r>
      <w:r w:rsidRPr="006953F9">
        <w:rPr>
          <w:rFonts w:ascii="Times New Roman" w:hAnsi="Times New Roman" w:cs="Times New Roman"/>
          <w:color w:val="000000" w:themeColor="text1"/>
          <w:sz w:val="24"/>
          <w:szCs w:val="24"/>
        </w:rPr>
        <w:t xml:space="preserve">. Môže nadobúdať hodnoty : SEVERE, WARNING, INFO, CONFIG, FINE, FINER, FINEST alebo ALL. Pričom v predvolenom nastavení je to hodnota INFO. </w:t>
      </w:r>
    </w:p>
    <w:p w14:paraId="04C26719" w14:textId="2F49979C" w:rsidR="007366B3" w:rsidRPr="006953F9" w:rsidRDefault="007366B3" w:rsidP="006953F9">
      <w:pPr>
        <w:pStyle w:val="Odstavecseseznamem"/>
        <w:numPr>
          <w:ilvl w:val="0"/>
          <w:numId w:val="35"/>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(%M)</w:t>
      </w:r>
      <w:r w:rsidRPr="006953F9">
        <w:rPr>
          <w:rFonts w:ascii="Times New Roman" w:hAnsi="Times New Roman" w:cs="Times New Roman"/>
          <w:color w:val="000000" w:themeColor="text1"/>
          <w:sz w:val="24"/>
          <w:szCs w:val="24"/>
        </w:rPr>
        <w:t xml:space="preserve">  </w:t>
      </w:r>
      <w:r w:rsidR="00243F0E">
        <w:rPr>
          <w:rFonts w:ascii="Times New Roman" w:hAnsi="Times New Roman" w:cs="Times New Roman"/>
          <w:color w:val="000000" w:themeColor="text1"/>
          <w:sz w:val="24"/>
          <w:szCs w:val="24"/>
        </w:rPr>
        <w:t xml:space="preserve">- predstavuje </w:t>
      </w:r>
      <w:r w:rsidR="00F844B0">
        <w:rPr>
          <w:rFonts w:ascii="Times New Roman" w:hAnsi="Times New Roman" w:cs="Times New Roman"/>
          <w:color w:val="000000" w:themeColor="text1"/>
          <w:sz w:val="24"/>
          <w:szCs w:val="24"/>
        </w:rPr>
        <w:t>aktuálny obsah záznamu</w:t>
      </w:r>
    </w:p>
    <w:p w14:paraId="72B43E96" w14:textId="77777777" w:rsidR="00243F0E" w:rsidRPr="00446293" w:rsidRDefault="00243F0E" w:rsidP="007366B3">
      <w:pPr>
        <w:spacing w:line="360" w:lineRule="auto"/>
        <w:jc w:val="both"/>
        <w:rPr>
          <w:rFonts w:ascii="Times New Roman" w:hAnsi="Times New Roman" w:cs="Times New Roman"/>
          <w:color w:val="000000" w:themeColor="text1"/>
          <w:sz w:val="24"/>
          <w:szCs w:val="24"/>
        </w:rPr>
      </w:pPr>
    </w:p>
    <w:p w14:paraId="30F9DCF6" w14:textId="77777777" w:rsidR="007366B3" w:rsidRDefault="007366B3" w:rsidP="007366B3">
      <w:pPr>
        <w:pStyle w:val="ZPPodNadpis3urovenTimesNewRoman"/>
        <w:numPr>
          <w:ilvl w:val="2"/>
          <w:numId w:val="1"/>
        </w:numPr>
      </w:pPr>
      <w:bookmarkStart w:id="51" w:name="_Toc504518217"/>
      <w:r>
        <w:t>Ais2 formát</w:t>
      </w:r>
      <w:bookmarkEnd w:id="51"/>
      <w:r>
        <w:t xml:space="preserve"> </w:t>
      </w:r>
    </w:p>
    <w:p w14:paraId="6E587AB2" w14:textId="2FAE6999" w:rsidR="00F844B0" w:rsidRDefault="00F844B0" w:rsidP="007366B3">
      <w:pPr>
        <w:ind w:firstLine="708"/>
        <w:jc w:val="both"/>
        <w:rPr>
          <w:rFonts w:ascii="Times New Roman" w:hAnsi="Times New Roman" w:cs="Times New Roman"/>
          <w:sz w:val="24"/>
          <w:szCs w:val="24"/>
        </w:rPr>
      </w:pPr>
      <w:r>
        <w:rPr>
          <w:rFonts w:ascii="Times New Roman" w:hAnsi="Times New Roman" w:cs="Times New Roman"/>
          <w:sz w:val="24"/>
          <w:szCs w:val="24"/>
        </w:rPr>
        <w:t>Záznamy, ktoré získavame priamo z aplikácie AiS2 o činnosti používateľa majú nasledujúci formát:</w:t>
      </w:r>
    </w:p>
    <w:p w14:paraId="491ADAAA" w14:textId="7675B0C4" w:rsidR="00F844B0" w:rsidRDefault="007366B3" w:rsidP="007366B3">
      <w:pPr>
        <w:ind w:firstLine="708"/>
        <w:jc w:val="both"/>
        <w:rPr>
          <w:rFonts w:ascii="Times New Roman" w:hAnsi="Times New Roman" w:cs="Times New Roman"/>
          <w:sz w:val="24"/>
          <w:szCs w:val="24"/>
        </w:rPr>
      </w:pPr>
      <w:r w:rsidRPr="00F07582">
        <w:rPr>
          <w:rFonts w:ascii="Courier New" w:eastAsia="Times New Roman" w:hAnsi="Courier New" w:cs="Courier New"/>
          <w:b/>
          <w:sz w:val="20"/>
          <w:szCs w:val="20"/>
          <w:lang w:eastAsia="sk-SK"/>
        </w:rPr>
        <w:t>LogFormat</w:t>
      </w:r>
      <w:r w:rsidRPr="00F07582">
        <w:rPr>
          <w:rFonts w:ascii="Courier New" w:eastAsia="Times New Roman" w:hAnsi="Courier New" w:cs="Courier New"/>
          <w:sz w:val="20"/>
          <w:szCs w:val="20"/>
          <w:lang w:eastAsia="sk-SK"/>
        </w:rPr>
        <w:t xml:space="preserve"> </w:t>
      </w:r>
      <w:r w:rsidRPr="00F07582">
        <w:rPr>
          <w:rFonts w:ascii="Courier New" w:eastAsia="Times New Roman" w:hAnsi="Courier New" w:cs="Courier New"/>
          <w:color w:val="000000" w:themeColor="text1"/>
          <w:sz w:val="20"/>
          <w:szCs w:val="20"/>
          <w:lang w:eastAsia="sk-SK"/>
        </w:rPr>
        <w:t xml:space="preserve">"%t %l </w:t>
      </w:r>
      <w:r>
        <w:rPr>
          <w:rFonts w:ascii="Courier New" w:hAnsi="Courier New" w:cs="Courier New"/>
          <w:sz w:val="20"/>
          <w:szCs w:val="20"/>
        </w:rPr>
        <w:t xml:space="preserve">%l %U %q </w:t>
      </w:r>
      <w:r w:rsidRPr="00F07582">
        <w:rPr>
          <w:rFonts w:ascii="Courier New" w:hAnsi="Courier New" w:cs="Courier New"/>
          <w:sz w:val="20"/>
          <w:szCs w:val="20"/>
        </w:rPr>
        <w:t>"</w:t>
      </w:r>
      <w:r>
        <w:rPr>
          <w:rFonts w:ascii="Times New Roman" w:hAnsi="Times New Roman" w:cs="Times New Roman"/>
          <w:sz w:val="24"/>
          <w:szCs w:val="24"/>
        </w:rPr>
        <w:t xml:space="preserve"> . </w:t>
      </w:r>
    </w:p>
    <w:p w14:paraId="7C9E89A7" w14:textId="5D4E4A9C" w:rsidR="007366B3" w:rsidRPr="00633270" w:rsidRDefault="00F844B0" w:rsidP="007366B3">
      <w:pPr>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J</w:t>
      </w:r>
      <w:r w:rsidR="007366B3" w:rsidRPr="00E864CA">
        <w:rPr>
          <w:rFonts w:ascii="Times New Roman" w:hAnsi="Times New Roman" w:cs="Times New Roman"/>
          <w:color w:val="000000" w:themeColor="text1"/>
          <w:sz w:val="24"/>
          <w:szCs w:val="24"/>
        </w:rPr>
        <w:t>ednotlivé časti</w:t>
      </w:r>
      <w:r>
        <w:rPr>
          <w:rFonts w:ascii="Times New Roman" w:hAnsi="Times New Roman" w:cs="Times New Roman"/>
          <w:color w:val="000000" w:themeColor="text1"/>
          <w:sz w:val="24"/>
          <w:szCs w:val="24"/>
        </w:rPr>
        <w:t xml:space="preserve"> predstavujú:</w:t>
      </w:r>
    </w:p>
    <w:p w14:paraId="6913C606" w14:textId="1D998ADF" w:rsidR="007366B3" w:rsidRPr="006953F9" w:rsidRDefault="007366B3" w:rsidP="006953F9">
      <w:pPr>
        <w:pStyle w:val="Odstavecseseznamem"/>
        <w:numPr>
          <w:ilvl w:val="0"/>
          <w:numId w:val="36"/>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(%t)</w:t>
      </w:r>
      <w:r w:rsidRPr="006953F9">
        <w:rPr>
          <w:rFonts w:ascii="Times New Roman" w:hAnsi="Times New Roman" w:cs="Times New Roman"/>
          <w:color w:val="000000" w:themeColor="text1"/>
          <w:sz w:val="24"/>
          <w:szCs w:val="24"/>
        </w:rPr>
        <w:t xml:space="preserve"> </w:t>
      </w:r>
      <w:r w:rsidR="000F2DFF" w:rsidRPr="00DF4EBD">
        <w:rPr>
          <w:rFonts w:ascii="Times New Roman" w:hAnsi="Times New Roman" w:cs="Times New Roman"/>
          <w:color w:val="000000" w:themeColor="text1"/>
          <w:sz w:val="24"/>
          <w:szCs w:val="24"/>
        </w:rPr>
        <w:t>– predstavuje a</w:t>
      </w:r>
      <w:r w:rsidRPr="006953F9">
        <w:rPr>
          <w:rFonts w:ascii="Times New Roman" w:hAnsi="Times New Roman" w:cs="Times New Roman"/>
          <w:color w:val="000000" w:themeColor="text1"/>
          <w:sz w:val="24"/>
          <w:szCs w:val="24"/>
        </w:rPr>
        <w:t xml:space="preserve">ktuálny čas. </w:t>
      </w:r>
      <w:r w:rsidR="000F2DFF" w:rsidRPr="00DF4EBD">
        <w:rPr>
          <w:rFonts w:ascii="Times New Roman" w:hAnsi="Times New Roman" w:cs="Times New Roman"/>
          <w:color w:val="000000" w:themeColor="text1"/>
          <w:sz w:val="24"/>
          <w:szCs w:val="24"/>
        </w:rPr>
        <w:t xml:space="preserve">Ide </w:t>
      </w:r>
      <w:r w:rsidRPr="006953F9">
        <w:rPr>
          <w:rFonts w:ascii="Times New Roman" w:hAnsi="Times New Roman" w:cs="Times New Roman"/>
          <w:color w:val="000000" w:themeColor="text1"/>
          <w:sz w:val="24"/>
          <w:szCs w:val="24"/>
        </w:rPr>
        <w:t>o štandardný formát</w:t>
      </w:r>
      <w:r w:rsidR="000F2DFF" w:rsidRPr="00DF4EBD">
        <w:rPr>
          <w:rFonts w:ascii="Times New Roman" w:hAnsi="Times New Roman" w:cs="Times New Roman"/>
          <w:color w:val="000000" w:themeColor="text1"/>
          <w:sz w:val="24"/>
          <w:szCs w:val="24"/>
        </w:rPr>
        <w:t xml:space="preserve"> pre časovú pečiatku</w:t>
      </w:r>
      <w:r w:rsidRPr="006953F9">
        <w:rPr>
          <w:rFonts w:ascii="Times New Roman" w:hAnsi="Times New Roman" w:cs="Times New Roman"/>
          <w:color w:val="000000" w:themeColor="text1"/>
          <w:sz w:val="24"/>
          <w:szCs w:val="24"/>
        </w:rPr>
        <w:t xml:space="preserve"> </w:t>
      </w:r>
      <w:r w:rsidR="00FE1C41" w:rsidRPr="00DF4EBD">
        <w:rPr>
          <w:rFonts w:ascii="Times New Roman" w:hAnsi="Times New Roman" w:cs="Times New Roman"/>
          <w:color w:val="000000" w:themeColor="text1"/>
          <w:sz w:val="24"/>
          <w:szCs w:val="24"/>
        </w:rPr>
        <w:t xml:space="preserve">v tvare ktorý obsahuje aj </w:t>
      </w:r>
      <w:r w:rsidRPr="006953F9">
        <w:rPr>
          <w:rFonts w:ascii="Times New Roman" w:hAnsi="Times New Roman" w:cs="Times New Roman"/>
          <w:color w:val="000000" w:themeColor="text1"/>
          <w:sz w:val="24"/>
          <w:szCs w:val="24"/>
        </w:rPr>
        <w:t xml:space="preserve">tisícinu sekundy. </w:t>
      </w:r>
    </w:p>
    <w:p w14:paraId="36A0C5D9" w14:textId="26715E03" w:rsidR="007366B3" w:rsidRPr="006953F9" w:rsidRDefault="007366B3" w:rsidP="006953F9">
      <w:pPr>
        <w:pStyle w:val="Odstavecseseznamem"/>
        <w:numPr>
          <w:ilvl w:val="0"/>
          <w:numId w:val="36"/>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lastRenderedPageBreak/>
        <w:t>(%l)</w:t>
      </w:r>
      <w:r w:rsidRPr="006953F9">
        <w:rPr>
          <w:rFonts w:ascii="Times New Roman" w:hAnsi="Times New Roman" w:cs="Times New Roman"/>
          <w:color w:val="000000" w:themeColor="text1"/>
          <w:sz w:val="24"/>
          <w:szCs w:val="24"/>
        </w:rPr>
        <w:t xml:space="preserve"> </w:t>
      </w:r>
      <w:r w:rsidR="004B3571" w:rsidRPr="006953F9">
        <w:rPr>
          <w:rFonts w:ascii="Times New Roman" w:hAnsi="Times New Roman" w:cs="Times New Roman"/>
          <w:color w:val="000000" w:themeColor="text1"/>
          <w:sz w:val="24"/>
          <w:szCs w:val="24"/>
        </w:rPr>
        <w:t>– úroveň zaznamenávania (log level).</w:t>
      </w:r>
      <w:r w:rsidRPr="006953F9">
        <w:rPr>
          <w:rFonts w:ascii="Times New Roman" w:hAnsi="Times New Roman" w:cs="Times New Roman"/>
          <w:color w:val="000000" w:themeColor="text1"/>
          <w:sz w:val="24"/>
          <w:szCs w:val="24"/>
        </w:rPr>
        <w:t xml:space="preserve"> Môže nadobúdať hodnoty : DEBUNG, INFO, ERR, WAR, TRACE</w:t>
      </w:r>
    </w:p>
    <w:p w14:paraId="50D2DE5D" w14:textId="67FE70F0" w:rsidR="007366B3" w:rsidRPr="006953F9" w:rsidRDefault="007366B3" w:rsidP="006953F9">
      <w:pPr>
        <w:pStyle w:val="Odstavecseseznamem"/>
        <w:numPr>
          <w:ilvl w:val="0"/>
          <w:numId w:val="36"/>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(%l)</w:t>
      </w:r>
      <w:r w:rsidRPr="006953F9">
        <w:rPr>
          <w:rFonts w:ascii="Times New Roman" w:hAnsi="Times New Roman" w:cs="Times New Roman"/>
          <w:color w:val="000000" w:themeColor="text1"/>
          <w:sz w:val="24"/>
          <w:szCs w:val="24"/>
        </w:rPr>
        <w:t xml:space="preserve"> </w:t>
      </w:r>
      <w:r w:rsidR="00C13C70" w:rsidRPr="006953F9">
        <w:rPr>
          <w:rFonts w:ascii="Times New Roman" w:hAnsi="Times New Roman" w:cs="Times New Roman"/>
          <w:color w:val="000000" w:themeColor="text1"/>
          <w:sz w:val="24"/>
          <w:szCs w:val="24"/>
        </w:rPr>
        <w:t>- predstavuje</w:t>
      </w:r>
      <w:r w:rsidRPr="006953F9">
        <w:rPr>
          <w:rFonts w:ascii="Times New Roman" w:hAnsi="Times New Roman" w:cs="Times New Roman"/>
          <w:color w:val="000000" w:themeColor="text1"/>
          <w:sz w:val="24"/>
          <w:szCs w:val="24"/>
        </w:rPr>
        <w:t xml:space="preserve"> </w:t>
      </w:r>
      <w:r w:rsidR="00C13C70" w:rsidRPr="006953F9">
        <w:rPr>
          <w:rFonts w:ascii="Times New Roman" w:hAnsi="Times New Roman" w:cs="Times New Roman"/>
          <w:color w:val="000000" w:themeColor="text1"/>
          <w:sz w:val="24"/>
          <w:szCs w:val="24"/>
        </w:rPr>
        <w:t>n</w:t>
      </w:r>
      <w:r w:rsidRPr="006953F9">
        <w:rPr>
          <w:rFonts w:ascii="Times New Roman" w:hAnsi="Times New Roman" w:cs="Times New Roman"/>
          <w:color w:val="000000" w:themeColor="text1"/>
          <w:sz w:val="24"/>
          <w:szCs w:val="24"/>
        </w:rPr>
        <w:t>ázov vlákna, ktoré vykonáva úlohu. Môže byť doplnený o</w:t>
      </w:r>
      <w:r w:rsidR="004B3571" w:rsidRPr="006953F9">
        <w:rPr>
          <w:rFonts w:ascii="Times New Roman" w:hAnsi="Times New Roman" w:cs="Times New Roman"/>
          <w:color w:val="000000" w:themeColor="text1"/>
          <w:sz w:val="24"/>
          <w:szCs w:val="24"/>
        </w:rPr>
        <w:t> </w:t>
      </w:r>
      <w:r w:rsidRPr="006953F9">
        <w:rPr>
          <w:rFonts w:ascii="Times New Roman" w:hAnsi="Times New Roman" w:cs="Times New Roman"/>
          <w:color w:val="000000" w:themeColor="text1"/>
          <w:sz w:val="24"/>
          <w:szCs w:val="24"/>
        </w:rPr>
        <w:t>medzeru</w:t>
      </w:r>
      <w:r w:rsidR="004B3571" w:rsidRPr="006953F9">
        <w:rPr>
          <w:rFonts w:ascii="Times New Roman" w:hAnsi="Times New Roman" w:cs="Times New Roman"/>
          <w:color w:val="000000" w:themeColor="text1"/>
          <w:sz w:val="24"/>
          <w:szCs w:val="24"/>
        </w:rPr>
        <w:t>,</w:t>
      </w:r>
      <w:r w:rsidRPr="006953F9">
        <w:rPr>
          <w:rFonts w:ascii="Times New Roman" w:hAnsi="Times New Roman" w:cs="Times New Roman"/>
          <w:color w:val="000000" w:themeColor="text1"/>
          <w:sz w:val="24"/>
          <w:szCs w:val="24"/>
        </w:rPr>
        <w:t xml:space="preserve"> za ktorou nasleduje login používateľa, ktorého akcia toto vlákno vygenerovala.  </w:t>
      </w:r>
    </w:p>
    <w:p w14:paraId="44A96908" w14:textId="4D67B722" w:rsidR="007366B3" w:rsidRPr="006953F9" w:rsidRDefault="007366B3" w:rsidP="006953F9">
      <w:pPr>
        <w:pStyle w:val="Odstavecseseznamem"/>
        <w:numPr>
          <w:ilvl w:val="0"/>
          <w:numId w:val="36"/>
        </w:numPr>
        <w:spacing w:line="360" w:lineRule="auto"/>
        <w:jc w:val="both"/>
        <w:rPr>
          <w:rFonts w:ascii="Times New Roman" w:hAnsi="Times New Roman" w:cs="Times New Roman"/>
          <w:color w:val="000000" w:themeColor="text1"/>
          <w:sz w:val="24"/>
          <w:szCs w:val="24"/>
        </w:rPr>
      </w:pPr>
      <w:r w:rsidRPr="006953F9">
        <w:rPr>
          <w:rFonts w:ascii="Times New Roman" w:hAnsi="Times New Roman" w:cs="Times New Roman"/>
          <w:b/>
          <w:color w:val="000000" w:themeColor="text1"/>
          <w:sz w:val="24"/>
          <w:szCs w:val="24"/>
        </w:rPr>
        <w:t>(%U)</w:t>
      </w:r>
      <w:r w:rsidRPr="006953F9">
        <w:rPr>
          <w:rFonts w:ascii="Times New Roman" w:hAnsi="Times New Roman" w:cs="Times New Roman"/>
          <w:color w:val="000000" w:themeColor="text1"/>
          <w:sz w:val="24"/>
          <w:szCs w:val="24"/>
        </w:rPr>
        <w:t xml:space="preserve"> </w:t>
      </w:r>
      <w:r w:rsidR="00C13C70" w:rsidRPr="006953F9">
        <w:rPr>
          <w:rFonts w:ascii="Times New Roman" w:hAnsi="Times New Roman" w:cs="Times New Roman"/>
          <w:color w:val="000000" w:themeColor="text1"/>
          <w:sz w:val="24"/>
          <w:szCs w:val="24"/>
        </w:rPr>
        <w:t>- predstavuje</w:t>
      </w:r>
      <w:r w:rsidRPr="006953F9">
        <w:rPr>
          <w:rFonts w:ascii="Times New Roman" w:hAnsi="Times New Roman" w:cs="Times New Roman"/>
          <w:color w:val="000000" w:themeColor="text1"/>
          <w:sz w:val="24"/>
          <w:szCs w:val="24"/>
        </w:rPr>
        <w:t xml:space="preserve"> </w:t>
      </w:r>
      <w:r w:rsidR="00C13C70" w:rsidRPr="006953F9">
        <w:rPr>
          <w:rFonts w:ascii="Times New Roman" w:hAnsi="Times New Roman" w:cs="Times New Roman"/>
          <w:color w:val="000000" w:themeColor="text1"/>
          <w:sz w:val="24"/>
          <w:szCs w:val="24"/>
        </w:rPr>
        <w:t>n</w:t>
      </w:r>
      <w:r w:rsidRPr="006953F9">
        <w:rPr>
          <w:rFonts w:ascii="Times New Roman" w:hAnsi="Times New Roman" w:cs="Times New Roman"/>
          <w:color w:val="000000" w:themeColor="text1"/>
          <w:sz w:val="24"/>
          <w:szCs w:val="24"/>
        </w:rPr>
        <w:t xml:space="preserve">ázov logera. Jedná sa o 17 znakov, ktoré popisujú celú cestu cez všetky balíčky. Posledný názov balíčka sa vypíše celý, u ostatných sú to len začiatočné písmená oddelené bodkami. </w:t>
      </w:r>
    </w:p>
    <w:p w14:paraId="11FB3E9C" w14:textId="29C733CD" w:rsidR="007366B3" w:rsidRDefault="007366B3" w:rsidP="007366B3">
      <w:pPr>
        <w:spacing w:before="60" w:after="0" w:line="360" w:lineRule="auto"/>
        <w:jc w:val="both"/>
        <w:rPr>
          <w:rFonts w:ascii="Times New Roman" w:hAnsi="Times New Roman" w:cs="Times New Roman"/>
          <w:sz w:val="24"/>
          <w:szCs w:val="24"/>
        </w:rPr>
      </w:pPr>
      <w:r w:rsidRPr="006953F9">
        <w:rPr>
          <w:rFonts w:ascii="Times New Roman" w:hAnsi="Times New Roman" w:cs="Times New Roman"/>
          <w:b/>
          <w:color w:val="000000" w:themeColor="text1"/>
          <w:sz w:val="24"/>
          <w:szCs w:val="24"/>
        </w:rPr>
        <w:t>(%q)</w:t>
      </w:r>
      <w:r w:rsidR="000F2DFF">
        <w:rPr>
          <w:rFonts w:ascii="Times New Roman" w:hAnsi="Times New Roman" w:cs="Times New Roman"/>
          <w:b/>
          <w:color w:val="000000" w:themeColor="text1"/>
          <w:sz w:val="24"/>
          <w:szCs w:val="24"/>
        </w:rPr>
        <w:t xml:space="preserve"> - predstavuje</w:t>
      </w:r>
      <w:r w:rsidRPr="006953F9">
        <w:rPr>
          <w:rFonts w:ascii="Times New Roman" w:hAnsi="Times New Roman" w:cs="Times New Roman"/>
          <w:color w:val="2E74B5" w:themeColor="accent1" w:themeShade="BF"/>
          <w:sz w:val="24"/>
          <w:szCs w:val="24"/>
        </w:rPr>
        <w:t xml:space="preserve"> </w:t>
      </w:r>
      <w:r w:rsidR="000F2DFF">
        <w:rPr>
          <w:rFonts w:ascii="Times New Roman" w:hAnsi="Times New Roman" w:cs="Times New Roman"/>
          <w:sz w:val="24"/>
          <w:szCs w:val="24"/>
        </w:rPr>
        <w:t>v</w:t>
      </w:r>
      <w:r w:rsidRPr="006953F9">
        <w:rPr>
          <w:rFonts w:ascii="Times New Roman" w:hAnsi="Times New Roman" w:cs="Times New Roman"/>
          <w:sz w:val="24"/>
          <w:szCs w:val="24"/>
        </w:rPr>
        <w:t>ykonan</w:t>
      </w:r>
      <w:r w:rsidR="000F2DFF">
        <w:rPr>
          <w:rFonts w:ascii="Times New Roman" w:hAnsi="Times New Roman" w:cs="Times New Roman"/>
          <w:sz w:val="24"/>
          <w:szCs w:val="24"/>
        </w:rPr>
        <w:t>ú</w:t>
      </w:r>
      <w:r w:rsidRPr="006953F9">
        <w:rPr>
          <w:rFonts w:ascii="Times New Roman" w:hAnsi="Times New Roman" w:cs="Times New Roman"/>
          <w:sz w:val="24"/>
          <w:szCs w:val="24"/>
        </w:rPr>
        <w:t xml:space="preserve"> akci</w:t>
      </w:r>
      <w:r w:rsidR="000F2DFF">
        <w:rPr>
          <w:rFonts w:ascii="Times New Roman" w:hAnsi="Times New Roman" w:cs="Times New Roman"/>
          <w:sz w:val="24"/>
          <w:szCs w:val="24"/>
        </w:rPr>
        <w:t>u</w:t>
      </w:r>
      <w:r w:rsidRPr="006953F9">
        <w:rPr>
          <w:rFonts w:ascii="Times New Roman" w:hAnsi="Times New Roman" w:cs="Times New Roman"/>
          <w:sz w:val="24"/>
          <w:szCs w:val="24"/>
        </w:rPr>
        <w:t xml:space="preserve">. V prípade že sa vykoná SQL dopyt, tak sa vypíše celý SQL príkaz. Niektoré správy môžu byť viacriadkové. </w:t>
      </w:r>
      <w:r w:rsidR="000F2DFF">
        <w:rPr>
          <w:rFonts w:ascii="Times New Roman" w:hAnsi="Times New Roman" w:cs="Times New Roman"/>
          <w:sz w:val="24"/>
          <w:szCs w:val="24"/>
        </w:rPr>
        <w:t> Ide o reťazec</w:t>
      </w:r>
      <w:r w:rsidRPr="006953F9">
        <w:rPr>
          <w:rFonts w:ascii="Times New Roman" w:hAnsi="Times New Roman" w:cs="Times New Roman"/>
          <w:sz w:val="24"/>
          <w:szCs w:val="24"/>
        </w:rPr>
        <w:t xml:space="preserve">, ktorý môže mať ľubovoľný tvar. Napríklad pokiaľ sa jedná o výnimku z Java kódu, vypíše sa správa vytvorená programátorom. Pokiaľ sa jedná o výnimku z jednej z Java knižníc vypíše sa táto správa. </w:t>
      </w:r>
    </w:p>
    <w:p w14:paraId="5A1AFEDC" w14:textId="77777777" w:rsidR="00F6529A" w:rsidRDefault="00F6529A" w:rsidP="007366B3">
      <w:pPr>
        <w:spacing w:before="60" w:after="0" w:line="360" w:lineRule="auto"/>
        <w:jc w:val="both"/>
        <w:rPr>
          <w:rFonts w:ascii="Times New Roman" w:eastAsia="Times New Roman" w:hAnsi="Times New Roman" w:cs="Times New Roman"/>
          <w:sz w:val="24"/>
          <w:szCs w:val="20"/>
        </w:rPr>
      </w:pPr>
    </w:p>
    <w:p w14:paraId="5B38A730" w14:textId="08EE0A36" w:rsidR="007366B3" w:rsidRPr="00C26FBE" w:rsidRDefault="007366B3" w:rsidP="00C26FBE">
      <w:pPr>
        <w:pStyle w:val="ZPPodNadpisKapitolyTimesNewRoman"/>
      </w:pPr>
      <w:bookmarkStart w:id="52" w:name="_Toc504518218"/>
      <w:r>
        <w:t>Použit</w:t>
      </w:r>
      <w:r w:rsidR="00A10434">
        <w:t>é</w:t>
      </w:r>
      <w:r>
        <w:t xml:space="preserve"> metód</w:t>
      </w:r>
      <w:r w:rsidR="00A10434">
        <w:t>y</w:t>
      </w:r>
      <w:r>
        <w:t xml:space="preserve"> hĺbkovej analýzy údajov</w:t>
      </w:r>
      <w:bookmarkEnd w:id="52"/>
    </w:p>
    <w:p w14:paraId="037F670C" w14:textId="0DD57688" w:rsidR="00F844B0" w:rsidRDefault="00A10434" w:rsidP="00F844B0">
      <w:pPr>
        <w:pStyle w:val="ZPPodNadpis3urovenTimesNewRoman"/>
        <w:numPr>
          <w:ilvl w:val="2"/>
          <w:numId w:val="1"/>
        </w:numPr>
      </w:pPr>
      <w:bookmarkStart w:id="53" w:name="_Toc504518219"/>
      <w:r>
        <w:t>Samo-organizujúce mapy</w:t>
      </w:r>
      <w:bookmarkEnd w:id="53"/>
    </w:p>
    <w:p w14:paraId="75F330D2" w14:textId="50DC43A5" w:rsidR="009C3E08" w:rsidRPr="00253B9C" w:rsidRDefault="00F6529A" w:rsidP="009C3E08">
      <w:pPr>
        <w:spacing w:before="60" w:after="0" w:line="360" w:lineRule="auto"/>
        <w:ind w:firstLine="576"/>
        <w:jc w:val="both"/>
        <w:rPr>
          <w:rFonts w:ascii="Times New Roman" w:hAnsi="Times New Roman" w:cs="Times New Roman"/>
          <w:sz w:val="24"/>
          <w:szCs w:val="24"/>
        </w:rPr>
      </w:pPr>
      <w:r w:rsidRPr="00285E69">
        <w:rPr>
          <w:rFonts w:ascii="Times New Roman" w:hAnsi="Times New Roman" w:cs="Times New Roman"/>
          <w:b/>
          <w:sz w:val="24"/>
          <w:szCs w:val="24"/>
        </w:rPr>
        <w:t>Samo-organizujúce mapay (SOM)</w:t>
      </w:r>
      <w:r>
        <w:rPr>
          <w:rFonts w:ascii="Times New Roman" w:hAnsi="Times New Roman" w:cs="Times New Roman"/>
          <w:sz w:val="24"/>
          <w:szCs w:val="24"/>
        </w:rPr>
        <w:t xml:space="preserve"> s</w:t>
      </w:r>
      <w:r w:rsidR="009C3E08">
        <w:rPr>
          <w:rFonts w:ascii="Times New Roman" w:hAnsi="Times New Roman" w:cs="Times New Roman"/>
          <w:sz w:val="24"/>
          <w:szCs w:val="24"/>
        </w:rPr>
        <w:t xml:space="preserve">ú </w:t>
      </w:r>
      <w:r w:rsidR="009C3E08" w:rsidRPr="0015645A">
        <w:rPr>
          <w:rFonts w:ascii="Times New Roman" w:hAnsi="Times New Roman" w:cs="Times New Roman"/>
          <w:sz w:val="24"/>
          <w:szCs w:val="24"/>
        </w:rPr>
        <w:t>z</w:t>
      </w:r>
      <w:r w:rsidR="00DF4EBD" w:rsidRPr="00957247">
        <w:rPr>
          <w:rFonts w:ascii="Times New Roman" w:hAnsi="Times New Roman" w:cs="Times New Roman"/>
          <w:sz w:val="24"/>
          <w:szCs w:val="24"/>
        </w:rPr>
        <w:t>aujímavou podskupinou neurónových sietí</w:t>
      </w:r>
      <w:r w:rsidR="009C3E08">
        <w:rPr>
          <w:rFonts w:ascii="Times New Roman" w:hAnsi="Times New Roman" w:cs="Times New Roman"/>
          <w:sz w:val="24"/>
          <w:szCs w:val="24"/>
        </w:rPr>
        <w:t xml:space="preserve">. </w:t>
      </w:r>
      <w:r w:rsidR="009C3E08" w:rsidRPr="00253B9C">
        <w:rPr>
          <w:rFonts w:ascii="Times New Roman" w:hAnsi="Times New Roman" w:cs="Times New Roman"/>
          <w:sz w:val="24"/>
          <w:szCs w:val="24"/>
        </w:rPr>
        <w:t>Ide o konkurenčnú sieť, ktorej cieľom je transformovať vstupnú množinu údaj</w:t>
      </w:r>
      <w:r w:rsidR="009C3E08">
        <w:rPr>
          <w:rFonts w:ascii="Times New Roman" w:hAnsi="Times New Roman" w:cs="Times New Roman"/>
          <w:sz w:val="24"/>
          <w:szCs w:val="24"/>
        </w:rPr>
        <w:t>ov ľubovoľnej dimenzie na jedno</w:t>
      </w:r>
      <w:r w:rsidR="009C3E08" w:rsidRPr="00253B9C">
        <w:rPr>
          <w:rFonts w:ascii="Times New Roman" w:hAnsi="Times New Roman" w:cs="Times New Roman"/>
          <w:sz w:val="24"/>
          <w:szCs w:val="24"/>
        </w:rPr>
        <w:t xml:space="preserve"> alebo dvojrozmernú topologickú mapu</w:t>
      </w:r>
      <w:r>
        <w:rPr>
          <w:rFonts w:ascii="Times New Roman" w:hAnsi="Times New Roman" w:cs="Times New Roman"/>
          <w:sz w:val="24"/>
          <w:szCs w:val="24"/>
        </w:rPr>
        <w:t xml:space="preserve"> </w:t>
      </w:r>
      <w:r>
        <w:rPr>
          <w:rFonts w:ascii="Times New Roman" w:hAnsi="Times New Roman" w:cs="Times New Roman"/>
          <w:sz w:val="24"/>
          <w:szCs w:val="24"/>
          <w:lang w:val="en-US"/>
        </w:rPr>
        <w:t>[</w:t>
      </w:r>
      <w:r w:rsidR="004F2111">
        <w:rPr>
          <w:rFonts w:ascii="Times New Roman" w:hAnsi="Times New Roman" w:cs="Times New Roman"/>
          <w:sz w:val="24"/>
          <w:szCs w:val="24"/>
          <w:lang w:val="en-US"/>
        </w:rPr>
        <w:t>85</w:t>
      </w:r>
      <w:r>
        <w:rPr>
          <w:rFonts w:ascii="Times New Roman" w:hAnsi="Times New Roman" w:cs="Times New Roman"/>
          <w:sz w:val="24"/>
          <w:szCs w:val="24"/>
          <w:lang w:val="en-US"/>
        </w:rPr>
        <w:t>]</w:t>
      </w:r>
      <w:r w:rsidR="009C3E08" w:rsidRPr="00253B9C">
        <w:rPr>
          <w:rFonts w:ascii="Times New Roman" w:hAnsi="Times New Roman" w:cs="Times New Roman"/>
          <w:sz w:val="24"/>
          <w:szCs w:val="24"/>
        </w:rPr>
        <w:t xml:space="preserve">. Tento model prvýkrát opísal fínsky profesor Teuvo Kohonen a preto sa niekedy označuje ako </w:t>
      </w:r>
      <w:r w:rsidR="009C3E08">
        <w:rPr>
          <w:rFonts w:ascii="Times New Roman" w:hAnsi="Times New Roman" w:cs="Times New Roman"/>
          <w:sz w:val="24"/>
          <w:szCs w:val="24"/>
        </w:rPr>
        <w:t>Kohonenova mapa</w:t>
      </w:r>
      <w:r w:rsidR="009C3E08" w:rsidRPr="00253B9C">
        <w:rPr>
          <w:rFonts w:ascii="Times New Roman" w:hAnsi="Times New Roman" w:cs="Times New Roman"/>
          <w:sz w:val="24"/>
          <w:szCs w:val="24"/>
        </w:rPr>
        <w:t>. Cieľom SOM je objaviť základnú štruktúru, napr. mapovanie súboru vstupných ú</w:t>
      </w:r>
      <w:r w:rsidR="009C3E08">
        <w:rPr>
          <w:rFonts w:ascii="Times New Roman" w:hAnsi="Times New Roman" w:cs="Times New Roman"/>
          <w:sz w:val="24"/>
          <w:szCs w:val="24"/>
        </w:rPr>
        <w:t>dajov vytvorením mapy, ktorá zachováva topológiu a</w:t>
      </w:r>
      <w:r w:rsidR="009C3E08" w:rsidRPr="00253B9C">
        <w:rPr>
          <w:rFonts w:ascii="Times New Roman" w:hAnsi="Times New Roman" w:cs="Times New Roman"/>
          <w:sz w:val="24"/>
          <w:szCs w:val="24"/>
        </w:rPr>
        <w:t xml:space="preserve"> ktorá opisuje vzťahy medzi susediacimi bodmi v súbore údajov</w:t>
      </w:r>
      <w:r>
        <w:rPr>
          <w:rFonts w:ascii="Times New Roman" w:hAnsi="Times New Roman" w:cs="Times New Roman"/>
          <w:sz w:val="24"/>
          <w:szCs w:val="24"/>
        </w:rPr>
        <w:t xml:space="preserve"> </w:t>
      </w:r>
      <w:r>
        <w:rPr>
          <w:rFonts w:ascii="Times New Roman" w:hAnsi="Times New Roman" w:cs="Times New Roman"/>
          <w:sz w:val="24"/>
          <w:szCs w:val="24"/>
          <w:lang w:val="en-US"/>
        </w:rPr>
        <w:t>[</w:t>
      </w:r>
      <w:r w:rsidR="004F2111">
        <w:rPr>
          <w:rFonts w:ascii="Times New Roman" w:hAnsi="Times New Roman" w:cs="Times New Roman"/>
          <w:sz w:val="24"/>
          <w:szCs w:val="24"/>
          <w:lang w:val="en-US"/>
        </w:rPr>
        <w:t>86</w:t>
      </w:r>
      <w:r>
        <w:rPr>
          <w:rFonts w:ascii="Times New Roman" w:hAnsi="Times New Roman" w:cs="Times New Roman"/>
          <w:sz w:val="24"/>
          <w:szCs w:val="24"/>
          <w:lang w:val="en-US"/>
        </w:rPr>
        <w:t>]</w:t>
      </w:r>
      <w:r w:rsidR="009C3E08" w:rsidRPr="00253B9C">
        <w:rPr>
          <w:rFonts w:ascii="Times New Roman" w:hAnsi="Times New Roman" w:cs="Times New Roman"/>
          <w:sz w:val="24"/>
          <w:szCs w:val="24"/>
        </w:rPr>
        <w:t>.</w:t>
      </w:r>
    </w:p>
    <w:p w14:paraId="6FF5D2F4" w14:textId="1FD39162" w:rsidR="00957247" w:rsidRDefault="00DF4EBD" w:rsidP="006953F9">
      <w:pPr>
        <w:spacing w:before="60" w:after="0" w:line="360" w:lineRule="auto"/>
        <w:ind w:firstLine="576"/>
        <w:jc w:val="both"/>
        <w:rPr>
          <w:rFonts w:ascii="Times New Roman" w:hAnsi="Times New Roman" w:cs="Times New Roman"/>
          <w:sz w:val="24"/>
          <w:szCs w:val="24"/>
        </w:rPr>
      </w:pPr>
      <w:r w:rsidRPr="0015645A">
        <w:rPr>
          <w:rFonts w:ascii="Times New Roman" w:hAnsi="Times New Roman" w:cs="Times New Roman"/>
          <w:sz w:val="24"/>
          <w:szCs w:val="24"/>
        </w:rPr>
        <w:t xml:space="preserve"> </w:t>
      </w:r>
      <w:r w:rsidR="00957247" w:rsidRPr="006953F9">
        <w:rPr>
          <w:rFonts w:ascii="Times New Roman" w:hAnsi="Times New Roman" w:cs="Times New Roman"/>
          <w:sz w:val="24"/>
          <w:szCs w:val="24"/>
        </w:rPr>
        <w:t>SOM sa často používa v oblasti kompresie dát a rozpoznávania vzorov. Existujú aj niektoré komerčné detekčné zariadenia na detekciu narušenia, ktoré používajú SOM na zisťovanie anomálií v sieťach klasifikáciou návštevnosti do kategórií. Štruktúra SOM je jediná napájacia dopredná sieť, kde každý zdrojový uzol vstupnej vrstvy je pripojený k všetkým výstupným neurónom. Počet vstupných rozmerov je zvyčajne vyšší ako výstupný rozmer.</w:t>
      </w:r>
    </w:p>
    <w:p w14:paraId="1B78783F" w14:textId="389E17AE" w:rsidR="007366B3" w:rsidRDefault="009C3E08" w:rsidP="00C26FBE">
      <w:pPr>
        <w:spacing w:before="60" w:after="0" w:line="360" w:lineRule="auto"/>
        <w:ind w:firstLine="576"/>
        <w:jc w:val="both"/>
        <w:rPr>
          <w:rFonts w:ascii="Times New Roman" w:hAnsi="Times New Roman" w:cs="Times New Roman"/>
          <w:sz w:val="24"/>
          <w:szCs w:val="24"/>
        </w:rPr>
      </w:pPr>
      <w:r>
        <w:rPr>
          <w:rFonts w:ascii="Times New Roman" w:hAnsi="Times New Roman" w:cs="Times New Roman"/>
          <w:sz w:val="24"/>
          <w:szCs w:val="24"/>
        </w:rPr>
        <w:t>V našom prípade k</w:t>
      </w:r>
      <w:r w:rsidRPr="00253B9C">
        <w:rPr>
          <w:rFonts w:ascii="Times New Roman" w:hAnsi="Times New Roman" w:cs="Times New Roman"/>
          <w:sz w:val="24"/>
          <w:szCs w:val="24"/>
        </w:rPr>
        <w:t>omponent neurónovej siete bude implementovať neurónový prístup, ktorý je založený na predpoklade, že každý používateľ je jedinečný</w:t>
      </w:r>
      <w:r w:rsidR="00F6529A">
        <w:rPr>
          <w:rFonts w:ascii="Times New Roman" w:hAnsi="Times New Roman" w:cs="Times New Roman"/>
          <w:sz w:val="24"/>
          <w:szCs w:val="24"/>
        </w:rPr>
        <w:t>,</w:t>
      </w:r>
      <w:r w:rsidRPr="00253B9C">
        <w:rPr>
          <w:rFonts w:ascii="Times New Roman" w:hAnsi="Times New Roman" w:cs="Times New Roman"/>
          <w:sz w:val="24"/>
          <w:szCs w:val="24"/>
        </w:rPr>
        <w:t xml:space="preserve"> a</w:t>
      </w:r>
      <w:r>
        <w:rPr>
          <w:rFonts w:ascii="Times New Roman" w:hAnsi="Times New Roman" w:cs="Times New Roman"/>
          <w:sz w:val="24"/>
          <w:szCs w:val="24"/>
        </w:rPr>
        <w:t xml:space="preserve"> teda </w:t>
      </w:r>
      <w:r w:rsidRPr="00253B9C">
        <w:rPr>
          <w:rFonts w:ascii="Times New Roman" w:hAnsi="Times New Roman" w:cs="Times New Roman"/>
          <w:sz w:val="24"/>
          <w:szCs w:val="24"/>
        </w:rPr>
        <w:t xml:space="preserve">ponecháva jedinečnú stopu v počítači pri jeho používaní. Ak sa stopa užívateľa nezhoduje </w:t>
      </w:r>
      <w:r w:rsidRPr="00253B9C">
        <w:rPr>
          <w:rFonts w:ascii="Times New Roman" w:hAnsi="Times New Roman" w:cs="Times New Roman"/>
          <w:sz w:val="24"/>
          <w:szCs w:val="24"/>
        </w:rPr>
        <w:lastRenderedPageBreak/>
        <w:t>so svojou referenčnou stopou na základe bežných aktivít systému, správca systému alebo bezpečnostný dôstojník môže byť upozornený na možné porušenie bezpečnosti.</w:t>
      </w:r>
    </w:p>
    <w:p w14:paraId="23FF4A73" w14:textId="77777777" w:rsidR="00F6529A" w:rsidRPr="00C26FBE" w:rsidRDefault="00F6529A" w:rsidP="00C26FBE">
      <w:pPr>
        <w:spacing w:before="60" w:after="0" w:line="360" w:lineRule="auto"/>
        <w:ind w:firstLine="576"/>
        <w:jc w:val="both"/>
        <w:rPr>
          <w:rFonts w:ascii="Times New Roman" w:hAnsi="Times New Roman" w:cs="Times New Roman"/>
          <w:sz w:val="24"/>
          <w:szCs w:val="24"/>
        </w:rPr>
      </w:pPr>
    </w:p>
    <w:p w14:paraId="48FF5726" w14:textId="702A1597" w:rsidR="00380DB0" w:rsidRPr="007366B3" w:rsidRDefault="007366B3" w:rsidP="007366B3">
      <w:pPr>
        <w:pStyle w:val="ZPPodNadpisKapitolyTimesNewRoman"/>
      </w:pPr>
      <w:bookmarkStart w:id="54" w:name="_Toc486206648"/>
      <w:bookmarkStart w:id="55" w:name="_Toc504518220"/>
      <w:r>
        <w:t>Architektúra</w:t>
      </w:r>
      <w:r w:rsidR="00380DB0">
        <w:t xml:space="preserve"> systému</w:t>
      </w:r>
      <w:bookmarkEnd w:id="54"/>
      <w:bookmarkEnd w:id="55"/>
    </w:p>
    <w:p w14:paraId="512A6666" w14:textId="7AC3DBBA" w:rsidR="00D71E58" w:rsidRPr="0019289A" w:rsidRDefault="00D71E58" w:rsidP="00D71E58">
      <w:pPr>
        <w:spacing w:line="360" w:lineRule="auto"/>
        <w:ind w:firstLine="708"/>
        <w:jc w:val="both"/>
        <w:rPr>
          <w:rFonts w:ascii="Times New Roman" w:hAnsi="Times New Roman" w:cs="Times New Roman"/>
          <w:sz w:val="24"/>
          <w:szCs w:val="24"/>
        </w:rPr>
      </w:pPr>
      <w:r w:rsidRPr="0019289A">
        <w:rPr>
          <w:rFonts w:ascii="Times New Roman" w:hAnsi="Times New Roman" w:cs="Times New Roman"/>
          <w:sz w:val="24"/>
          <w:szCs w:val="24"/>
        </w:rPr>
        <w:t>Zadefinujme si základn</w:t>
      </w:r>
      <w:r w:rsidR="00380DB0">
        <w:rPr>
          <w:rFonts w:ascii="Times New Roman" w:hAnsi="Times New Roman" w:cs="Times New Roman"/>
          <w:sz w:val="24"/>
          <w:szCs w:val="24"/>
        </w:rPr>
        <w:t xml:space="preserve">ú architektúru nášho systému. </w:t>
      </w:r>
      <w:r w:rsidR="007E7CAF">
        <w:rPr>
          <w:rFonts w:ascii="Times New Roman" w:hAnsi="Times New Roman" w:cs="Times New Roman"/>
          <w:sz w:val="24"/>
          <w:szCs w:val="24"/>
        </w:rPr>
        <w:t xml:space="preserve">Systém </w:t>
      </w:r>
      <w:r w:rsidR="00C13C70">
        <w:rPr>
          <w:rFonts w:ascii="Times New Roman" w:hAnsi="Times New Roman" w:cs="Times New Roman"/>
          <w:sz w:val="24"/>
          <w:szCs w:val="24"/>
        </w:rPr>
        <w:t xml:space="preserve">AiS2 </w:t>
      </w:r>
      <w:r w:rsidR="007E7CAF">
        <w:rPr>
          <w:rFonts w:ascii="Times New Roman" w:hAnsi="Times New Roman" w:cs="Times New Roman"/>
          <w:sz w:val="24"/>
          <w:szCs w:val="24"/>
        </w:rPr>
        <w:t>HIDS sa skladá zo 4 základných modulov. Modulu pre zber údajov, modulu na predspracovanie údajov, analytického modulu a oznamovacieho modulu. Analytický modul má</w:t>
      </w:r>
      <w:r w:rsidRPr="0019289A">
        <w:rPr>
          <w:rFonts w:ascii="Times New Roman" w:hAnsi="Times New Roman" w:cs="Times New Roman"/>
          <w:sz w:val="24"/>
          <w:szCs w:val="24"/>
        </w:rPr>
        <w:t xml:space="preserve"> 3 rôzne</w:t>
      </w:r>
      <w:r w:rsidR="007E7CAF">
        <w:rPr>
          <w:rFonts w:ascii="Times New Roman" w:hAnsi="Times New Roman" w:cs="Times New Roman"/>
          <w:sz w:val="24"/>
          <w:szCs w:val="24"/>
        </w:rPr>
        <w:t xml:space="preserve"> spôsoby</w:t>
      </w:r>
      <w:r w:rsidRPr="0019289A">
        <w:rPr>
          <w:rFonts w:ascii="Times New Roman" w:hAnsi="Times New Roman" w:cs="Times New Roman"/>
          <w:sz w:val="24"/>
          <w:szCs w:val="24"/>
        </w:rPr>
        <w:t xml:space="preserve"> ak</w:t>
      </w:r>
      <w:r w:rsidR="007E7CAF">
        <w:rPr>
          <w:rFonts w:ascii="Times New Roman" w:hAnsi="Times New Roman" w:cs="Times New Roman"/>
          <w:sz w:val="24"/>
          <w:szCs w:val="24"/>
        </w:rPr>
        <w:t>ými môže fungovať</w:t>
      </w:r>
      <w:r w:rsidR="007366B3">
        <w:rPr>
          <w:rFonts w:ascii="Times New Roman" w:hAnsi="Times New Roman" w:cs="Times New Roman"/>
          <w:sz w:val="24"/>
          <w:szCs w:val="24"/>
        </w:rPr>
        <w:t xml:space="preserve">. </w:t>
      </w:r>
      <w:r w:rsidRPr="0019289A">
        <w:rPr>
          <w:rFonts w:ascii="Times New Roman" w:hAnsi="Times New Roman" w:cs="Times New Roman"/>
          <w:sz w:val="24"/>
          <w:szCs w:val="24"/>
        </w:rPr>
        <w:t>Prvou možnosťou je najprv poslať údaje do Statickej detekcie, a tento výsledok použiť ako vstup do detekcie anomálii. Druhou možnosťou je po</w:t>
      </w:r>
      <w:r w:rsidR="005B00B6">
        <w:rPr>
          <w:rFonts w:ascii="Times New Roman" w:hAnsi="Times New Roman" w:cs="Times New Roman"/>
          <w:sz w:val="24"/>
          <w:szCs w:val="24"/>
        </w:rPr>
        <w:t xml:space="preserve">slať údaje do detekcie </w:t>
      </w:r>
      <w:r w:rsidR="005B00B6" w:rsidRPr="005B00B6">
        <w:rPr>
          <w:rFonts w:ascii="Times New Roman" w:hAnsi="Times New Roman" w:cs="Times New Roman"/>
          <w:sz w:val="24"/>
          <w:szCs w:val="24"/>
        </w:rPr>
        <w:t>anomálii</w:t>
      </w:r>
      <w:r w:rsidRPr="005B00B6">
        <w:rPr>
          <w:rFonts w:ascii="Times New Roman" w:hAnsi="Times New Roman" w:cs="Times New Roman"/>
          <w:sz w:val="24"/>
          <w:szCs w:val="24"/>
        </w:rPr>
        <w:t xml:space="preserve"> a tento </w:t>
      </w:r>
      <w:r w:rsidRPr="0019289A">
        <w:rPr>
          <w:rFonts w:ascii="Times New Roman" w:hAnsi="Times New Roman" w:cs="Times New Roman"/>
          <w:sz w:val="24"/>
          <w:szCs w:val="24"/>
        </w:rPr>
        <w:t xml:space="preserve">výsledok použiť ako vstup do statickej detekcie. </w:t>
      </w:r>
      <w:r>
        <w:rPr>
          <w:rFonts w:ascii="Times New Roman" w:hAnsi="Times New Roman" w:cs="Times New Roman"/>
          <w:sz w:val="24"/>
          <w:szCs w:val="24"/>
        </w:rPr>
        <w:t xml:space="preserve">Treťou </w:t>
      </w:r>
      <w:r w:rsidRPr="0019289A">
        <w:rPr>
          <w:rFonts w:ascii="Times New Roman" w:hAnsi="Times New Roman" w:cs="Times New Roman"/>
          <w:sz w:val="24"/>
          <w:szCs w:val="24"/>
        </w:rPr>
        <w:t xml:space="preserve">možnosťou je poslať údaje do statickej detekcie a do detekcie anomálii zároveň a následne tento výstup zanalyzovať. </w:t>
      </w:r>
      <w:r>
        <w:rPr>
          <w:rFonts w:ascii="Times New Roman" w:hAnsi="Times New Roman" w:cs="Times New Roman"/>
          <w:sz w:val="24"/>
          <w:szCs w:val="24"/>
        </w:rPr>
        <w:t xml:space="preserve"> My sme si vybrali možnosť čí</w:t>
      </w:r>
      <w:r w:rsidRPr="005B00B6">
        <w:rPr>
          <w:rFonts w:ascii="Times New Roman" w:hAnsi="Times New Roman" w:cs="Times New Roman"/>
          <w:sz w:val="24"/>
          <w:szCs w:val="24"/>
        </w:rPr>
        <w:t>slo 3 a </w:t>
      </w:r>
      <w:r w:rsidR="005B00B6" w:rsidRPr="005B00B6">
        <w:rPr>
          <w:rFonts w:ascii="Times New Roman" w:hAnsi="Times New Roman" w:cs="Times New Roman"/>
          <w:sz w:val="24"/>
          <w:szCs w:val="24"/>
        </w:rPr>
        <w:t>to preto, lebo</w:t>
      </w:r>
      <w:r w:rsidRPr="005B00B6">
        <w:rPr>
          <w:rFonts w:ascii="Times New Roman" w:hAnsi="Times New Roman" w:cs="Times New Roman"/>
          <w:sz w:val="24"/>
          <w:szCs w:val="24"/>
        </w:rPr>
        <w:t xml:space="preserve"> v tejto možnosti nie sú jednotlivé prístupy na sebe navzájom závisl</w:t>
      </w:r>
      <w:r w:rsidR="005B00B6">
        <w:rPr>
          <w:rFonts w:ascii="Times New Roman" w:hAnsi="Times New Roman" w:cs="Times New Roman"/>
          <w:sz w:val="24"/>
          <w:szCs w:val="24"/>
        </w:rPr>
        <w:t>é</w:t>
      </w:r>
      <w:r w:rsidRPr="005B00B6">
        <w:rPr>
          <w:rFonts w:ascii="Times New Roman" w:hAnsi="Times New Roman" w:cs="Times New Roman"/>
          <w:sz w:val="24"/>
          <w:szCs w:val="24"/>
        </w:rPr>
        <w:t xml:space="preserve">. </w:t>
      </w:r>
    </w:p>
    <w:p w14:paraId="77357C24" w14:textId="77777777" w:rsidR="00D42344" w:rsidRDefault="00736D41" w:rsidP="00285E69">
      <w:pPr>
        <w:keepNext/>
        <w:spacing w:before="60" w:after="0" w:line="360" w:lineRule="auto"/>
        <w:jc w:val="both"/>
      </w:pPr>
      <w:r>
        <w:rPr>
          <w:rFonts w:ascii="Times New Roman" w:hAnsi="Times New Roman" w:cs="Times New Roman"/>
          <w:noProof/>
          <w:sz w:val="24"/>
          <w:szCs w:val="24"/>
          <w:lang w:eastAsia="sk-SK"/>
        </w:rPr>
        <w:drawing>
          <wp:inline distT="0" distB="0" distL="0" distR="0" wp14:anchorId="121D39D8" wp14:editId="0640C872">
            <wp:extent cx="5305425" cy="2648585"/>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GRAM návrh systému.png"/>
                    <pic:cNvPicPr/>
                  </pic:nvPicPr>
                  <pic:blipFill>
                    <a:blip r:embed="rId18">
                      <a:extLst>
                        <a:ext uri="{28A0092B-C50C-407E-A947-70E740481C1C}">
                          <a14:useLocalDpi xmlns:a14="http://schemas.microsoft.com/office/drawing/2010/main" val="0"/>
                        </a:ext>
                      </a:extLst>
                    </a:blip>
                    <a:stretch>
                      <a:fillRect/>
                    </a:stretch>
                  </pic:blipFill>
                  <pic:spPr>
                    <a:xfrm>
                      <a:off x="0" y="0"/>
                      <a:ext cx="5305425" cy="2648585"/>
                    </a:xfrm>
                    <a:prstGeom prst="rect">
                      <a:avLst/>
                    </a:prstGeom>
                  </pic:spPr>
                </pic:pic>
              </a:graphicData>
            </a:graphic>
          </wp:inline>
        </w:drawing>
      </w:r>
    </w:p>
    <w:p w14:paraId="62A73503" w14:textId="6FE25A54" w:rsidR="000C0745" w:rsidRPr="000C0745" w:rsidRDefault="00D42344" w:rsidP="00285E69">
      <w:pPr>
        <w:pStyle w:val="Titulek"/>
        <w:ind w:left="2832" w:firstLine="708"/>
        <w:jc w:val="both"/>
        <w:rPr>
          <w:sz w:val="24"/>
        </w:rPr>
      </w:pPr>
      <w:r>
        <w:t xml:space="preserve">Obr. </w:t>
      </w:r>
      <w:fldSimple w:instr=" SEQ Obr. \* ARABIC ">
        <w:r w:rsidR="00B645DB">
          <w:rPr>
            <w:noProof/>
          </w:rPr>
          <w:t>9</w:t>
        </w:r>
      </w:fldSimple>
      <w:r>
        <w:t xml:space="preserve"> Schéma AiS2 IDS</w:t>
      </w:r>
    </w:p>
    <w:p w14:paraId="5F2EC1A9" w14:textId="77777777" w:rsidR="00CB7D6A" w:rsidRPr="00F2429D" w:rsidRDefault="00CB7D6A" w:rsidP="000609A8">
      <w:pPr>
        <w:spacing w:line="360" w:lineRule="auto"/>
        <w:ind w:firstLine="708"/>
        <w:jc w:val="center"/>
        <w:rPr>
          <w:rFonts w:ascii="Times New Roman" w:hAnsi="Times New Roman" w:cs="Times New Roman"/>
          <w:sz w:val="24"/>
          <w:szCs w:val="24"/>
        </w:rPr>
      </w:pPr>
    </w:p>
    <w:p w14:paraId="1FC8533A" w14:textId="77777777" w:rsidR="000C0745" w:rsidRDefault="000609A8" w:rsidP="00BA3B3D">
      <w:pPr>
        <w:tabs>
          <w:tab w:val="left" w:pos="1770"/>
        </w:tabs>
        <w:rPr>
          <w:rFonts w:ascii="Times New Roman" w:hAnsi="Times New Roman" w:cs="Times New Roman"/>
          <w:sz w:val="24"/>
          <w:szCs w:val="24"/>
        </w:rPr>
      </w:pPr>
      <w:r>
        <w:rPr>
          <w:rFonts w:ascii="Times New Roman" w:hAnsi="Times New Roman" w:cs="Times New Roman"/>
          <w:sz w:val="24"/>
          <w:szCs w:val="24"/>
        </w:rPr>
        <w:t>Teraz si rozoberme jednotlivé moduly a spôsob ich práce.</w:t>
      </w:r>
    </w:p>
    <w:p w14:paraId="632DA1F3" w14:textId="77777777" w:rsidR="000609A8" w:rsidRDefault="000609A8" w:rsidP="00BA3B3D">
      <w:pPr>
        <w:tabs>
          <w:tab w:val="left" w:pos="1770"/>
        </w:tabs>
      </w:pPr>
    </w:p>
    <w:p w14:paraId="68AAC4DC" w14:textId="16F3975E" w:rsidR="000609A8" w:rsidRDefault="000609A8" w:rsidP="00541C6C">
      <w:pPr>
        <w:pStyle w:val="PodNadpisKapitoly"/>
      </w:pPr>
      <w:r>
        <w:tab/>
      </w:r>
      <w:bookmarkStart w:id="56" w:name="_Toc504518221"/>
      <w:r w:rsidR="00C13C70">
        <w:t>Modul pre z</w:t>
      </w:r>
      <w:r>
        <w:t>ber údajov</w:t>
      </w:r>
      <w:bookmarkEnd w:id="56"/>
    </w:p>
    <w:p w14:paraId="6B9F1D99" w14:textId="58F59200" w:rsidR="004D1128" w:rsidRPr="006953F9" w:rsidRDefault="007D7ACC" w:rsidP="00285E69">
      <w:pPr>
        <w:spacing w:line="360" w:lineRule="auto"/>
        <w:ind w:firstLine="576"/>
        <w:jc w:val="both"/>
        <w:rPr>
          <w:rFonts w:ascii="Times New Roman" w:hAnsi="Times New Roman" w:cs="Times New Roman"/>
          <w:color w:val="000000" w:themeColor="text1"/>
          <w:sz w:val="24"/>
          <w:szCs w:val="24"/>
        </w:rPr>
      </w:pPr>
      <w:r w:rsidRPr="006953F9">
        <w:rPr>
          <w:rFonts w:ascii="Times New Roman" w:hAnsi="Times New Roman" w:cs="Times New Roman"/>
          <w:color w:val="000000" w:themeColor="text1"/>
          <w:sz w:val="24"/>
          <w:szCs w:val="24"/>
        </w:rPr>
        <w:t>Aké údaje sa zbierajú sme si už popísali v predchádzajúcich kapitolách. Teraz dodáme že tieto údaje sú zbierané z vývojového a testovacieho servera Ais2.</w:t>
      </w:r>
    </w:p>
    <w:p w14:paraId="523F5F55" w14:textId="77777777" w:rsidR="00775797" w:rsidRDefault="00775797" w:rsidP="00541C6C">
      <w:pPr>
        <w:pStyle w:val="PodNadpisKapitoly"/>
      </w:pPr>
      <w:r>
        <w:lastRenderedPageBreak/>
        <w:tab/>
      </w:r>
      <w:bookmarkStart w:id="57" w:name="_Toc504518222"/>
      <w:r>
        <w:t>Modul na predspracovanie údajov</w:t>
      </w:r>
      <w:bookmarkEnd w:id="57"/>
    </w:p>
    <w:p w14:paraId="64391751" w14:textId="31461D21" w:rsidR="008E61BB" w:rsidRDefault="00D42344">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89984" behindDoc="0" locked="0" layoutInCell="1" allowOverlap="1" wp14:anchorId="69D846AA" wp14:editId="13D3DB0A">
                <wp:simplePos x="0" y="0"/>
                <wp:positionH relativeFrom="column">
                  <wp:posOffset>1242695</wp:posOffset>
                </wp:positionH>
                <wp:positionV relativeFrom="paragraph">
                  <wp:posOffset>2885440</wp:posOffset>
                </wp:positionV>
                <wp:extent cx="3762375" cy="635"/>
                <wp:effectExtent l="0" t="0" r="0" b="0"/>
                <wp:wrapTopAndBottom/>
                <wp:docPr id="16" name="Textové pole 16"/>
                <wp:cNvGraphicFramePr/>
                <a:graphic xmlns:a="http://schemas.openxmlformats.org/drawingml/2006/main">
                  <a:graphicData uri="http://schemas.microsoft.com/office/word/2010/wordprocessingShape">
                    <wps:wsp>
                      <wps:cNvSpPr txBox="1"/>
                      <wps:spPr>
                        <a:xfrm>
                          <a:off x="0" y="0"/>
                          <a:ext cx="3762375" cy="635"/>
                        </a:xfrm>
                        <a:prstGeom prst="rect">
                          <a:avLst/>
                        </a:prstGeom>
                        <a:solidFill>
                          <a:prstClr val="white"/>
                        </a:solidFill>
                        <a:ln>
                          <a:noFill/>
                        </a:ln>
                        <a:effectLst/>
                      </wps:spPr>
                      <wps:txbx>
                        <w:txbxContent>
                          <w:p w14:paraId="5A0A5104" w14:textId="38914907" w:rsidR="000C5E0F" w:rsidRPr="00247705" w:rsidRDefault="000C5E0F" w:rsidP="00285E69">
                            <w:pPr>
                              <w:pStyle w:val="Titulek"/>
                              <w:rPr>
                                <w:rFonts w:eastAsiaTheme="minorHAnsi"/>
                                <w:noProof/>
                                <w:sz w:val="24"/>
                                <w:szCs w:val="24"/>
                              </w:rPr>
                            </w:pPr>
                            <w:r>
                              <w:t xml:space="preserve">Obr. </w:t>
                            </w:r>
                            <w:fldSimple w:instr=" SEQ Obr. \* ARABIC ">
                              <w:r>
                                <w:rPr>
                                  <w:noProof/>
                                </w:rPr>
                                <w:t>10</w:t>
                              </w:r>
                            </w:fldSimple>
                            <w:r>
                              <w:t xml:space="preserve"> </w:t>
                            </w:r>
                            <w:r w:rsidRPr="005C7699">
                              <w:t>Modul na predspracovanie údajov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D846AA" id="Textové pole 16" o:spid="_x0000_s1029" type="#_x0000_t202" style="position:absolute;left:0;text-align:left;margin-left:97.85pt;margin-top:227.2pt;width:296.25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" stroked="f">
                <v:textbox style="mso-fit-shape-to-text:t" inset="0,0,0,0">
                  <w:txbxContent>
                    <w:p w14:paraId="5A0A5104" w14:textId="38914907" w:rsidR="000C5E0F" w:rsidRPr="00247705" w:rsidRDefault="000C5E0F" w:rsidP="00285E69">
                      <w:pPr>
                        <w:pStyle w:val="Titulek"/>
                        <w:rPr>
                          <w:rFonts w:eastAsiaTheme="minorHAnsi"/>
                          <w:noProof/>
                          <w:sz w:val="24"/>
                          <w:szCs w:val="24"/>
                        </w:rPr>
                      </w:pPr>
                      <w:r>
                        <w:t xml:space="preserve">Obr. </w:t>
                      </w:r>
                      <w:fldSimple w:instr=" SEQ Obr. \* ARABIC ">
                        <w:r>
                          <w:rPr>
                            <w:noProof/>
                          </w:rPr>
                          <w:t>10</w:t>
                        </w:r>
                      </w:fldSimple>
                      <w:r>
                        <w:t xml:space="preserve"> </w:t>
                      </w:r>
                      <w:r w:rsidRPr="005C7699">
                        <w:t>Modul na predspracovanie údajov</w:t>
                      </w:r>
                    </w:p>
                  </w:txbxContent>
                </v:textbox>
                <w10:wrap type="topAndBottom"/>
              </v:shape>
            </w:pict>
          </mc:Fallback>
        </mc:AlternateContent>
      </w:r>
      <w:r w:rsidR="008E61BB">
        <w:rPr>
          <w:rFonts w:ascii="Times New Roman" w:hAnsi="Times New Roman" w:cs="Times New Roman"/>
          <w:noProof/>
          <w:sz w:val="24"/>
          <w:szCs w:val="24"/>
          <w:lang w:eastAsia="sk-SK"/>
        </w:rPr>
        <w:drawing>
          <wp:anchor distT="0" distB="0" distL="114300" distR="114300" simplePos="0" relativeHeight="251666432" behindDoc="0" locked="0" layoutInCell="1" allowOverlap="1" wp14:anchorId="171F7325" wp14:editId="2C912025">
            <wp:simplePos x="0" y="0"/>
            <wp:positionH relativeFrom="margin">
              <wp:posOffset>1243153</wp:posOffset>
            </wp:positionH>
            <wp:positionV relativeFrom="paragraph">
              <wp:posOffset>514113</wp:posOffset>
            </wp:positionV>
            <wp:extent cx="3762375" cy="2314575"/>
            <wp:effectExtent l="0" t="0" r="9525" b="9525"/>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AGRAM návrh systému2.png"/>
                    <pic:cNvPicPr/>
                  </pic:nvPicPr>
                  <pic:blipFill>
                    <a:blip r:embed="rId19">
                      <a:extLst>
                        <a:ext uri="{28A0092B-C50C-407E-A947-70E740481C1C}">
                          <a14:useLocalDpi xmlns:a14="http://schemas.microsoft.com/office/drawing/2010/main" val="0"/>
                        </a:ext>
                      </a:extLst>
                    </a:blip>
                    <a:stretch>
                      <a:fillRect/>
                    </a:stretch>
                  </pic:blipFill>
                  <pic:spPr>
                    <a:xfrm>
                      <a:off x="0" y="0"/>
                      <a:ext cx="3762375" cy="2314575"/>
                    </a:xfrm>
                    <a:prstGeom prst="rect">
                      <a:avLst/>
                    </a:prstGeom>
                  </pic:spPr>
                </pic:pic>
              </a:graphicData>
            </a:graphic>
          </wp:anchor>
        </w:drawing>
      </w:r>
      <w:r w:rsidR="00312900">
        <w:rPr>
          <w:rFonts w:ascii="Times New Roman" w:hAnsi="Times New Roman" w:cs="Times New Roman"/>
          <w:sz w:val="24"/>
          <w:szCs w:val="24"/>
        </w:rPr>
        <w:t xml:space="preserve">Tento modul </w:t>
      </w:r>
      <w:r w:rsidR="00A87E71" w:rsidRPr="00A87E71">
        <w:rPr>
          <w:rFonts w:ascii="Times New Roman" w:hAnsi="Times New Roman" w:cs="Times New Roman"/>
          <w:sz w:val="24"/>
          <w:szCs w:val="24"/>
        </w:rPr>
        <w:t>p</w:t>
      </w:r>
      <w:r w:rsidR="00A87E71">
        <w:rPr>
          <w:rFonts w:ascii="Times New Roman" w:hAnsi="Times New Roman" w:cs="Times New Roman"/>
          <w:sz w:val="24"/>
          <w:szCs w:val="24"/>
        </w:rPr>
        <w:t>red</w:t>
      </w:r>
      <w:r w:rsidR="00A87E71" w:rsidRPr="00A87E71">
        <w:rPr>
          <w:rFonts w:ascii="Times New Roman" w:hAnsi="Times New Roman" w:cs="Times New Roman"/>
          <w:sz w:val="24"/>
          <w:szCs w:val="24"/>
        </w:rPr>
        <w:t xml:space="preserve"> </w:t>
      </w:r>
      <w:r w:rsidR="00A87E71">
        <w:rPr>
          <w:rFonts w:ascii="Times New Roman" w:hAnsi="Times New Roman" w:cs="Times New Roman"/>
          <w:sz w:val="24"/>
          <w:szCs w:val="24"/>
        </w:rPr>
        <w:t>spracováva</w:t>
      </w:r>
      <w:r w:rsidR="00775797">
        <w:rPr>
          <w:rFonts w:ascii="Times New Roman" w:hAnsi="Times New Roman" w:cs="Times New Roman"/>
          <w:sz w:val="24"/>
          <w:szCs w:val="24"/>
        </w:rPr>
        <w:t xml:space="preserve"> úda</w:t>
      </w:r>
      <w:r w:rsidR="00312900">
        <w:rPr>
          <w:rFonts w:ascii="Times New Roman" w:hAnsi="Times New Roman" w:cs="Times New Roman"/>
          <w:sz w:val="24"/>
          <w:szCs w:val="24"/>
        </w:rPr>
        <w:t>je d</w:t>
      </w:r>
      <w:r w:rsidR="00775797">
        <w:rPr>
          <w:rFonts w:ascii="Times New Roman" w:hAnsi="Times New Roman" w:cs="Times New Roman"/>
          <w:sz w:val="24"/>
          <w:szCs w:val="24"/>
        </w:rPr>
        <w:t xml:space="preserve">o tvaru v ktorom je </w:t>
      </w:r>
      <w:r w:rsidR="00775797" w:rsidRPr="00A87E71">
        <w:rPr>
          <w:rFonts w:ascii="Times New Roman" w:hAnsi="Times New Roman" w:cs="Times New Roman"/>
          <w:sz w:val="24"/>
          <w:szCs w:val="24"/>
        </w:rPr>
        <w:t xml:space="preserve">možné </w:t>
      </w:r>
      <w:r w:rsidR="00A87E71" w:rsidRPr="00A87E71">
        <w:rPr>
          <w:rFonts w:ascii="Times New Roman" w:hAnsi="Times New Roman" w:cs="Times New Roman"/>
          <w:sz w:val="24"/>
          <w:szCs w:val="24"/>
        </w:rPr>
        <w:t>s</w:t>
      </w:r>
      <w:r w:rsidR="00775797" w:rsidRPr="00A87E71">
        <w:rPr>
          <w:rFonts w:ascii="Times New Roman" w:hAnsi="Times New Roman" w:cs="Times New Roman"/>
          <w:sz w:val="24"/>
          <w:szCs w:val="24"/>
        </w:rPr>
        <w:t xml:space="preserve"> nimi </w:t>
      </w:r>
      <w:r w:rsidR="00775797">
        <w:rPr>
          <w:rFonts w:ascii="Times New Roman" w:hAnsi="Times New Roman" w:cs="Times New Roman"/>
          <w:sz w:val="24"/>
          <w:szCs w:val="24"/>
        </w:rPr>
        <w:t xml:space="preserve">ďalej pracovať. </w:t>
      </w:r>
      <w:r w:rsidR="008E61BB">
        <w:rPr>
          <w:rFonts w:ascii="Times New Roman" w:hAnsi="Times New Roman" w:cs="Times New Roman"/>
          <w:sz w:val="24"/>
          <w:szCs w:val="24"/>
        </w:rPr>
        <w:t xml:space="preserve"> Na Obrázku 6 je možné vidieť ako na seba jednotlivé moduly nadväzujú. </w:t>
      </w:r>
    </w:p>
    <w:p w14:paraId="508075C8" w14:textId="695FD6A0" w:rsidR="00312900" w:rsidRPr="00312900" w:rsidRDefault="00A87E71" w:rsidP="00285E69">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V module na</w:t>
      </w:r>
      <w:r w:rsidR="00312900">
        <w:rPr>
          <w:rFonts w:ascii="Times New Roman" w:hAnsi="Times New Roman" w:cs="Times New Roman"/>
          <w:sz w:val="24"/>
          <w:szCs w:val="24"/>
        </w:rPr>
        <w:t xml:space="preserve"> zber údajov sa vykoná</w:t>
      </w:r>
      <w:r w:rsidR="00312900" w:rsidRPr="00A87E71">
        <w:rPr>
          <w:rFonts w:ascii="Times New Roman" w:hAnsi="Times New Roman" w:cs="Times New Roman"/>
          <w:sz w:val="24"/>
          <w:szCs w:val="24"/>
        </w:rPr>
        <w:t xml:space="preserve"> to</w:t>
      </w:r>
      <w:r>
        <w:rPr>
          <w:rFonts w:ascii="Times New Roman" w:hAnsi="Times New Roman" w:cs="Times New Roman"/>
          <w:sz w:val="24"/>
          <w:szCs w:val="24"/>
        </w:rPr>
        <w:t>,</w:t>
      </w:r>
      <w:r w:rsidR="00312900" w:rsidRPr="00A87E71">
        <w:rPr>
          <w:rFonts w:ascii="Times New Roman" w:hAnsi="Times New Roman" w:cs="Times New Roman"/>
          <w:sz w:val="24"/>
          <w:szCs w:val="24"/>
        </w:rPr>
        <w:t xml:space="preserve"> že údaje </w:t>
      </w:r>
      <w:r w:rsidR="008E61BB">
        <w:rPr>
          <w:rFonts w:ascii="Times New Roman" w:hAnsi="Times New Roman" w:cs="Times New Roman"/>
          <w:sz w:val="24"/>
          <w:szCs w:val="24"/>
        </w:rPr>
        <w:t>sa zo server</w:t>
      </w:r>
      <w:r w:rsidR="008E61BB" w:rsidRPr="00A87E71">
        <w:rPr>
          <w:rFonts w:ascii="Times New Roman" w:hAnsi="Times New Roman" w:cs="Times New Roman"/>
          <w:sz w:val="24"/>
          <w:szCs w:val="24"/>
        </w:rPr>
        <w:t xml:space="preserve">a, </w:t>
      </w:r>
      <w:r w:rsidR="008E61BB">
        <w:rPr>
          <w:rFonts w:ascii="Times New Roman" w:hAnsi="Times New Roman" w:cs="Times New Roman"/>
          <w:sz w:val="24"/>
          <w:szCs w:val="24"/>
        </w:rPr>
        <w:t xml:space="preserve">kde sa zbierajú </w:t>
      </w:r>
      <w:r w:rsidR="00312900">
        <w:rPr>
          <w:rFonts w:ascii="Times New Roman" w:hAnsi="Times New Roman" w:cs="Times New Roman"/>
          <w:sz w:val="24"/>
          <w:szCs w:val="24"/>
        </w:rPr>
        <w:t xml:space="preserve">dostanú na náš IDS server. Tu budú následne pomocou skriptu v jazyku Python </w:t>
      </w:r>
      <w:r w:rsidR="00312900" w:rsidRPr="00CF383E">
        <w:rPr>
          <w:rFonts w:ascii="Times New Roman" w:hAnsi="Times New Roman" w:cs="Times New Roman"/>
          <w:sz w:val="24"/>
          <w:szCs w:val="24"/>
        </w:rPr>
        <w:t>rozparsované</w:t>
      </w:r>
      <w:r w:rsidR="00312900">
        <w:rPr>
          <w:rFonts w:ascii="Times New Roman" w:hAnsi="Times New Roman" w:cs="Times New Roman"/>
          <w:sz w:val="24"/>
          <w:szCs w:val="24"/>
        </w:rPr>
        <w:t xml:space="preserve"> do MYSQL databázy. Dáta tu sú skorelované podľa časovej pečiatky a roztriedené do vlastných tabuliek ako je to zobrazené na obrázku 7. Pri tomto kroku je dôležité si uvedomiť, že rôzne logy mali rôzny časový formát, a teda predtým že sa dáta začali parsovať do tabuľky tento časový formát musel byť zjednotený. </w:t>
      </w:r>
    </w:p>
    <w:p w14:paraId="581CDD24" w14:textId="77777777" w:rsidR="00276A62" w:rsidRDefault="00312900" w:rsidP="00285E69">
      <w:pPr>
        <w:keepNext/>
      </w:pPr>
      <w:r>
        <w:rPr>
          <w:rFonts w:ascii="Times New Roman" w:hAnsi="Times New Roman" w:cs="Times New Roman"/>
          <w:noProof/>
          <w:sz w:val="24"/>
          <w:szCs w:val="24"/>
          <w:lang w:eastAsia="sk-SK"/>
        </w:rPr>
        <w:drawing>
          <wp:inline distT="0" distB="0" distL="0" distR="0" wp14:anchorId="7A2D7F0F" wp14:editId="3E70692C">
            <wp:extent cx="5400675" cy="2185670"/>
            <wp:effectExtent l="0" t="0" r="9525" b="508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bulky v mysql z popisom.png"/>
                    <pic:cNvPicPr/>
                  </pic:nvPicPr>
                  <pic:blipFill>
                    <a:blip r:embed="rId20">
                      <a:extLst>
                        <a:ext uri="{28A0092B-C50C-407E-A947-70E740481C1C}">
                          <a14:useLocalDpi xmlns:a14="http://schemas.microsoft.com/office/drawing/2010/main" val="0"/>
                        </a:ext>
                      </a:extLst>
                    </a:blip>
                    <a:stretch>
                      <a:fillRect/>
                    </a:stretch>
                  </pic:blipFill>
                  <pic:spPr>
                    <a:xfrm>
                      <a:off x="0" y="0"/>
                      <a:ext cx="5400675" cy="2185670"/>
                    </a:xfrm>
                    <a:prstGeom prst="rect">
                      <a:avLst/>
                    </a:prstGeom>
                  </pic:spPr>
                </pic:pic>
              </a:graphicData>
            </a:graphic>
          </wp:inline>
        </w:drawing>
      </w:r>
    </w:p>
    <w:p w14:paraId="6B3349FA" w14:textId="67F1ACFE" w:rsidR="00312900" w:rsidRPr="00312900" w:rsidRDefault="00276A62" w:rsidP="00285E69">
      <w:pPr>
        <w:pStyle w:val="Titulek"/>
        <w:ind w:left="2124" w:firstLine="708"/>
        <w:jc w:val="left"/>
        <w:rPr>
          <w:sz w:val="24"/>
          <w:szCs w:val="24"/>
        </w:rPr>
      </w:pPr>
      <w:r>
        <w:t xml:space="preserve">Obr. </w:t>
      </w:r>
      <w:fldSimple w:instr=" SEQ Obr. \* ARABIC ">
        <w:r w:rsidR="00B645DB">
          <w:rPr>
            <w:noProof/>
          </w:rPr>
          <w:t>11</w:t>
        </w:r>
      </w:fldSimple>
      <w:r>
        <w:t xml:space="preserve"> </w:t>
      </w:r>
      <w:r w:rsidRPr="009D53EB">
        <w:t>Rozdelenie dát do MYSQL tabuľky</w:t>
      </w:r>
    </w:p>
    <w:p w14:paraId="7798568C" w14:textId="77777777" w:rsidR="00312900" w:rsidRPr="00312900" w:rsidRDefault="00312900" w:rsidP="00312900">
      <w:pPr>
        <w:rPr>
          <w:rFonts w:ascii="Times New Roman" w:hAnsi="Times New Roman" w:cs="Times New Roman"/>
          <w:sz w:val="24"/>
          <w:szCs w:val="24"/>
        </w:rPr>
      </w:pPr>
    </w:p>
    <w:p w14:paraId="2A3D2B34" w14:textId="77777777" w:rsidR="00312900" w:rsidRDefault="008E61BB" w:rsidP="008E61B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Dru</w:t>
      </w:r>
      <w:r w:rsidRPr="00A87E71">
        <w:rPr>
          <w:rFonts w:ascii="Times New Roman" w:hAnsi="Times New Roman" w:cs="Times New Roman"/>
          <w:sz w:val="24"/>
          <w:szCs w:val="24"/>
        </w:rPr>
        <w:t>ho</w:t>
      </w:r>
      <w:r w:rsidR="00A87E71">
        <w:rPr>
          <w:rFonts w:ascii="Times New Roman" w:hAnsi="Times New Roman" w:cs="Times New Roman"/>
          <w:sz w:val="24"/>
          <w:szCs w:val="24"/>
        </w:rPr>
        <w:t>u</w:t>
      </w:r>
      <w:r w:rsidRPr="00A87E71">
        <w:rPr>
          <w:rFonts w:ascii="Times New Roman" w:hAnsi="Times New Roman" w:cs="Times New Roman"/>
          <w:sz w:val="24"/>
          <w:szCs w:val="24"/>
        </w:rPr>
        <w:t xml:space="preserve"> </w:t>
      </w:r>
      <w:r>
        <w:rPr>
          <w:rFonts w:ascii="Times New Roman" w:hAnsi="Times New Roman" w:cs="Times New Roman"/>
          <w:sz w:val="24"/>
          <w:szCs w:val="24"/>
        </w:rPr>
        <w:t xml:space="preserve">možnosťou ako údaje pred spracovávať je vytiahnuť ich priamo z Elasticu. Elactic je aplikácia, ktorá si sama ťahá dáta z Ais2 serveru a spracováva si ich. Problémom </w:t>
      </w:r>
      <w:r w:rsidRPr="00A87E71">
        <w:rPr>
          <w:rFonts w:ascii="Times New Roman" w:hAnsi="Times New Roman" w:cs="Times New Roman"/>
          <w:sz w:val="24"/>
          <w:szCs w:val="24"/>
        </w:rPr>
        <w:lastRenderedPageBreak/>
        <w:t>je</w:t>
      </w:r>
      <w:r w:rsidR="00A87E71" w:rsidRPr="00A87E71">
        <w:rPr>
          <w:rFonts w:ascii="Times New Roman" w:hAnsi="Times New Roman" w:cs="Times New Roman"/>
          <w:sz w:val="24"/>
          <w:szCs w:val="24"/>
        </w:rPr>
        <w:t>,</w:t>
      </w:r>
      <w:r w:rsidRPr="00A87E71">
        <w:rPr>
          <w:rFonts w:ascii="Times New Roman" w:hAnsi="Times New Roman" w:cs="Times New Roman"/>
          <w:sz w:val="24"/>
          <w:szCs w:val="24"/>
        </w:rPr>
        <w:t xml:space="preserve"> </w:t>
      </w:r>
      <w:r>
        <w:rPr>
          <w:rFonts w:ascii="Times New Roman" w:hAnsi="Times New Roman" w:cs="Times New Roman"/>
          <w:sz w:val="24"/>
          <w:szCs w:val="24"/>
        </w:rPr>
        <w:t xml:space="preserve">že Elastic pracuje aj z reálnymi teda produkčnými dátami, ku ktorým kvôli ochrane osobných údajov nemáme prístup. V budúcnosti by ale bolo možné ísť aj touto cestou. </w:t>
      </w:r>
    </w:p>
    <w:p w14:paraId="07AF2490" w14:textId="77777777" w:rsidR="004D1128" w:rsidRPr="00312900" w:rsidRDefault="004D1128" w:rsidP="008E61BB">
      <w:pPr>
        <w:spacing w:line="360" w:lineRule="auto"/>
        <w:ind w:firstLine="708"/>
        <w:jc w:val="both"/>
        <w:rPr>
          <w:rFonts w:ascii="Times New Roman" w:hAnsi="Times New Roman" w:cs="Times New Roman"/>
          <w:sz w:val="24"/>
          <w:szCs w:val="24"/>
        </w:rPr>
      </w:pPr>
    </w:p>
    <w:p w14:paraId="651A6467" w14:textId="77777777" w:rsidR="00FF0E84" w:rsidRDefault="00FF0E84" w:rsidP="00541C6C">
      <w:pPr>
        <w:pStyle w:val="PodNadpisKapitoly"/>
      </w:pPr>
      <w:r>
        <w:tab/>
      </w:r>
      <w:bookmarkStart w:id="58" w:name="_Toc504518223"/>
      <w:r>
        <w:t>Modul na analýzu</w:t>
      </w:r>
      <w:bookmarkEnd w:id="58"/>
    </w:p>
    <w:p w14:paraId="408AB72F" w14:textId="6389A63E" w:rsidR="004A20B2" w:rsidRDefault="001F1408" w:rsidP="004A20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Tento modul analyzuje predspracované údaje z predchádzajúceho modulu.  Cieľom je vyhľadávanie signatúr a anomálii v predspracovaných údajov.</w:t>
      </w:r>
    </w:p>
    <w:p w14:paraId="5F748DE8" w14:textId="77777777" w:rsidR="00380DB0" w:rsidRDefault="00380DB0" w:rsidP="004A20B2">
      <w:pPr>
        <w:spacing w:line="360" w:lineRule="auto"/>
        <w:ind w:firstLine="708"/>
        <w:jc w:val="both"/>
        <w:rPr>
          <w:rFonts w:ascii="Times New Roman" w:hAnsi="Times New Roman" w:cs="Times New Roman"/>
          <w:sz w:val="24"/>
          <w:szCs w:val="24"/>
        </w:rPr>
      </w:pPr>
    </w:p>
    <w:p w14:paraId="24A251E7" w14:textId="77777777" w:rsidR="004A20B2" w:rsidRPr="004A20B2" w:rsidRDefault="004A20B2" w:rsidP="004A20B2">
      <w:pPr>
        <w:pStyle w:val="ZPPodNadpis3urovenTimesNewRoman"/>
        <w:numPr>
          <w:ilvl w:val="2"/>
          <w:numId w:val="1"/>
        </w:numPr>
      </w:pPr>
      <w:bookmarkStart w:id="59" w:name="_Toc504518224"/>
      <w:r>
        <w:t>Detekcia anomálii</w:t>
      </w:r>
      <w:bookmarkEnd w:id="59"/>
    </w:p>
    <w:p w14:paraId="76598792" w14:textId="32EE2AF0" w:rsidR="004F66C9" w:rsidRDefault="004A20B2" w:rsidP="004A20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 tento typ detekcie bol</w:t>
      </w:r>
      <w:r w:rsidR="001F1408">
        <w:rPr>
          <w:rFonts w:ascii="Times New Roman" w:hAnsi="Times New Roman" w:cs="Times New Roman"/>
          <w:sz w:val="24"/>
          <w:szCs w:val="24"/>
        </w:rPr>
        <w:t>i pre niekoľko známych výhod</w:t>
      </w:r>
      <w:r>
        <w:rPr>
          <w:rFonts w:ascii="Times New Roman" w:hAnsi="Times New Roman" w:cs="Times New Roman"/>
          <w:sz w:val="24"/>
          <w:szCs w:val="24"/>
        </w:rPr>
        <w:t xml:space="preserve"> vybra</w:t>
      </w:r>
      <w:r w:rsidR="001F1408">
        <w:rPr>
          <w:rFonts w:ascii="Times New Roman" w:hAnsi="Times New Roman" w:cs="Times New Roman"/>
          <w:sz w:val="24"/>
          <w:szCs w:val="24"/>
        </w:rPr>
        <w:t>né</w:t>
      </w:r>
      <w:r w:rsidR="003814F1">
        <w:rPr>
          <w:rFonts w:ascii="Times New Roman" w:hAnsi="Times New Roman" w:cs="Times New Roman"/>
          <w:sz w:val="24"/>
          <w:szCs w:val="24"/>
        </w:rPr>
        <w:t xml:space="preserve"> samo-organizujúce mapy</w:t>
      </w:r>
      <w:r w:rsidR="001F1408">
        <w:rPr>
          <w:rFonts w:ascii="Times New Roman" w:hAnsi="Times New Roman" w:cs="Times New Roman"/>
          <w:sz w:val="24"/>
          <w:szCs w:val="24"/>
        </w:rPr>
        <w:t xml:space="preserve"> (SOM) </w:t>
      </w:r>
      <w:r w:rsidR="001F1408">
        <w:rPr>
          <w:rFonts w:ascii="Times New Roman" w:hAnsi="Times New Roman" w:cs="Times New Roman"/>
          <w:sz w:val="24"/>
          <w:szCs w:val="24"/>
          <w:lang w:val="en-US"/>
        </w:rPr>
        <w:t>[</w:t>
      </w:r>
      <w:r w:rsidR="00720DC7">
        <w:rPr>
          <w:rFonts w:ascii="Times New Roman" w:hAnsi="Times New Roman" w:cs="Times New Roman"/>
          <w:sz w:val="24"/>
          <w:szCs w:val="24"/>
          <w:lang w:val="en-US"/>
        </w:rPr>
        <w:t>85</w:t>
      </w:r>
      <w:r w:rsidR="001F1408">
        <w:rPr>
          <w:rFonts w:ascii="Times New Roman" w:hAnsi="Times New Roman" w:cs="Times New Roman"/>
          <w:sz w:val="24"/>
          <w:szCs w:val="24"/>
          <w:lang w:val="en-US"/>
        </w:rPr>
        <w:t>]</w:t>
      </w:r>
      <w:r>
        <w:rPr>
          <w:rFonts w:ascii="Times New Roman" w:hAnsi="Times New Roman" w:cs="Times New Roman"/>
          <w:sz w:val="24"/>
          <w:szCs w:val="24"/>
        </w:rPr>
        <w:t>.</w:t>
      </w:r>
      <w:r w:rsidRPr="00BC3D06">
        <w:rPr>
          <w:rFonts w:ascii="Times New Roman" w:hAnsi="Times New Roman" w:cs="Times New Roman"/>
          <w:sz w:val="24"/>
          <w:szCs w:val="24"/>
        </w:rPr>
        <w:t xml:space="preserve"> </w:t>
      </w:r>
      <w:r w:rsidR="001F1408">
        <w:rPr>
          <w:rFonts w:ascii="Times New Roman" w:hAnsi="Times New Roman" w:cs="Times New Roman"/>
          <w:color w:val="000000" w:themeColor="text1"/>
          <w:sz w:val="24"/>
          <w:szCs w:val="24"/>
        </w:rPr>
        <w:t>Významnou výhodou SOM je ich</w:t>
      </w:r>
      <w:r w:rsidR="00A87E71" w:rsidRPr="00A87E71">
        <w:rPr>
          <w:rFonts w:ascii="Times New Roman" w:hAnsi="Times New Roman" w:cs="Times New Roman"/>
          <w:color w:val="000000" w:themeColor="text1"/>
          <w:sz w:val="24"/>
          <w:szCs w:val="24"/>
        </w:rPr>
        <w:t xml:space="preserve"> </w:t>
      </w:r>
      <w:r w:rsidRPr="00A87E71">
        <w:rPr>
          <w:rFonts w:ascii="Times New Roman" w:hAnsi="Times New Roman" w:cs="Times New Roman"/>
          <w:color w:val="000000" w:themeColor="text1"/>
          <w:sz w:val="24"/>
          <w:szCs w:val="24"/>
        </w:rPr>
        <w:t>vysoká presnosť.</w:t>
      </w:r>
      <w:r w:rsidR="00A87E71">
        <w:rPr>
          <w:rFonts w:ascii="Times New Roman" w:hAnsi="Times New Roman" w:cs="Times New Roman"/>
          <w:sz w:val="24"/>
          <w:szCs w:val="24"/>
        </w:rPr>
        <w:t xml:space="preserve"> </w:t>
      </w:r>
      <w:r w:rsidR="001F1408" w:rsidRPr="00BC3D06">
        <w:rPr>
          <w:rFonts w:ascii="Times New Roman" w:hAnsi="Times New Roman" w:cs="Times New Roman"/>
          <w:sz w:val="24"/>
          <w:szCs w:val="24"/>
        </w:rPr>
        <w:t>Tak</w:t>
      </w:r>
      <w:r w:rsidR="001F1408">
        <w:rPr>
          <w:rFonts w:ascii="Times New Roman" w:hAnsi="Times New Roman" w:cs="Times New Roman"/>
          <w:sz w:val="24"/>
          <w:szCs w:val="24"/>
        </w:rPr>
        <w:t>tiež</w:t>
      </w:r>
      <w:r w:rsidR="001F1408" w:rsidRPr="00BC3D06">
        <w:rPr>
          <w:rFonts w:ascii="Times New Roman" w:hAnsi="Times New Roman" w:cs="Times New Roman"/>
          <w:sz w:val="24"/>
          <w:szCs w:val="24"/>
        </w:rPr>
        <w:t xml:space="preserve"> </w:t>
      </w:r>
      <w:r w:rsidRPr="00BC3D06">
        <w:rPr>
          <w:rFonts w:ascii="Times New Roman" w:hAnsi="Times New Roman" w:cs="Times New Roman"/>
          <w:sz w:val="24"/>
          <w:szCs w:val="24"/>
        </w:rPr>
        <w:t>majú dobrú hlukovú toleranciu</w:t>
      </w:r>
      <w:r w:rsidR="001F1408">
        <w:rPr>
          <w:rFonts w:ascii="Times New Roman" w:hAnsi="Times New Roman" w:cs="Times New Roman"/>
          <w:sz w:val="24"/>
          <w:szCs w:val="24"/>
        </w:rPr>
        <w:t>,</w:t>
      </w:r>
      <w:r w:rsidRPr="00BC3D06">
        <w:rPr>
          <w:rFonts w:ascii="Times New Roman" w:hAnsi="Times New Roman" w:cs="Times New Roman"/>
          <w:sz w:val="24"/>
          <w:szCs w:val="24"/>
        </w:rPr>
        <w:t xml:space="preserve"> čo znamená</w:t>
      </w:r>
      <w:r w:rsidR="001F1408">
        <w:rPr>
          <w:rFonts w:ascii="Times New Roman" w:hAnsi="Times New Roman" w:cs="Times New Roman"/>
          <w:sz w:val="24"/>
          <w:szCs w:val="24"/>
        </w:rPr>
        <w:t>,</w:t>
      </w:r>
      <w:r w:rsidRPr="00BC3D06">
        <w:rPr>
          <w:rFonts w:ascii="Times New Roman" w:hAnsi="Times New Roman" w:cs="Times New Roman"/>
          <w:sz w:val="24"/>
          <w:szCs w:val="24"/>
        </w:rPr>
        <w:t xml:space="preserve"> že sú veľmi flexibilné </w:t>
      </w:r>
      <w:r w:rsidRPr="00EA1E94">
        <w:rPr>
          <w:rFonts w:ascii="Times New Roman" w:hAnsi="Times New Roman" w:cs="Times New Roman"/>
          <w:sz w:val="24"/>
          <w:szCs w:val="24"/>
        </w:rPr>
        <w:t xml:space="preserve">vzhľadom </w:t>
      </w:r>
      <w:r w:rsidR="00EA1E94" w:rsidRPr="00EA1E94">
        <w:rPr>
          <w:rFonts w:ascii="Times New Roman" w:hAnsi="Times New Roman" w:cs="Times New Roman"/>
          <w:sz w:val="24"/>
          <w:szCs w:val="24"/>
        </w:rPr>
        <w:t>na</w:t>
      </w:r>
      <w:r w:rsidRPr="00EA1E94">
        <w:rPr>
          <w:rFonts w:ascii="Times New Roman" w:hAnsi="Times New Roman" w:cs="Times New Roman"/>
          <w:sz w:val="24"/>
          <w:szCs w:val="24"/>
        </w:rPr>
        <w:t xml:space="preserve"> neúplné, chýbajúce </w:t>
      </w:r>
      <w:r w:rsidRPr="00BC3D06">
        <w:rPr>
          <w:rFonts w:ascii="Times New Roman" w:hAnsi="Times New Roman" w:cs="Times New Roman"/>
          <w:sz w:val="24"/>
          <w:szCs w:val="24"/>
        </w:rPr>
        <w:t>a hlučné údaje</w:t>
      </w:r>
      <w:r w:rsidR="003B629A">
        <w:rPr>
          <w:rFonts w:ascii="Times New Roman" w:hAnsi="Times New Roman" w:cs="Times New Roman"/>
          <w:sz w:val="24"/>
          <w:szCs w:val="24"/>
        </w:rPr>
        <w:t xml:space="preserve">. </w:t>
      </w:r>
      <w:r w:rsidRPr="00BC3D06">
        <w:rPr>
          <w:rFonts w:ascii="Times New Roman" w:hAnsi="Times New Roman" w:cs="Times New Roman"/>
          <w:sz w:val="24"/>
          <w:szCs w:val="24"/>
        </w:rPr>
        <w:t>Medzi ďalšie výhody</w:t>
      </w:r>
      <w:r w:rsidR="001F1408">
        <w:rPr>
          <w:rFonts w:ascii="Times New Roman" w:hAnsi="Times New Roman" w:cs="Times New Roman"/>
          <w:sz w:val="24"/>
          <w:szCs w:val="24"/>
        </w:rPr>
        <w:t xml:space="preserve"> SOM</w:t>
      </w:r>
      <w:r w:rsidRPr="00BC3D06">
        <w:rPr>
          <w:rFonts w:ascii="Times New Roman" w:hAnsi="Times New Roman" w:cs="Times New Roman"/>
          <w:sz w:val="24"/>
          <w:szCs w:val="24"/>
        </w:rPr>
        <w:t xml:space="preserve"> patrí ich výkonnosť</w:t>
      </w:r>
      <w:r w:rsidR="003B629A">
        <w:rPr>
          <w:rFonts w:ascii="Times New Roman" w:hAnsi="Times New Roman" w:cs="Times New Roman"/>
          <w:sz w:val="24"/>
          <w:szCs w:val="24"/>
          <w:lang w:val="en-US"/>
        </w:rPr>
        <w:t xml:space="preserve"> [87]</w:t>
      </w:r>
      <w:r w:rsidR="003B629A" w:rsidRPr="00BC3D06">
        <w:rPr>
          <w:rFonts w:ascii="Times New Roman" w:hAnsi="Times New Roman" w:cs="Times New Roman"/>
          <w:sz w:val="24"/>
          <w:szCs w:val="24"/>
        </w:rPr>
        <w:t>.</w:t>
      </w:r>
      <w:r w:rsidRPr="00BC3D06">
        <w:rPr>
          <w:rFonts w:ascii="Times New Roman" w:hAnsi="Times New Roman" w:cs="Times New Roman"/>
          <w:sz w:val="24"/>
          <w:szCs w:val="24"/>
        </w:rPr>
        <w:t xml:space="preserve">  </w:t>
      </w:r>
    </w:p>
    <w:p w14:paraId="4A9A9340" w14:textId="34789BE9" w:rsidR="00CD6DFD" w:rsidRDefault="004F66C9" w:rsidP="00CD6DFD">
      <w:pPr>
        <w:spacing w:line="360" w:lineRule="auto"/>
        <w:ind w:firstLine="708"/>
        <w:jc w:val="both"/>
        <w:rPr>
          <w:rFonts w:ascii="Times New Roman" w:hAnsi="Times New Roman" w:cs="Times New Roman"/>
          <w:sz w:val="24"/>
          <w:szCs w:val="24"/>
        </w:rPr>
      </w:pPr>
      <w:r w:rsidRPr="0015645A">
        <w:rPr>
          <w:rFonts w:ascii="Times New Roman" w:hAnsi="Times New Roman" w:cs="Times New Roman"/>
          <w:sz w:val="24"/>
          <w:szCs w:val="24"/>
        </w:rPr>
        <w:t>Implementácia prebehla v</w:t>
      </w:r>
      <w:r w:rsidRPr="004F66C9">
        <w:rPr>
          <w:rFonts w:ascii="Times New Roman" w:hAnsi="Times New Roman" w:cs="Times New Roman"/>
          <w:sz w:val="24"/>
          <w:szCs w:val="24"/>
        </w:rPr>
        <w:t> jazyku R pomocou balíčka „Kohonen“</w:t>
      </w:r>
      <w:r w:rsidR="00BE0017">
        <w:rPr>
          <w:rFonts w:ascii="Times New Roman" w:hAnsi="Times New Roman" w:cs="Times New Roman"/>
          <w:sz w:val="24"/>
          <w:szCs w:val="24"/>
        </w:rPr>
        <w:t xml:space="preserve"> </w:t>
      </w:r>
      <w:r w:rsidR="00BE0017">
        <w:rPr>
          <w:rFonts w:ascii="Times New Roman" w:hAnsi="Times New Roman" w:cs="Times New Roman"/>
          <w:sz w:val="24"/>
          <w:szCs w:val="24"/>
          <w:lang w:val="en-US"/>
        </w:rPr>
        <w:t>[</w:t>
      </w:r>
      <w:r w:rsidR="008B12C9">
        <w:rPr>
          <w:rFonts w:ascii="Times New Roman" w:hAnsi="Times New Roman" w:cs="Times New Roman"/>
          <w:sz w:val="24"/>
          <w:szCs w:val="24"/>
          <w:lang w:val="en-US"/>
        </w:rPr>
        <w:t>88</w:t>
      </w:r>
      <w:r w:rsidR="00BE0017">
        <w:rPr>
          <w:rFonts w:ascii="Times New Roman" w:hAnsi="Times New Roman" w:cs="Times New Roman"/>
          <w:sz w:val="24"/>
          <w:szCs w:val="24"/>
          <w:lang w:val="en-US"/>
        </w:rPr>
        <w:t>]</w:t>
      </w:r>
      <w:r w:rsidRPr="004F66C9">
        <w:rPr>
          <w:rFonts w:ascii="Times New Roman" w:hAnsi="Times New Roman" w:cs="Times New Roman"/>
          <w:sz w:val="24"/>
          <w:szCs w:val="24"/>
        </w:rPr>
        <w:t xml:space="preserve">. </w:t>
      </w:r>
      <w:r w:rsidRPr="006953F9">
        <w:rPr>
          <w:rFonts w:ascii="Times New Roman" w:hAnsi="Times New Roman" w:cs="Times New Roman"/>
          <w:sz w:val="24"/>
          <w:szCs w:val="24"/>
        </w:rPr>
        <w:t>Vstupom do tejto neurónovej siete je ve</w:t>
      </w:r>
      <w:r w:rsidR="00CD6DFD">
        <w:rPr>
          <w:rFonts w:ascii="Times New Roman" w:hAnsi="Times New Roman" w:cs="Times New Roman"/>
          <w:sz w:val="24"/>
          <w:szCs w:val="24"/>
        </w:rPr>
        <w:t>ktor pozostávajúci z tých prvkov</w:t>
      </w:r>
      <w:r w:rsidRPr="006953F9">
        <w:rPr>
          <w:rFonts w:ascii="Times New Roman" w:hAnsi="Times New Roman" w:cs="Times New Roman"/>
          <w:sz w:val="24"/>
          <w:szCs w:val="24"/>
        </w:rPr>
        <w:t xml:space="preserve"> </w:t>
      </w:r>
      <w:r w:rsidR="00BE0017">
        <w:rPr>
          <w:rFonts w:ascii="Times New Roman" w:hAnsi="Times New Roman" w:cs="Times New Roman"/>
          <w:sz w:val="24"/>
          <w:szCs w:val="24"/>
        </w:rPr>
        <w:t xml:space="preserve">MySQL </w:t>
      </w:r>
      <w:r w:rsidRPr="006953F9">
        <w:rPr>
          <w:rFonts w:ascii="Times New Roman" w:hAnsi="Times New Roman" w:cs="Times New Roman"/>
          <w:sz w:val="24"/>
          <w:szCs w:val="24"/>
        </w:rPr>
        <w:t>databázy, ktoré boli pri analýze dát označené za najzaujímavejšie.</w:t>
      </w:r>
      <w:r w:rsidR="00BE0017">
        <w:rPr>
          <w:rFonts w:ascii="Times New Roman" w:hAnsi="Times New Roman" w:cs="Times New Roman"/>
          <w:sz w:val="24"/>
          <w:szCs w:val="24"/>
        </w:rPr>
        <w:t xml:space="preserve"> Ide</w:t>
      </w:r>
      <w:r w:rsidRPr="006953F9">
        <w:rPr>
          <w:rFonts w:ascii="Times New Roman" w:hAnsi="Times New Roman" w:cs="Times New Roman"/>
          <w:sz w:val="24"/>
          <w:szCs w:val="24"/>
        </w:rPr>
        <w:t xml:space="preserve"> napríklad o hodiny a minúty, číslo portu, odpoveď servera, číslo odpovede, </w:t>
      </w:r>
      <w:r w:rsidR="00BE0017">
        <w:rPr>
          <w:rFonts w:ascii="Times New Roman" w:hAnsi="Times New Roman" w:cs="Times New Roman"/>
          <w:sz w:val="24"/>
          <w:szCs w:val="24"/>
        </w:rPr>
        <w:t>IP</w:t>
      </w:r>
      <w:r w:rsidR="00BE0017" w:rsidRPr="006953F9">
        <w:rPr>
          <w:rFonts w:ascii="Times New Roman" w:hAnsi="Times New Roman" w:cs="Times New Roman"/>
          <w:sz w:val="24"/>
          <w:szCs w:val="24"/>
        </w:rPr>
        <w:t xml:space="preserve"> </w:t>
      </w:r>
      <w:r w:rsidRPr="006953F9">
        <w:rPr>
          <w:rFonts w:ascii="Times New Roman" w:hAnsi="Times New Roman" w:cs="Times New Roman"/>
          <w:sz w:val="24"/>
          <w:szCs w:val="24"/>
        </w:rPr>
        <w:t xml:space="preserve">adresa , ktorá bola rozdelenia na </w:t>
      </w:r>
      <w:r w:rsidR="00CD6DFD" w:rsidRPr="006953F9">
        <w:rPr>
          <w:rFonts w:ascii="Times New Roman" w:hAnsi="Times New Roman" w:cs="Times New Roman"/>
          <w:sz w:val="24"/>
          <w:szCs w:val="24"/>
        </w:rPr>
        <w:t>podtriedy</w:t>
      </w:r>
      <w:r w:rsidRPr="006953F9">
        <w:rPr>
          <w:rFonts w:ascii="Times New Roman" w:hAnsi="Times New Roman" w:cs="Times New Roman"/>
          <w:sz w:val="24"/>
          <w:szCs w:val="24"/>
        </w:rPr>
        <w:t xml:space="preserve"> A,B,C podľa zložiek, čas trvania procesu v microsekundách a agent , kde bolo nutné zmeniť kvalitatívne údaje na </w:t>
      </w:r>
      <w:r w:rsidR="00CD6DFD" w:rsidRPr="006953F9">
        <w:rPr>
          <w:rFonts w:ascii="Times New Roman" w:hAnsi="Times New Roman" w:cs="Times New Roman"/>
          <w:sz w:val="24"/>
          <w:szCs w:val="24"/>
        </w:rPr>
        <w:t>kvantitatívne</w:t>
      </w:r>
      <w:r w:rsidRPr="006953F9">
        <w:rPr>
          <w:rFonts w:ascii="Times New Roman" w:hAnsi="Times New Roman" w:cs="Times New Roman"/>
          <w:sz w:val="24"/>
          <w:szCs w:val="24"/>
        </w:rPr>
        <w:t>. V</w:t>
      </w:r>
      <w:r w:rsidR="00BE0017">
        <w:rPr>
          <w:rFonts w:ascii="Times New Roman" w:hAnsi="Times New Roman" w:cs="Times New Roman"/>
          <w:sz w:val="24"/>
          <w:szCs w:val="24"/>
        </w:rPr>
        <w:t> </w:t>
      </w:r>
      <w:r w:rsidRPr="006953F9">
        <w:rPr>
          <w:rFonts w:ascii="Times New Roman" w:hAnsi="Times New Roman" w:cs="Times New Roman"/>
          <w:sz w:val="24"/>
          <w:szCs w:val="24"/>
        </w:rPr>
        <w:t>prípade</w:t>
      </w:r>
      <w:r w:rsidR="00BE0017">
        <w:rPr>
          <w:rFonts w:ascii="Times New Roman" w:hAnsi="Times New Roman" w:cs="Times New Roman"/>
          <w:sz w:val="24"/>
          <w:szCs w:val="24"/>
        </w:rPr>
        <w:t>,</w:t>
      </w:r>
      <w:r w:rsidRPr="006953F9">
        <w:rPr>
          <w:rFonts w:ascii="Times New Roman" w:hAnsi="Times New Roman" w:cs="Times New Roman"/>
          <w:sz w:val="24"/>
          <w:szCs w:val="24"/>
        </w:rPr>
        <w:t xml:space="preserve"> že v budúcnosti vyjde najavo že sa v dátach vyskytujú ďalšie zaujímavé údaje, ktoré by boli vhodné do analýzy</w:t>
      </w:r>
      <w:r w:rsidR="00BE0017">
        <w:rPr>
          <w:rFonts w:ascii="Times New Roman" w:hAnsi="Times New Roman" w:cs="Times New Roman"/>
          <w:sz w:val="24"/>
          <w:szCs w:val="24"/>
        </w:rPr>
        <w:t>,</w:t>
      </w:r>
      <w:r w:rsidRPr="006953F9">
        <w:rPr>
          <w:rFonts w:ascii="Times New Roman" w:hAnsi="Times New Roman" w:cs="Times New Roman"/>
          <w:sz w:val="24"/>
          <w:szCs w:val="24"/>
        </w:rPr>
        <w:t xml:space="preserve"> nie je problém vstupný vektor rozšíriť.</w:t>
      </w:r>
      <w:r w:rsidRPr="0015645A">
        <w:rPr>
          <w:rFonts w:ascii="Times New Roman" w:hAnsi="Times New Roman" w:cs="Times New Roman"/>
          <w:sz w:val="24"/>
          <w:szCs w:val="24"/>
        </w:rPr>
        <w:t xml:space="preserve"> </w:t>
      </w:r>
    </w:p>
    <w:p w14:paraId="36FF0254" w14:textId="62AF6BA5" w:rsidR="00CD6DFD" w:rsidRDefault="00CD6DFD" w:rsidP="00CD6DF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Balíček kohonen má širokú paletu metód zameraných na vizualizáciu údajov. Vďaka tejto vizualizácii je následne možné upravovať počet vstupných neurónov, rozmery siete aj učiaci pomer. Metódou pokus-omyl je možné sa dopracovať až k vstupnému nastaveniu parametrov</w:t>
      </w:r>
      <w:r w:rsidR="00BE0017">
        <w:rPr>
          <w:rFonts w:ascii="Times New Roman" w:hAnsi="Times New Roman" w:cs="Times New Roman"/>
          <w:sz w:val="24"/>
          <w:szCs w:val="24"/>
        </w:rPr>
        <w:t>,</w:t>
      </w:r>
      <w:r>
        <w:rPr>
          <w:rFonts w:ascii="Times New Roman" w:hAnsi="Times New Roman" w:cs="Times New Roman"/>
          <w:sz w:val="24"/>
          <w:szCs w:val="24"/>
        </w:rPr>
        <w:t xml:space="preserve"> ktoré bude dávať </w:t>
      </w:r>
      <w:r w:rsidR="00BE0017">
        <w:rPr>
          <w:rFonts w:ascii="Times New Roman" w:hAnsi="Times New Roman" w:cs="Times New Roman"/>
          <w:sz w:val="24"/>
          <w:szCs w:val="24"/>
        </w:rPr>
        <w:t xml:space="preserve">optimálne </w:t>
      </w:r>
      <w:r>
        <w:rPr>
          <w:rFonts w:ascii="Times New Roman" w:hAnsi="Times New Roman" w:cs="Times New Roman"/>
          <w:sz w:val="24"/>
          <w:szCs w:val="24"/>
        </w:rPr>
        <w:t xml:space="preserve">výsledky. </w:t>
      </w:r>
      <w:r w:rsidR="00BE0017">
        <w:rPr>
          <w:rFonts w:ascii="Times New Roman" w:hAnsi="Times New Roman" w:cs="Times New Roman"/>
          <w:sz w:val="24"/>
          <w:szCs w:val="24"/>
        </w:rPr>
        <w:t>Na účely trénovania</w:t>
      </w:r>
      <w:r>
        <w:rPr>
          <w:rFonts w:ascii="Times New Roman" w:hAnsi="Times New Roman" w:cs="Times New Roman"/>
          <w:sz w:val="24"/>
          <w:szCs w:val="24"/>
        </w:rPr>
        <w:t xml:space="preserve"> údajov máme k dispozícii napríklad vizualizáciu tréningových kôl, ktorá nám umožňuje vidieť</w:t>
      </w:r>
      <w:r w:rsidR="00BE0017">
        <w:rPr>
          <w:rFonts w:ascii="Times New Roman" w:hAnsi="Times New Roman" w:cs="Times New Roman"/>
          <w:sz w:val="24"/>
          <w:szCs w:val="24"/>
        </w:rPr>
        <w:t>,</w:t>
      </w:r>
      <w:r>
        <w:rPr>
          <w:rFonts w:ascii="Times New Roman" w:hAnsi="Times New Roman" w:cs="Times New Roman"/>
          <w:sz w:val="24"/>
          <w:szCs w:val="24"/>
        </w:rPr>
        <w:t xml:space="preserve"> ako sa zmenšuje </w:t>
      </w:r>
      <w:r w:rsidRPr="00CD6DFD">
        <w:rPr>
          <w:rFonts w:ascii="Times New Roman" w:hAnsi="Times New Roman" w:cs="Times New Roman"/>
          <w:sz w:val="24"/>
          <w:szCs w:val="24"/>
        </w:rPr>
        <w:t>vzdialenosť od uzla k vzorkám reprezentovaným týmto uzlom. V ideálnom prípade by táto vzdialenosť mala dosiahnuť minimálnu úroveň.</w:t>
      </w:r>
      <w:r>
        <w:rPr>
          <w:rFonts w:ascii="Times New Roman" w:hAnsi="Times New Roman" w:cs="Times New Roman"/>
          <w:sz w:val="24"/>
          <w:szCs w:val="24"/>
        </w:rPr>
        <w:t xml:space="preserve"> Pokiaľ sa tak nedeje a krivka grafu neustále klesá</w:t>
      </w:r>
      <w:r w:rsidR="00BE0017">
        <w:rPr>
          <w:rFonts w:ascii="Times New Roman" w:hAnsi="Times New Roman" w:cs="Times New Roman"/>
          <w:sz w:val="24"/>
          <w:szCs w:val="24"/>
        </w:rPr>
        <w:t>,</w:t>
      </w:r>
      <w:r>
        <w:rPr>
          <w:rFonts w:ascii="Times New Roman" w:hAnsi="Times New Roman" w:cs="Times New Roman"/>
          <w:sz w:val="24"/>
          <w:szCs w:val="24"/>
        </w:rPr>
        <w:t xml:space="preserve"> je potrebné zvýšiť </w:t>
      </w:r>
      <w:r w:rsidRPr="000C5F08">
        <w:rPr>
          <w:rFonts w:ascii="Times New Roman" w:hAnsi="Times New Roman" w:cs="Times New Roman"/>
          <w:sz w:val="24"/>
          <w:szCs w:val="24"/>
        </w:rPr>
        <w:t xml:space="preserve">počet opakovaní. </w:t>
      </w:r>
      <w:r w:rsidR="00171C1B">
        <w:rPr>
          <w:rFonts w:ascii="Times New Roman" w:hAnsi="Times New Roman" w:cs="Times New Roman"/>
          <w:sz w:val="24"/>
          <w:szCs w:val="24"/>
        </w:rPr>
        <w:t xml:space="preserve">Príklad tejto vizualizácie je možné vidieť na obrázku č.8. </w:t>
      </w:r>
      <w:r w:rsidR="000C5F08" w:rsidRPr="000C5F08">
        <w:rPr>
          <w:rFonts w:ascii="Times New Roman" w:hAnsi="Times New Roman" w:cs="Times New Roman"/>
          <w:sz w:val="24"/>
          <w:szCs w:val="24"/>
        </w:rPr>
        <w:t xml:space="preserve">Ďalšou možnosťou vizualizácie je zobrazenie počtu vzoriek, ktoré sú mapované na každý uzol na mape. Táto metrika sa môže použiť ako miera kvality mapy - v ideálnom prípade je distribúcia vzorky relatívne jednotná. Veľké hodnoty v niektorých </w:t>
      </w:r>
      <w:r w:rsidR="000C5F08" w:rsidRPr="000C5F08">
        <w:rPr>
          <w:rFonts w:ascii="Times New Roman" w:hAnsi="Times New Roman" w:cs="Times New Roman"/>
          <w:sz w:val="24"/>
          <w:szCs w:val="24"/>
        </w:rPr>
        <w:lastRenderedPageBreak/>
        <w:t>mapových oblastiach naznačujú, že</w:t>
      </w:r>
      <w:r w:rsidR="000C5F08">
        <w:rPr>
          <w:rFonts w:ascii="Times New Roman" w:hAnsi="Times New Roman" w:cs="Times New Roman"/>
          <w:sz w:val="24"/>
          <w:szCs w:val="24"/>
        </w:rPr>
        <w:t xml:space="preserve"> by bola výhodná</w:t>
      </w:r>
      <w:r w:rsidR="000C5F08" w:rsidRPr="000C5F08">
        <w:rPr>
          <w:rFonts w:ascii="Times New Roman" w:hAnsi="Times New Roman" w:cs="Times New Roman"/>
          <w:sz w:val="24"/>
          <w:szCs w:val="24"/>
        </w:rPr>
        <w:t xml:space="preserve"> väčšia </w:t>
      </w:r>
      <w:r w:rsidR="00430651">
        <w:rPr>
          <w:noProof/>
        </w:rPr>
        <mc:AlternateContent>
          <mc:Choice Requires="wps">
            <w:drawing>
              <wp:anchor distT="0" distB="0" distL="114300" distR="114300" simplePos="0" relativeHeight="251692032" behindDoc="0" locked="0" layoutInCell="1" allowOverlap="1" wp14:anchorId="531A2C7C" wp14:editId="31EF6FB6">
                <wp:simplePos x="0" y="0"/>
                <wp:positionH relativeFrom="column">
                  <wp:posOffset>929005</wp:posOffset>
                </wp:positionH>
                <wp:positionV relativeFrom="paragraph">
                  <wp:posOffset>2592705</wp:posOffset>
                </wp:positionV>
                <wp:extent cx="3181350" cy="635"/>
                <wp:effectExtent l="0" t="0" r="0" b="0"/>
                <wp:wrapTopAndBottom/>
                <wp:docPr id="17" name="Textové pole 17"/>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16898B1F" w14:textId="217E36FD" w:rsidR="000C5E0F" w:rsidRPr="00E21318" w:rsidRDefault="000C5E0F" w:rsidP="00285E69">
                            <w:pPr>
                              <w:pStyle w:val="Titulek"/>
                              <w:rPr>
                                <w:rFonts w:eastAsiaTheme="minorHAnsi"/>
                                <w:sz w:val="24"/>
                                <w:szCs w:val="24"/>
                              </w:rPr>
                            </w:pPr>
                            <w:r>
                              <w:t xml:space="preserve">Obr. </w:t>
                            </w:r>
                            <w:fldSimple w:instr=" SEQ Obr. \* ARABIC ">
                              <w:r>
                                <w:rPr>
                                  <w:noProof/>
                                </w:rPr>
                                <w:t>12</w:t>
                              </w:r>
                            </w:fldSimple>
                            <w:r>
                              <w:t xml:space="preserve"> </w:t>
                            </w:r>
                            <w:r w:rsidRPr="00D6161E">
                              <w:t>Tréningový proces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1A2C7C" id="Textové pole 17" o:spid="_x0000_s1030" type="#_x0000_t202" style="position:absolute;left:0;text-align:left;margin-left:73.15pt;margin-top:204.15pt;width:250.5pt;height:.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" stroked="f">
                <v:textbox style="mso-fit-shape-to-text:t" inset="0,0,0,0">
                  <w:txbxContent>
                    <w:p w14:paraId="16898B1F" w14:textId="217E36FD" w:rsidR="000C5E0F" w:rsidRPr="00E21318" w:rsidRDefault="000C5E0F" w:rsidP="00285E69">
                      <w:pPr>
                        <w:pStyle w:val="Titulek"/>
                        <w:rPr>
                          <w:rFonts w:eastAsiaTheme="minorHAnsi"/>
                          <w:sz w:val="24"/>
                          <w:szCs w:val="24"/>
                        </w:rPr>
                      </w:pPr>
                      <w:r>
                        <w:t xml:space="preserve">Obr. </w:t>
                      </w:r>
                      <w:fldSimple w:instr=" SEQ Obr. \* ARABIC ">
                        <w:r>
                          <w:rPr>
                            <w:noProof/>
                          </w:rPr>
                          <w:t>12</w:t>
                        </w:r>
                      </w:fldSimple>
                      <w:r>
                        <w:t xml:space="preserve"> </w:t>
                      </w:r>
                      <w:r w:rsidRPr="00D6161E">
                        <w:t>Tréningový proces</w:t>
                      </w:r>
                    </w:p>
                  </w:txbxContent>
                </v:textbox>
                <w10:wrap type="topAndBottom"/>
              </v:shape>
            </w:pict>
          </mc:Fallback>
        </mc:AlternateContent>
      </w:r>
      <w:r w:rsidR="00171C1B">
        <w:rPr>
          <w:rFonts w:ascii="Times New Roman" w:hAnsi="Times New Roman" w:cs="Times New Roman"/>
          <w:noProof/>
          <w:sz w:val="24"/>
          <w:szCs w:val="24"/>
          <w:lang w:eastAsia="sk-SK"/>
        </w:rPr>
        <w:drawing>
          <wp:anchor distT="0" distB="0" distL="114300" distR="114300" simplePos="0" relativeHeight="251678720" behindDoc="0" locked="0" layoutInCell="1" allowOverlap="1" wp14:anchorId="39934B96" wp14:editId="7012E117">
            <wp:simplePos x="0" y="0"/>
            <wp:positionH relativeFrom="page">
              <wp:align>center</wp:align>
            </wp:positionH>
            <wp:positionV relativeFrom="paragraph">
              <wp:posOffset>766445</wp:posOffset>
            </wp:positionV>
            <wp:extent cx="3181350" cy="1769110"/>
            <wp:effectExtent l="0" t="0" r="0" b="254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3.png"/>
                    <pic:cNvPicPr/>
                  </pic:nvPicPr>
                  <pic:blipFill>
                    <a:blip r:embed="rId21">
                      <a:extLst>
                        <a:ext uri="{28A0092B-C50C-407E-A947-70E740481C1C}">
                          <a14:useLocalDpi xmlns:a14="http://schemas.microsoft.com/office/drawing/2010/main" val="0"/>
                        </a:ext>
                      </a:extLst>
                    </a:blip>
                    <a:stretch>
                      <a:fillRect/>
                    </a:stretch>
                  </pic:blipFill>
                  <pic:spPr>
                    <a:xfrm>
                      <a:off x="0" y="0"/>
                      <a:ext cx="3181350" cy="1769110"/>
                    </a:xfrm>
                    <a:prstGeom prst="rect">
                      <a:avLst/>
                    </a:prstGeom>
                  </pic:spPr>
                </pic:pic>
              </a:graphicData>
            </a:graphic>
            <wp14:sizeRelH relativeFrom="margin">
              <wp14:pctWidth>0</wp14:pctWidth>
            </wp14:sizeRelH>
            <wp14:sizeRelV relativeFrom="margin">
              <wp14:pctHeight>0</wp14:pctHeight>
            </wp14:sizeRelV>
          </wp:anchor>
        </w:drawing>
      </w:r>
      <w:r w:rsidR="000C5F08">
        <w:rPr>
          <w:rFonts w:ascii="Times New Roman" w:hAnsi="Times New Roman" w:cs="Times New Roman"/>
          <w:sz w:val="24"/>
          <w:szCs w:val="24"/>
        </w:rPr>
        <w:t>mapa</w:t>
      </w:r>
      <w:r w:rsidR="000C5F08" w:rsidRPr="000C5F08">
        <w:rPr>
          <w:rFonts w:ascii="Times New Roman" w:hAnsi="Times New Roman" w:cs="Times New Roman"/>
          <w:sz w:val="24"/>
          <w:szCs w:val="24"/>
        </w:rPr>
        <w:t>. Prázdne uzly</w:t>
      </w:r>
      <w:r w:rsidR="000C5F08">
        <w:rPr>
          <w:rFonts w:ascii="Times New Roman" w:hAnsi="Times New Roman" w:cs="Times New Roman"/>
          <w:sz w:val="24"/>
          <w:szCs w:val="24"/>
        </w:rPr>
        <w:t xml:space="preserve"> naznačujú, že veľkosť</w:t>
      </w:r>
      <w:r w:rsidR="000C5F08" w:rsidRPr="000C5F08">
        <w:rPr>
          <w:rFonts w:ascii="Times New Roman" w:hAnsi="Times New Roman" w:cs="Times New Roman"/>
          <w:sz w:val="24"/>
          <w:szCs w:val="24"/>
        </w:rPr>
        <w:t xml:space="preserve"> mapy je príliš veľká pre počet vzoriek.</w:t>
      </w:r>
      <w:r w:rsidR="000C5F08">
        <w:rPr>
          <w:rFonts w:ascii="Times New Roman" w:hAnsi="Times New Roman" w:cs="Times New Roman"/>
          <w:sz w:val="24"/>
          <w:szCs w:val="24"/>
        </w:rPr>
        <w:t xml:space="preserve"> </w:t>
      </w:r>
      <w:r w:rsidR="00171C1B" w:rsidRPr="000C5F08">
        <w:rPr>
          <w:rFonts w:ascii="Times New Roman" w:hAnsi="Times New Roman" w:cs="Times New Roman"/>
          <w:sz w:val="24"/>
          <w:szCs w:val="24"/>
        </w:rPr>
        <w:t xml:space="preserve">. </w:t>
      </w:r>
      <w:r w:rsidR="00171C1B">
        <w:rPr>
          <w:rFonts w:ascii="Times New Roman" w:hAnsi="Times New Roman" w:cs="Times New Roman"/>
          <w:sz w:val="24"/>
          <w:szCs w:val="24"/>
        </w:rPr>
        <w:t>Príklad tejto vizualizácie je možné vidieť na obrázku č.9.</w:t>
      </w:r>
    </w:p>
    <w:p w14:paraId="30172A28" w14:textId="2CB46B67" w:rsidR="006F5EBF" w:rsidRDefault="00430651" w:rsidP="00285E69">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94080" behindDoc="0" locked="0" layoutInCell="1" allowOverlap="1" wp14:anchorId="5CE5307A" wp14:editId="194859A1">
                <wp:simplePos x="0" y="0"/>
                <wp:positionH relativeFrom="column">
                  <wp:posOffset>957580</wp:posOffset>
                </wp:positionH>
                <wp:positionV relativeFrom="paragraph">
                  <wp:posOffset>4049395</wp:posOffset>
                </wp:positionV>
                <wp:extent cx="3114675" cy="635"/>
                <wp:effectExtent l="0" t="0" r="0" b="0"/>
                <wp:wrapTopAndBottom/>
                <wp:docPr id="21" name="Textové pole 21"/>
                <wp:cNvGraphicFramePr/>
                <a:graphic xmlns:a="http://schemas.openxmlformats.org/drawingml/2006/main">
                  <a:graphicData uri="http://schemas.microsoft.com/office/word/2010/wordprocessingShape">
                    <wps:wsp>
                      <wps:cNvSpPr txBox="1"/>
                      <wps:spPr>
                        <a:xfrm>
                          <a:off x="0" y="0"/>
                          <a:ext cx="3114675" cy="635"/>
                        </a:xfrm>
                        <a:prstGeom prst="rect">
                          <a:avLst/>
                        </a:prstGeom>
                        <a:solidFill>
                          <a:prstClr val="white"/>
                        </a:solidFill>
                        <a:ln>
                          <a:noFill/>
                        </a:ln>
                        <a:effectLst/>
                      </wps:spPr>
                      <wps:txbx>
                        <w:txbxContent>
                          <w:p w14:paraId="60A465BD" w14:textId="6D4725EE" w:rsidR="000C5E0F" w:rsidRPr="00B5779E" w:rsidRDefault="000C5E0F" w:rsidP="00285E69">
                            <w:pPr>
                              <w:pStyle w:val="Titulek"/>
                              <w:rPr>
                                <w:rFonts w:eastAsiaTheme="minorHAnsi"/>
                                <w:noProof/>
                                <w:sz w:val="24"/>
                                <w:szCs w:val="24"/>
                              </w:rPr>
                            </w:pPr>
                            <w:r>
                              <w:t xml:space="preserve">Obr. </w:t>
                            </w:r>
                            <w:fldSimple w:instr=" SEQ Obr. \* ARABIC ">
                              <w:r>
                                <w:rPr>
                                  <w:noProof/>
                                </w:rPr>
                                <w:t>13</w:t>
                              </w:r>
                            </w:fldSimple>
                            <w:r>
                              <w:t xml:space="preserve"> </w:t>
                            </w:r>
                            <w:r w:rsidRPr="00A1159F">
                              <w:t>Vizualizácia počtu vzoriek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E5307A" id="Textové pole 21" o:spid="_x0000_s1031" type="#_x0000_t202" style="position:absolute;margin-left:75.4pt;margin-top:318.85pt;width:245.25pt;height:.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" stroked="f">
                <v:textbox style="mso-fit-shape-to-text:t" inset="0,0,0,0">
                  <w:txbxContent>
                    <w:p w14:paraId="60A465BD" w14:textId="6D4725EE" w:rsidR="000C5E0F" w:rsidRPr="00B5779E" w:rsidRDefault="000C5E0F" w:rsidP="00285E69">
                      <w:pPr>
                        <w:pStyle w:val="Titulek"/>
                        <w:rPr>
                          <w:rFonts w:eastAsiaTheme="minorHAnsi"/>
                          <w:noProof/>
                          <w:sz w:val="24"/>
                          <w:szCs w:val="24"/>
                        </w:rPr>
                      </w:pPr>
                      <w:r>
                        <w:t xml:space="preserve">Obr. </w:t>
                      </w:r>
                      <w:fldSimple w:instr=" SEQ Obr. \* ARABIC ">
                        <w:r>
                          <w:rPr>
                            <w:noProof/>
                          </w:rPr>
                          <w:t>13</w:t>
                        </w:r>
                      </w:fldSimple>
                      <w:r>
                        <w:t xml:space="preserve"> </w:t>
                      </w:r>
                      <w:r w:rsidRPr="00A1159F">
                        <w:t>Vizualizácia počtu vzoriek</w:t>
                      </w:r>
                    </w:p>
                  </w:txbxContent>
                </v:textbox>
                <w10:wrap type="topAndBottom"/>
              </v:shape>
            </w:pict>
          </mc:Fallback>
        </mc:AlternateContent>
      </w:r>
      <w:r w:rsidR="00AD49A7">
        <w:rPr>
          <w:rFonts w:ascii="Times New Roman" w:hAnsi="Times New Roman" w:cs="Times New Roman"/>
          <w:noProof/>
          <w:sz w:val="24"/>
          <w:szCs w:val="24"/>
          <w:lang w:eastAsia="sk-SK"/>
        </w:rPr>
        <w:drawing>
          <wp:anchor distT="0" distB="0" distL="114300" distR="114300" simplePos="0" relativeHeight="251679744" behindDoc="0" locked="0" layoutInCell="1" allowOverlap="1" wp14:anchorId="4343C093" wp14:editId="7FDFA1BE">
            <wp:simplePos x="0" y="0"/>
            <wp:positionH relativeFrom="page">
              <wp:align>center</wp:align>
            </wp:positionH>
            <wp:positionV relativeFrom="paragraph">
              <wp:posOffset>2171700</wp:posOffset>
            </wp:positionV>
            <wp:extent cx="3114675" cy="1820545"/>
            <wp:effectExtent l="0" t="0" r="9525" b="825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4.png"/>
                    <pic:cNvPicPr/>
                  </pic:nvPicPr>
                  <pic:blipFill>
                    <a:blip r:embed="rId22">
                      <a:extLst>
                        <a:ext uri="{28A0092B-C50C-407E-A947-70E740481C1C}">
                          <a14:useLocalDpi xmlns:a14="http://schemas.microsoft.com/office/drawing/2010/main" val="0"/>
                        </a:ext>
                      </a:extLst>
                    </a:blip>
                    <a:stretch>
                      <a:fillRect/>
                    </a:stretch>
                  </pic:blipFill>
                  <pic:spPr>
                    <a:xfrm>
                      <a:off x="0" y="0"/>
                      <a:ext cx="3114675" cy="1820545"/>
                    </a:xfrm>
                    <a:prstGeom prst="rect">
                      <a:avLst/>
                    </a:prstGeom>
                  </pic:spPr>
                </pic:pic>
              </a:graphicData>
            </a:graphic>
            <wp14:sizeRelH relativeFrom="margin">
              <wp14:pctWidth>0</wp14:pctWidth>
            </wp14:sizeRelH>
            <wp14:sizeRelV relativeFrom="margin">
              <wp14:pctHeight>0</wp14:pctHeight>
            </wp14:sizeRelV>
          </wp:anchor>
        </w:drawing>
      </w:r>
    </w:p>
    <w:p w14:paraId="6AA15AD0" w14:textId="773AA90B" w:rsidR="004F66C9" w:rsidRPr="006953F9" w:rsidRDefault="00AD49A7" w:rsidP="00285E6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87A06">
        <w:rPr>
          <w:rFonts w:ascii="Times New Roman" w:hAnsi="Times New Roman" w:cs="Times New Roman"/>
          <w:sz w:val="24"/>
          <w:szCs w:val="24"/>
        </w:rPr>
        <w:t>Výstupom SOM</w:t>
      </w:r>
      <w:r w:rsidR="004F66C9" w:rsidRPr="000C5F08">
        <w:rPr>
          <w:rFonts w:ascii="Times New Roman" w:hAnsi="Times New Roman" w:cs="Times New Roman"/>
          <w:sz w:val="24"/>
          <w:szCs w:val="24"/>
        </w:rPr>
        <w:t xml:space="preserve"> algoritmu sú heatmapy. Pre jedn</w:t>
      </w:r>
      <w:r w:rsidR="004F66C9" w:rsidRPr="006953F9">
        <w:rPr>
          <w:rFonts w:ascii="Times New Roman" w:hAnsi="Times New Roman" w:cs="Times New Roman"/>
          <w:sz w:val="24"/>
          <w:szCs w:val="24"/>
        </w:rPr>
        <w:t>u sadu vstupných dát sa dá vytvoriť toľko heatmáp, koľko má daná sada vektorových položiek. To znamená</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že ak má vstupný vektor 9 položiek</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je možné z neho </w:t>
      </w:r>
      <w:r w:rsidR="00CD6DFD" w:rsidRPr="006953F9">
        <w:rPr>
          <w:rFonts w:ascii="Times New Roman" w:hAnsi="Times New Roman" w:cs="Times New Roman"/>
          <w:sz w:val="24"/>
          <w:szCs w:val="24"/>
        </w:rPr>
        <w:t>vytvoriť</w:t>
      </w:r>
      <w:r w:rsidR="004F66C9" w:rsidRPr="006953F9">
        <w:rPr>
          <w:rFonts w:ascii="Times New Roman" w:hAnsi="Times New Roman" w:cs="Times New Roman"/>
          <w:sz w:val="24"/>
          <w:szCs w:val="24"/>
        </w:rPr>
        <w:t xml:space="preserve"> 9 heatmáp. Hlavná výhoda heatmáp spočíva v</w:t>
      </w:r>
      <w:r w:rsidR="00BE0017">
        <w:rPr>
          <w:rFonts w:ascii="Times New Roman" w:hAnsi="Times New Roman" w:cs="Times New Roman"/>
          <w:sz w:val="24"/>
          <w:szCs w:val="24"/>
        </w:rPr>
        <w:t> </w:t>
      </w:r>
      <w:r w:rsidR="004F66C9" w:rsidRPr="006953F9">
        <w:rPr>
          <w:rFonts w:ascii="Times New Roman" w:hAnsi="Times New Roman" w:cs="Times New Roman"/>
          <w:sz w:val="24"/>
          <w:szCs w:val="24"/>
        </w:rPr>
        <w:t>tom</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že tie výsledky</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ktoré sú si navzájom podobné sa zobrazia v jedenej farbe. Názorný prík</w:t>
      </w:r>
      <w:r w:rsidR="004F66C9" w:rsidRPr="0015645A">
        <w:rPr>
          <w:rFonts w:ascii="Times New Roman" w:hAnsi="Times New Roman" w:cs="Times New Roman"/>
          <w:sz w:val="24"/>
          <w:szCs w:val="24"/>
        </w:rPr>
        <w:t>lad je možné vidieť na obrázku</w:t>
      </w:r>
      <w:r w:rsidR="00BE0017">
        <w:rPr>
          <w:rFonts w:ascii="Times New Roman" w:hAnsi="Times New Roman" w:cs="Times New Roman"/>
          <w:sz w:val="24"/>
          <w:szCs w:val="24"/>
        </w:rPr>
        <w:t xml:space="preserve"> č.</w:t>
      </w:r>
      <w:r w:rsidR="004F66C9" w:rsidRPr="0015645A">
        <w:rPr>
          <w:rFonts w:ascii="Times New Roman" w:hAnsi="Times New Roman" w:cs="Times New Roman"/>
          <w:sz w:val="24"/>
          <w:szCs w:val="24"/>
        </w:rPr>
        <w:t xml:space="preserve"> 9</w:t>
      </w:r>
      <w:r w:rsidR="00CD6DFD">
        <w:rPr>
          <w:rFonts w:ascii="Times New Roman" w:hAnsi="Times New Roman" w:cs="Times New Roman"/>
          <w:sz w:val="24"/>
          <w:szCs w:val="24"/>
        </w:rPr>
        <w:t>. Máme tu dve heat</w:t>
      </w:r>
      <w:r w:rsidR="004F66C9" w:rsidRPr="006953F9">
        <w:rPr>
          <w:rFonts w:ascii="Times New Roman" w:hAnsi="Times New Roman" w:cs="Times New Roman"/>
          <w:sz w:val="24"/>
          <w:szCs w:val="24"/>
        </w:rPr>
        <w:t>mapy, jedna zobrazuje podobnosti v dátach na základe vektorovej zložky status. A tá druhá zobrazuje podobnosti v dátach na základe vektorovej zložky</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ktorá predstavuje A triedu siete pre</w:t>
      </w:r>
      <w:r w:rsidR="00BE0017">
        <w:rPr>
          <w:rFonts w:ascii="Times New Roman" w:hAnsi="Times New Roman" w:cs="Times New Roman"/>
          <w:sz w:val="24"/>
          <w:szCs w:val="24"/>
        </w:rPr>
        <w:t xml:space="preserve"> IP</w:t>
      </w:r>
      <w:r w:rsidR="004F66C9" w:rsidRPr="006953F9">
        <w:rPr>
          <w:rFonts w:ascii="Times New Roman" w:hAnsi="Times New Roman" w:cs="Times New Roman"/>
          <w:sz w:val="24"/>
          <w:szCs w:val="24"/>
        </w:rPr>
        <w:t xml:space="preserve"> adresu. Vstupom do týchto máp sú normalizované vstupné vektory. N</w:t>
      </w:r>
      <w:r w:rsidR="00305EF3">
        <w:rPr>
          <w:rFonts w:ascii="Times New Roman" w:hAnsi="Times New Roman" w:cs="Times New Roman"/>
          <w:sz w:val="24"/>
          <w:szCs w:val="24"/>
        </w:rPr>
        <w:t>a jednu bunku siete pripadá minimálne</w:t>
      </w:r>
      <w:r w:rsidR="004F66C9" w:rsidRPr="006953F9">
        <w:rPr>
          <w:rFonts w:ascii="Times New Roman" w:hAnsi="Times New Roman" w:cs="Times New Roman"/>
          <w:sz w:val="24"/>
          <w:szCs w:val="24"/>
        </w:rPr>
        <w:t xml:space="preserve"> 5 vstupných vektorov.  Existujú rôzne spôsoby</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ako tieto výsledky interpretovať. Hlavnou myšlienkou je vyhľ</w:t>
      </w:r>
      <w:r w:rsidR="00CD6DFD">
        <w:rPr>
          <w:rFonts w:ascii="Times New Roman" w:hAnsi="Times New Roman" w:cs="Times New Roman"/>
          <w:sz w:val="24"/>
          <w:szCs w:val="24"/>
        </w:rPr>
        <w:t>adávať málo sa vyskytujúce farby</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ktoré znamenajú odchýlku od normál</w:t>
      </w:r>
      <w:r w:rsidR="00BE0017">
        <w:rPr>
          <w:rFonts w:ascii="Times New Roman" w:hAnsi="Times New Roman" w:cs="Times New Roman"/>
          <w:sz w:val="24"/>
          <w:szCs w:val="24"/>
        </w:rPr>
        <w:t>nej hodnoty</w:t>
      </w:r>
      <w:r w:rsidR="004F66C9" w:rsidRPr="006953F9">
        <w:rPr>
          <w:rFonts w:ascii="Times New Roman" w:hAnsi="Times New Roman" w:cs="Times New Roman"/>
          <w:sz w:val="24"/>
          <w:szCs w:val="24"/>
        </w:rPr>
        <w:t>. Následne je potrebné určiť</w:t>
      </w:r>
      <w:r w:rsidR="00BE0017">
        <w:rPr>
          <w:rFonts w:ascii="Times New Roman" w:hAnsi="Times New Roman" w:cs="Times New Roman"/>
          <w:sz w:val="24"/>
          <w:szCs w:val="24"/>
        </w:rPr>
        <w:t>,</w:t>
      </w:r>
      <w:r w:rsidR="004F66C9" w:rsidRPr="006953F9">
        <w:rPr>
          <w:rFonts w:ascii="Times New Roman" w:hAnsi="Times New Roman" w:cs="Times New Roman"/>
          <w:sz w:val="24"/>
          <w:szCs w:val="24"/>
        </w:rPr>
        <w:t xml:space="preserve"> či sa jedná o prirodzenú odchýlku ale</w:t>
      </w:r>
      <w:r w:rsidR="00BE0017">
        <w:rPr>
          <w:rFonts w:ascii="Times New Roman" w:hAnsi="Times New Roman" w:cs="Times New Roman"/>
          <w:sz w:val="24"/>
          <w:szCs w:val="24"/>
        </w:rPr>
        <w:t>bo</w:t>
      </w:r>
      <w:r w:rsidR="004F66C9" w:rsidRPr="006953F9">
        <w:rPr>
          <w:rFonts w:ascii="Times New Roman" w:hAnsi="Times New Roman" w:cs="Times New Roman"/>
          <w:sz w:val="24"/>
          <w:szCs w:val="24"/>
        </w:rPr>
        <w:t xml:space="preserve"> </w:t>
      </w:r>
      <w:r w:rsidR="004F66C9" w:rsidRPr="006953F9">
        <w:rPr>
          <w:rFonts w:ascii="Times New Roman" w:hAnsi="Times New Roman" w:cs="Times New Roman"/>
          <w:sz w:val="24"/>
          <w:szCs w:val="24"/>
        </w:rPr>
        <w:lastRenderedPageBreak/>
        <w:t>o útok. K tomu je možné využiť napríklad spoločnú analýzu z viacerých heatmáp. Táto otázka je momentálne v štádiu riešenia.</w:t>
      </w:r>
      <w:r w:rsidR="004F66C9" w:rsidRPr="004F66C9">
        <w:rPr>
          <w:rFonts w:ascii="Times New Roman" w:hAnsi="Times New Roman" w:cs="Times New Roman"/>
          <w:sz w:val="24"/>
          <w:szCs w:val="24"/>
        </w:rPr>
        <w:t xml:space="preserve"> </w:t>
      </w:r>
    </w:p>
    <w:p w14:paraId="022CDDDE" w14:textId="60EFB30C" w:rsidR="004A20B2" w:rsidRDefault="00430651" w:rsidP="006953F9">
      <w:pPr>
        <w:spacing w:line="360" w:lineRule="auto"/>
        <w:ind w:firstLine="708"/>
        <w:jc w:val="center"/>
        <w:rPr>
          <w:rFonts w:ascii="Times New Roman" w:hAnsi="Times New Roman" w:cs="Times New Roman"/>
          <w:sz w:val="24"/>
          <w:szCs w:val="24"/>
        </w:rPr>
      </w:pPr>
      <w:r>
        <w:rPr>
          <w:noProof/>
        </w:rPr>
        <mc:AlternateContent>
          <mc:Choice Requires="wps">
            <w:drawing>
              <wp:anchor distT="0" distB="0" distL="114300" distR="114300" simplePos="0" relativeHeight="251696128" behindDoc="0" locked="0" layoutInCell="1" allowOverlap="1" wp14:anchorId="3B4B3B66" wp14:editId="5E86EF0B">
                <wp:simplePos x="0" y="0"/>
                <wp:positionH relativeFrom="column">
                  <wp:posOffset>1730375</wp:posOffset>
                </wp:positionH>
                <wp:positionV relativeFrom="paragraph">
                  <wp:posOffset>2780030</wp:posOffset>
                </wp:positionV>
                <wp:extent cx="2477770" cy="635"/>
                <wp:effectExtent l="0" t="0" r="0" b="0"/>
                <wp:wrapTopAndBottom/>
                <wp:docPr id="23" name="Textové pole 23"/>
                <wp:cNvGraphicFramePr/>
                <a:graphic xmlns:a="http://schemas.openxmlformats.org/drawingml/2006/main">
                  <a:graphicData uri="http://schemas.microsoft.com/office/word/2010/wordprocessingShape">
                    <wps:wsp>
                      <wps:cNvSpPr txBox="1"/>
                      <wps:spPr>
                        <a:xfrm>
                          <a:off x="0" y="0"/>
                          <a:ext cx="2477770" cy="635"/>
                        </a:xfrm>
                        <a:prstGeom prst="rect">
                          <a:avLst/>
                        </a:prstGeom>
                        <a:solidFill>
                          <a:prstClr val="white"/>
                        </a:solidFill>
                        <a:ln>
                          <a:noFill/>
                        </a:ln>
                        <a:effectLst/>
                      </wps:spPr>
                      <wps:txbx>
                        <w:txbxContent>
                          <w:p w14:paraId="0366E85E" w14:textId="4D9C3F83" w:rsidR="000C5E0F" w:rsidRPr="00620D1C" w:rsidRDefault="000C5E0F" w:rsidP="00285E69">
                            <w:pPr>
                              <w:pStyle w:val="Titulek"/>
                              <w:rPr>
                                <w:rFonts w:eastAsiaTheme="minorHAnsi"/>
                                <w:noProof/>
                                <w:sz w:val="24"/>
                                <w:szCs w:val="24"/>
                              </w:rPr>
                            </w:pPr>
                            <w:r>
                              <w:t xml:space="preserve">Obr. </w:t>
                            </w:r>
                            <w:fldSimple w:instr=" SEQ Obr. \* ARABIC ">
                              <w:r>
                                <w:rPr>
                                  <w:noProof/>
                                </w:rPr>
                                <w:t>14</w:t>
                              </w:r>
                            </w:fldSimple>
                            <w:r>
                              <w:t xml:space="preserve"> </w:t>
                            </w:r>
                            <w:r w:rsidRPr="008A3426">
                              <w:t>Výstupy zo SOM analýzy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4B3B66" id="Textové pole 23" o:spid="_x0000_s1032" type="#_x0000_t202" style="position:absolute;left:0;text-align:left;margin-left:136.25pt;margin-top:218.9pt;width:195.1pt;height:.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" stroked="f">
                <v:textbox style="mso-fit-shape-to-text:t" inset="0,0,0,0">
                  <w:txbxContent>
                    <w:p w14:paraId="0366E85E" w14:textId="4D9C3F83" w:rsidR="000C5E0F" w:rsidRPr="00620D1C" w:rsidRDefault="000C5E0F" w:rsidP="00285E69">
                      <w:pPr>
                        <w:pStyle w:val="Titulek"/>
                        <w:rPr>
                          <w:rFonts w:eastAsiaTheme="minorHAnsi"/>
                          <w:noProof/>
                          <w:sz w:val="24"/>
                          <w:szCs w:val="24"/>
                        </w:rPr>
                      </w:pPr>
                      <w:r>
                        <w:t xml:space="preserve">Obr. </w:t>
                      </w:r>
                      <w:fldSimple w:instr=" SEQ Obr. \* ARABIC ">
                        <w:r>
                          <w:rPr>
                            <w:noProof/>
                          </w:rPr>
                          <w:t>14</w:t>
                        </w:r>
                      </w:fldSimple>
                      <w:r>
                        <w:t xml:space="preserve"> </w:t>
                      </w:r>
                      <w:r w:rsidRPr="008A3426">
                        <w:t>Výstupy zo SOM analýzy</w:t>
                      </w:r>
                    </w:p>
                  </w:txbxContent>
                </v:textbox>
                <w10:wrap type="topAndBottom"/>
              </v:shape>
            </w:pict>
          </mc:Fallback>
        </mc:AlternateContent>
      </w:r>
      <w:r w:rsidR="00305EF3" w:rsidRPr="006953F9">
        <w:rPr>
          <w:rFonts w:ascii="Times New Roman" w:hAnsi="Times New Roman" w:cs="Times New Roman"/>
          <w:noProof/>
          <w:sz w:val="24"/>
          <w:szCs w:val="24"/>
          <w:lang w:eastAsia="sk-SK"/>
        </w:rPr>
        <w:drawing>
          <wp:anchor distT="0" distB="0" distL="114300" distR="114300" simplePos="0" relativeHeight="251674624" behindDoc="0" locked="0" layoutInCell="1" allowOverlap="1" wp14:anchorId="08673F80" wp14:editId="66B4B1B1">
            <wp:simplePos x="0" y="0"/>
            <wp:positionH relativeFrom="margin">
              <wp:posOffset>2712720</wp:posOffset>
            </wp:positionH>
            <wp:positionV relativeFrom="paragraph">
              <wp:posOffset>551180</wp:posOffset>
            </wp:positionV>
            <wp:extent cx="2524125" cy="2238375"/>
            <wp:effectExtent l="0" t="0" r="9525" b="9525"/>
            <wp:wrapTopAndBottom/>
            <wp:docPr id="20"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524125" cy="2238375"/>
                    </a:xfrm>
                    <a:prstGeom prst="rect">
                      <a:avLst/>
                    </a:prstGeom>
                  </pic:spPr>
                </pic:pic>
              </a:graphicData>
            </a:graphic>
          </wp:anchor>
        </w:drawing>
      </w:r>
      <w:r w:rsidR="00BE0017" w:rsidRPr="006953F9">
        <w:rPr>
          <w:rFonts w:ascii="Times New Roman" w:hAnsi="Times New Roman" w:cs="Times New Roman"/>
          <w:noProof/>
          <w:sz w:val="24"/>
          <w:szCs w:val="24"/>
          <w:lang w:eastAsia="sk-SK"/>
        </w:rPr>
        <w:drawing>
          <wp:anchor distT="0" distB="0" distL="114300" distR="114300" simplePos="0" relativeHeight="251673600" behindDoc="0" locked="0" layoutInCell="1" allowOverlap="1" wp14:anchorId="6C1701FA" wp14:editId="43CABF4F">
            <wp:simplePos x="0" y="0"/>
            <wp:positionH relativeFrom="column">
              <wp:posOffset>130175</wp:posOffset>
            </wp:positionH>
            <wp:positionV relativeFrom="paragraph">
              <wp:posOffset>513080</wp:posOffset>
            </wp:positionV>
            <wp:extent cx="2477770" cy="2238375"/>
            <wp:effectExtent l="0" t="0" r="0" b="9525"/>
            <wp:wrapTopAndBottom/>
            <wp:docPr id="19" name="Zástupný symbol pro obsah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Zástupný symbol pro obsah 9"/>
                    <pic:cNvPicPr>
                      <a:picLocks noGrp="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477770" cy="2238375"/>
                    </a:xfrm>
                    <a:prstGeom prst="rect">
                      <a:avLst/>
                    </a:prstGeom>
                  </pic:spPr>
                </pic:pic>
              </a:graphicData>
            </a:graphic>
            <wp14:sizeRelH relativeFrom="margin">
              <wp14:pctWidth>0</wp14:pctWidth>
            </wp14:sizeRelH>
            <wp14:sizeRelV relativeFrom="margin">
              <wp14:pctHeight>0</wp14:pctHeight>
            </wp14:sizeRelV>
          </wp:anchor>
        </w:drawing>
      </w:r>
    </w:p>
    <w:p w14:paraId="2E682DB8" w14:textId="062BDF19" w:rsidR="00D5467D" w:rsidRDefault="004A20B2" w:rsidP="00285E69">
      <w:pPr>
        <w:spacing w:line="360" w:lineRule="auto"/>
        <w:ind w:firstLine="708"/>
        <w:jc w:val="center"/>
        <w:rPr>
          <w:rFonts w:ascii="Times New Roman" w:hAnsi="Times New Roman" w:cs="Times New Roman"/>
          <w:sz w:val="24"/>
          <w:szCs w:val="24"/>
        </w:rPr>
      </w:pPr>
      <w:r w:rsidRPr="00BC3D06">
        <w:rPr>
          <w:rFonts w:ascii="Times New Roman" w:hAnsi="Times New Roman" w:cs="Times New Roman"/>
          <w:sz w:val="24"/>
          <w:szCs w:val="24"/>
        </w:rPr>
        <w:br/>
      </w:r>
    </w:p>
    <w:p w14:paraId="683E87BC" w14:textId="2D8148A2" w:rsidR="004A20B2" w:rsidRPr="004A20B2" w:rsidRDefault="004A20B2" w:rsidP="004A20B2">
      <w:pPr>
        <w:pStyle w:val="ZPPodNadpis3urovenTimesNewRoman"/>
        <w:numPr>
          <w:ilvl w:val="2"/>
          <w:numId w:val="1"/>
        </w:numPr>
      </w:pPr>
      <w:bookmarkStart w:id="60" w:name="_Toc504518225"/>
      <w:r>
        <w:t>Statická detekcia</w:t>
      </w:r>
      <w:bookmarkEnd w:id="60"/>
    </w:p>
    <w:p w14:paraId="2C0DC5A0" w14:textId="218B663A" w:rsidR="00F5251B" w:rsidRPr="002037F7" w:rsidRDefault="00312EC3" w:rsidP="006953F9">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 </w:t>
      </w:r>
      <w:r w:rsidR="00987494">
        <w:rPr>
          <w:rFonts w:ascii="Times New Roman" w:hAnsi="Times New Roman" w:cs="Times New Roman"/>
          <w:sz w:val="24"/>
          <w:szCs w:val="24"/>
        </w:rPr>
        <w:t>Skôr než prejdeme k implementácii statickej detekcie vykonáme</w:t>
      </w:r>
      <w:r w:rsidR="00D92148" w:rsidRPr="006953F9">
        <w:rPr>
          <w:rFonts w:ascii="Times New Roman" w:hAnsi="Times New Roman" w:cs="Times New Roman"/>
          <w:sz w:val="24"/>
          <w:szCs w:val="24"/>
        </w:rPr>
        <w:t xml:space="preserve"> </w:t>
      </w:r>
      <w:r w:rsidR="005267C9" w:rsidRPr="006953F9">
        <w:rPr>
          <w:rFonts w:ascii="Times New Roman" w:hAnsi="Times New Roman" w:cs="Times New Roman"/>
          <w:sz w:val="24"/>
          <w:szCs w:val="24"/>
        </w:rPr>
        <w:t>penetračn</w:t>
      </w:r>
      <w:r w:rsidR="005267C9">
        <w:rPr>
          <w:rFonts w:ascii="Times New Roman" w:hAnsi="Times New Roman" w:cs="Times New Roman"/>
          <w:sz w:val="24"/>
          <w:szCs w:val="24"/>
        </w:rPr>
        <w:t>é</w:t>
      </w:r>
      <w:r w:rsidR="00D92148" w:rsidRPr="006953F9">
        <w:rPr>
          <w:rFonts w:ascii="Times New Roman" w:hAnsi="Times New Roman" w:cs="Times New Roman"/>
          <w:sz w:val="24"/>
          <w:szCs w:val="24"/>
        </w:rPr>
        <w:t xml:space="preserve"> test</w:t>
      </w:r>
      <w:r w:rsidR="00987494">
        <w:rPr>
          <w:rFonts w:ascii="Times New Roman" w:hAnsi="Times New Roman" w:cs="Times New Roman"/>
          <w:sz w:val="24"/>
          <w:szCs w:val="24"/>
        </w:rPr>
        <w:t>y</w:t>
      </w:r>
      <w:r w:rsidR="00D92148" w:rsidRPr="006953F9">
        <w:rPr>
          <w:rFonts w:ascii="Times New Roman" w:hAnsi="Times New Roman" w:cs="Times New Roman"/>
          <w:sz w:val="24"/>
          <w:szCs w:val="24"/>
        </w:rPr>
        <w:t xml:space="preserve">. Niektoré </w:t>
      </w:r>
      <w:r w:rsidR="005267C9" w:rsidRPr="006953F9">
        <w:rPr>
          <w:rFonts w:ascii="Times New Roman" w:hAnsi="Times New Roman" w:cs="Times New Roman"/>
          <w:sz w:val="24"/>
          <w:szCs w:val="24"/>
        </w:rPr>
        <w:t>penetračné</w:t>
      </w:r>
      <w:r w:rsidR="00D92148" w:rsidRPr="006953F9">
        <w:rPr>
          <w:rFonts w:ascii="Times New Roman" w:hAnsi="Times New Roman" w:cs="Times New Roman"/>
          <w:sz w:val="24"/>
          <w:szCs w:val="24"/>
        </w:rPr>
        <w:t xml:space="preserve"> testy ako sql injecton a cross-site skripting už vykonané boli a ďalšie </w:t>
      </w:r>
      <w:r w:rsidR="00D92148" w:rsidRPr="002037F7">
        <w:rPr>
          <w:rFonts w:ascii="Times New Roman" w:hAnsi="Times New Roman" w:cs="Times New Roman"/>
          <w:sz w:val="24"/>
          <w:szCs w:val="24"/>
        </w:rPr>
        <w:t xml:space="preserve">ešte vykonané budú. Zo záznamov o týchto útokoch sa následne vytvoria signatúry. </w:t>
      </w:r>
    </w:p>
    <w:p w14:paraId="51F927B3" w14:textId="06A6A138" w:rsidR="00FB3EBD" w:rsidRPr="00285E69" w:rsidRDefault="00FB3EBD" w:rsidP="002037F7">
      <w:pPr>
        <w:spacing w:line="360" w:lineRule="auto"/>
        <w:ind w:firstLine="432"/>
        <w:jc w:val="both"/>
        <w:rPr>
          <w:rFonts w:ascii="Times New Roman" w:hAnsi="Times New Roman" w:cs="Times New Roman"/>
          <w:sz w:val="24"/>
          <w:szCs w:val="24"/>
        </w:rPr>
      </w:pPr>
      <w:r w:rsidRPr="00285E69">
        <w:rPr>
          <w:rFonts w:ascii="Times New Roman" w:hAnsi="Times New Roman" w:cs="Times New Roman"/>
          <w:sz w:val="24"/>
          <w:szCs w:val="24"/>
        </w:rPr>
        <w:t>Existuje veľa rôznych druhov signatúr, ktoré si môžeme predstaviť na pár základných príkladoch</w:t>
      </w:r>
      <w:r w:rsidR="009C6137">
        <w:rPr>
          <w:rFonts w:ascii="Times New Roman" w:hAnsi="Times New Roman" w:cs="Times New Roman"/>
          <w:sz w:val="24"/>
          <w:szCs w:val="24"/>
        </w:rPr>
        <w:t xml:space="preserve"> [89</w:t>
      </w:r>
      <w:r w:rsidR="009C6137" w:rsidRPr="006953F9">
        <w:rPr>
          <w:rFonts w:ascii="Times New Roman" w:hAnsi="Times New Roman" w:cs="Times New Roman"/>
          <w:sz w:val="24"/>
          <w:szCs w:val="24"/>
        </w:rPr>
        <w:t>]</w:t>
      </w:r>
      <w:r w:rsidRPr="00285E69">
        <w:rPr>
          <w:rFonts w:ascii="Times New Roman" w:hAnsi="Times New Roman" w:cs="Times New Roman"/>
          <w:sz w:val="24"/>
          <w:szCs w:val="24"/>
        </w:rPr>
        <w:t xml:space="preserve">. </w:t>
      </w:r>
    </w:p>
    <w:p w14:paraId="5AA91D74" w14:textId="1F2B1D06" w:rsidR="00FB3EBD" w:rsidRPr="00285E69" w:rsidRDefault="0028747B" w:rsidP="00285E69">
      <w:pPr>
        <w:pStyle w:val="Odstavecseseznamem"/>
        <w:numPr>
          <w:ilvl w:val="0"/>
          <w:numId w:val="39"/>
        </w:numPr>
        <w:spacing w:line="360" w:lineRule="auto"/>
        <w:rPr>
          <w:rFonts w:ascii="Times New Roman" w:hAnsi="Times New Roman" w:cs="Times New Roman"/>
          <w:sz w:val="24"/>
          <w:szCs w:val="24"/>
        </w:rPr>
      </w:pPr>
      <w:r w:rsidRPr="00285E69">
        <w:rPr>
          <w:rFonts w:ascii="Times New Roman" w:hAnsi="Times New Roman" w:cs="Times New Roman"/>
          <w:sz w:val="24"/>
          <w:szCs w:val="24"/>
        </w:rPr>
        <w:t xml:space="preserve"> Pokus o pripojenie z rezervovanej adresy IP. </w:t>
      </w:r>
      <w:r w:rsidR="00DE74E3" w:rsidRPr="002037F7">
        <w:rPr>
          <w:rFonts w:ascii="Times New Roman" w:hAnsi="Times New Roman" w:cs="Times New Roman"/>
          <w:sz w:val="24"/>
          <w:szCs w:val="24"/>
        </w:rPr>
        <w:t xml:space="preserve">To sa dá </w:t>
      </w:r>
      <w:r w:rsidRPr="00285E69">
        <w:rPr>
          <w:rFonts w:ascii="Times New Roman" w:hAnsi="Times New Roman" w:cs="Times New Roman"/>
          <w:sz w:val="24"/>
          <w:szCs w:val="24"/>
        </w:rPr>
        <w:t xml:space="preserve">identifikovať skontrolovaním políčka </w:t>
      </w:r>
      <w:r w:rsidR="00AF5D01" w:rsidRPr="002037F7">
        <w:rPr>
          <w:rFonts w:ascii="Times New Roman" w:hAnsi="Times New Roman" w:cs="Times New Roman"/>
          <w:sz w:val="24"/>
          <w:szCs w:val="24"/>
        </w:rPr>
        <w:t>zdrojovej adresy v hlavičke IP.</w:t>
      </w:r>
      <w:r w:rsidRPr="00285E69">
        <w:rPr>
          <w:rFonts w:ascii="Times New Roman" w:hAnsi="Times New Roman" w:cs="Times New Roman"/>
          <w:sz w:val="24"/>
          <w:szCs w:val="24"/>
        </w:rPr>
        <w:t>    </w:t>
      </w:r>
    </w:p>
    <w:p w14:paraId="217EFC0F" w14:textId="5ADB12AB" w:rsidR="00FB3EBD" w:rsidRPr="00285E69" w:rsidRDefault="0028747B" w:rsidP="00285E69">
      <w:pPr>
        <w:pStyle w:val="Odstavecseseznamem"/>
        <w:numPr>
          <w:ilvl w:val="0"/>
          <w:numId w:val="39"/>
        </w:numPr>
        <w:spacing w:line="360" w:lineRule="auto"/>
        <w:rPr>
          <w:rFonts w:ascii="Times New Roman" w:hAnsi="Times New Roman" w:cs="Times New Roman"/>
          <w:sz w:val="24"/>
          <w:szCs w:val="24"/>
        </w:rPr>
      </w:pPr>
      <w:r w:rsidRPr="00285E69">
        <w:rPr>
          <w:rFonts w:ascii="Times New Roman" w:hAnsi="Times New Roman" w:cs="Times New Roman"/>
          <w:sz w:val="24"/>
          <w:szCs w:val="24"/>
        </w:rPr>
        <w:t xml:space="preserve">Balík s nelegálnou kombináciou príznakov TCP. </w:t>
      </w:r>
      <w:r w:rsidR="00DE74E3" w:rsidRPr="002037F7">
        <w:rPr>
          <w:rFonts w:ascii="Times New Roman" w:hAnsi="Times New Roman" w:cs="Times New Roman"/>
          <w:sz w:val="24"/>
          <w:szCs w:val="24"/>
        </w:rPr>
        <w:t xml:space="preserve">Toto </w:t>
      </w:r>
      <w:r w:rsidR="00DE74E3" w:rsidRPr="000B3991">
        <w:rPr>
          <w:rFonts w:ascii="Times New Roman" w:hAnsi="Times New Roman" w:cs="Times New Roman"/>
          <w:sz w:val="24"/>
          <w:szCs w:val="24"/>
        </w:rPr>
        <w:t xml:space="preserve">sa dá identifikovať </w:t>
      </w:r>
      <w:r w:rsidR="00DE74E3">
        <w:rPr>
          <w:rFonts w:ascii="Times New Roman" w:hAnsi="Times New Roman" w:cs="Times New Roman"/>
          <w:sz w:val="24"/>
          <w:szCs w:val="24"/>
        </w:rPr>
        <w:t xml:space="preserve"> </w:t>
      </w:r>
      <w:r w:rsidR="00DE74E3" w:rsidRPr="002037F7">
        <w:rPr>
          <w:rFonts w:ascii="Times New Roman" w:hAnsi="Times New Roman" w:cs="Times New Roman"/>
          <w:sz w:val="24"/>
          <w:szCs w:val="24"/>
        </w:rPr>
        <w:t>porovnaním príznakov</w:t>
      </w:r>
      <w:r w:rsidRPr="00285E69">
        <w:rPr>
          <w:rFonts w:ascii="Times New Roman" w:hAnsi="Times New Roman" w:cs="Times New Roman"/>
          <w:sz w:val="24"/>
          <w:szCs w:val="24"/>
        </w:rPr>
        <w:t xml:space="preserve"> nastavených v hlavičke TCP proti známym kombináciám dobrýc</w:t>
      </w:r>
      <w:r w:rsidR="00DE74E3" w:rsidRPr="002037F7">
        <w:rPr>
          <w:rFonts w:ascii="Times New Roman" w:hAnsi="Times New Roman" w:cs="Times New Roman"/>
          <w:sz w:val="24"/>
          <w:szCs w:val="24"/>
        </w:rPr>
        <w:t>h alebo zlých príznakov</w:t>
      </w:r>
      <w:r w:rsidR="00AF5D01" w:rsidRPr="002037F7">
        <w:rPr>
          <w:rFonts w:ascii="Times New Roman" w:hAnsi="Times New Roman" w:cs="Times New Roman"/>
          <w:sz w:val="24"/>
          <w:szCs w:val="24"/>
        </w:rPr>
        <w:t>.</w:t>
      </w:r>
      <w:r w:rsidRPr="00285E69">
        <w:rPr>
          <w:rFonts w:ascii="Times New Roman" w:hAnsi="Times New Roman" w:cs="Times New Roman"/>
          <w:sz w:val="24"/>
          <w:szCs w:val="24"/>
        </w:rPr>
        <w:t>    </w:t>
      </w:r>
    </w:p>
    <w:p w14:paraId="589F6FED" w14:textId="50D375A6" w:rsidR="00FB3EBD" w:rsidRPr="00285E69" w:rsidRDefault="0028747B" w:rsidP="00285E69">
      <w:pPr>
        <w:pStyle w:val="Odstavecseseznamem"/>
        <w:numPr>
          <w:ilvl w:val="0"/>
          <w:numId w:val="39"/>
        </w:numPr>
        <w:spacing w:line="360" w:lineRule="auto"/>
        <w:rPr>
          <w:rFonts w:ascii="Times New Roman" w:hAnsi="Times New Roman" w:cs="Times New Roman"/>
          <w:sz w:val="24"/>
          <w:szCs w:val="24"/>
        </w:rPr>
      </w:pPr>
      <w:r w:rsidRPr="00285E69">
        <w:rPr>
          <w:rFonts w:ascii="Times New Roman" w:hAnsi="Times New Roman" w:cs="Times New Roman"/>
          <w:sz w:val="24"/>
          <w:szCs w:val="24"/>
        </w:rPr>
        <w:t xml:space="preserve"> Útok na odmietnutie služby na serveri POP3 spôsobený tisíckrát vydaním rovnakého príkazu. </w:t>
      </w:r>
      <w:r w:rsidR="00DE74E3" w:rsidRPr="002037F7">
        <w:rPr>
          <w:rFonts w:ascii="Times New Roman" w:hAnsi="Times New Roman" w:cs="Times New Roman"/>
          <w:sz w:val="24"/>
          <w:szCs w:val="24"/>
        </w:rPr>
        <w:t>Jednou z</w:t>
      </w:r>
      <w:r w:rsidR="00DE74E3">
        <w:rPr>
          <w:rFonts w:ascii="Times New Roman" w:hAnsi="Times New Roman" w:cs="Times New Roman"/>
          <w:sz w:val="24"/>
          <w:szCs w:val="24"/>
        </w:rPr>
        <w:t> </w:t>
      </w:r>
      <w:r w:rsidR="00DE74E3" w:rsidRPr="002037F7">
        <w:rPr>
          <w:rFonts w:ascii="Times New Roman" w:hAnsi="Times New Roman" w:cs="Times New Roman"/>
          <w:sz w:val="24"/>
          <w:szCs w:val="24"/>
        </w:rPr>
        <w:t xml:space="preserve">možných </w:t>
      </w:r>
      <w:r w:rsidR="00DE74E3">
        <w:rPr>
          <w:rFonts w:ascii="Times New Roman" w:hAnsi="Times New Roman" w:cs="Times New Roman"/>
          <w:sz w:val="24"/>
          <w:szCs w:val="24"/>
        </w:rPr>
        <w:t>signatúr</w:t>
      </w:r>
      <w:r w:rsidRPr="00285E69">
        <w:rPr>
          <w:rFonts w:ascii="Times New Roman" w:hAnsi="Times New Roman" w:cs="Times New Roman"/>
          <w:sz w:val="24"/>
          <w:szCs w:val="24"/>
        </w:rPr>
        <w:t xml:space="preserve"> by bolo sledovať, koľkokrát je príkaz vydaný a upozorňovať, keď tento </w:t>
      </w:r>
      <w:r w:rsidR="00AF5D01" w:rsidRPr="002037F7">
        <w:rPr>
          <w:rFonts w:ascii="Times New Roman" w:hAnsi="Times New Roman" w:cs="Times New Roman"/>
          <w:sz w:val="24"/>
          <w:szCs w:val="24"/>
        </w:rPr>
        <w:t>počet prekročí určitú hranicu.</w:t>
      </w:r>
      <w:r w:rsidRPr="00285E69">
        <w:rPr>
          <w:rFonts w:ascii="Times New Roman" w:hAnsi="Times New Roman" w:cs="Times New Roman"/>
          <w:sz w:val="24"/>
          <w:szCs w:val="24"/>
        </w:rPr>
        <w:t>   </w:t>
      </w:r>
    </w:p>
    <w:p w14:paraId="29DA9847" w14:textId="05EB9819" w:rsidR="00F5251B" w:rsidRDefault="00B12905" w:rsidP="00285E69">
      <w:pPr>
        <w:spacing w:line="360" w:lineRule="auto"/>
        <w:ind w:firstLine="708"/>
        <w:jc w:val="both"/>
        <w:rPr>
          <w:rFonts w:ascii="Times New Roman" w:eastAsia="Times New Roman" w:hAnsi="Times New Roman" w:cs="Times New Roman"/>
          <w:sz w:val="24"/>
          <w:szCs w:val="24"/>
          <w:lang w:eastAsia="sk-SK"/>
        </w:rPr>
      </w:pPr>
      <w:r w:rsidRPr="002037F7">
        <w:rPr>
          <w:rFonts w:ascii="Times New Roman" w:hAnsi="Times New Roman" w:cs="Times New Roman"/>
          <w:sz w:val="24"/>
          <w:szCs w:val="24"/>
        </w:rPr>
        <w:t>Ako môžem</w:t>
      </w:r>
      <w:r w:rsidR="0028747B" w:rsidRPr="00285E69">
        <w:rPr>
          <w:rFonts w:ascii="Times New Roman" w:hAnsi="Times New Roman" w:cs="Times New Roman"/>
          <w:sz w:val="24"/>
          <w:szCs w:val="24"/>
        </w:rPr>
        <w:t>e</w:t>
      </w:r>
      <w:r w:rsidR="00AF5D01" w:rsidRPr="00285E69">
        <w:rPr>
          <w:rFonts w:ascii="Times New Roman" w:hAnsi="Times New Roman" w:cs="Times New Roman"/>
          <w:sz w:val="24"/>
          <w:szCs w:val="24"/>
        </w:rPr>
        <w:t xml:space="preserve"> vidieť z tohto zoznamu, signatúry</w:t>
      </w:r>
      <w:r w:rsidR="0028747B" w:rsidRPr="00285E69">
        <w:rPr>
          <w:rFonts w:ascii="Times New Roman" w:hAnsi="Times New Roman" w:cs="Times New Roman"/>
          <w:sz w:val="24"/>
          <w:szCs w:val="24"/>
        </w:rPr>
        <w:t xml:space="preserve"> sa pohybujú od veľmi jednoduchých - kontrola hodnoty hlavičkového poľa - po veľmi komple</w:t>
      </w:r>
      <w:r w:rsidRPr="002037F7">
        <w:rPr>
          <w:rFonts w:ascii="Times New Roman" w:hAnsi="Times New Roman" w:cs="Times New Roman"/>
          <w:sz w:val="24"/>
          <w:szCs w:val="24"/>
        </w:rPr>
        <w:t>xné</w:t>
      </w:r>
      <w:r w:rsidR="00AF5D01" w:rsidRPr="00285E69">
        <w:rPr>
          <w:rFonts w:ascii="Times New Roman" w:hAnsi="Times New Roman" w:cs="Times New Roman"/>
          <w:sz w:val="24"/>
          <w:szCs w:val="24"/>
        </w:rPr>
        <w:t>, ktoré môžu</w:t>
      </w:r>
      <w:r w:rsidR="0028747B" w:rsidRPr="00285E69">
        <w:rPr>
          <w:rFonts w:ascii="Times New Roman" w:hAnsi="Times New Roman" w:cs="Times New Roman"/>
          <w:sz w:val="24"/>
          <w:szCs w:val="24"/>
        </w:rPr>
        <w:t xml:space="preserve"> sledovať stav </w:t>
      </w:r>
      <w:r w:rsidR="0028747B" w:rsidRPr="00285E69">
        <w:rPr>
          <w:rFonts w:ascii="Times New Roman" w:hAnsi="Times New Roman" w:cs="Times New Roman"/>
          <w:sz w:val="24"/>
          <w:szCs w:val="24"/>
        </w:rPr>
        <w:lastRenderedPageBreak/>
        <w:t>spojenia alebo vykoná</w:t>
      </w:r>
      <w:r w:rsidR="00DE74E3" w:rsidRPr="002037F7">
        <w:rPr>
          <w:rFonts w:ascii="Times New Roman" w:hAnsi="Times New Roman" w:cs="Times New Roman"/>
          <w:sz w:val="24"/>
          <w:szCs w:val="24"/>
        </w:rPr>
        <w:t>vať rozsiahlu analýzu</w:t>
      </w:r>
      <w:r w:rsidR="0028747B" w:rsidRPr="00285E69">
        <w:rPr>
          <w:rFonts w:ascii="Times New Roman" w:hAnsi="Times New Roman" w:cs="Times New Roman"/>
          <w:sz w:val="24"/>
          <w:szCs w:val="24"/>
        </w:rPr>
        <w:t xml:space="preserve">. </w:t>
      </w:r>
      <w:r w:rsidR="00AF5D01">
        <w:rPr>
          <w:rFonts w:ascii="Times New Roman" w:hAnsi="Times New Roman" w:cs="Times New Roman"/>
          <w:sz w:val="24"/>
          <w:szCs w:val="24"/>
        </w:rPr>
        <w:t xml:space="preserve">Pri signatúrach je tiež dôležité si uvedomiť že rôzne signatúry môžu mať rôzne ciele. </w:t>
      </w:r>
      <w:r w:rsidR="00AF5D01">
        <w:rPr>
          <w:rFonts w:ascii="Times New Roman" w:eastAsia="Times New Roman" w:hAnsi="Times New Roman" w:cs="Times New Roman"/>
          <w:sz w:val="24"/>
          <w:szCs w:val="24"/>
          <w:lang w:eastAsia="sk-SK"/>
        </w:rPr>
        <w:t>Niektoré signatúry</w:t>
      </w:r>
      <w:r w:rsidR="006F337E">
        <w:rPr>
          <w:rFonts w:ascii="Times New Roman" w:eastAsia="Times New Roman" w:hAnsi="Times New Roman" w:cs="Times New Roman"/>
          <w:sz w:val="24"/>
          <w:szCs w:val="24"/>
          <w:lang w:eastAsia="sk-SK"/>
        </w:rPr>
        <w:t xml:space="preserve"> n</w:t>
      </w:r>
      <w:r w:rsidR="00AF5D01" w:rsidRPr="00C52E17">
        <w:rPr>
          <w:rFonts w:ascii="Times New Roman" w:eastAsia="Times New Roman" w:hAnsi="Times New Roman" w:cs="Times New Roman"/>
          <w:sz w:val="24"/>
          <w:szCs w:val="24"/>
          <w:lang w:eastAsia="sk-SK"/>
        </w:rPr>
        <w:t>ám môžu povedať, ktorý konkrétny útok sa vyskytuje alebo akú zraniteľnosť sa útočník pokúš</w:t>
      </w:r>
      <w:r w:rsidR="006F337E">
        <w:rPr>
          <w:rFonts w:ascii="Times New Roman" w:eastAsia="Times New Roman" w:hAnsi="Times New Roman" w:cs="Times New Roman"/>
          <w:sz w:val="24"/>
          <w:szCs w:val="24"/>
          <w:lang w:eastAsia="sk-SK"/>
        </w:rPr>
        <w:t>a zneužiť, zatiaľ čo iné signatúry</w:t>
      </w:r>
      <w:r w:rsidR="00AF5D01" w:rsidRPr="00C52E17">
        <w:rPr>
          <w:rFonts w:ascii="Times New Roman" w:eastAsia="Times New Roman" w:hAnsi="Times New Roman" w:cs="Times New Roman"/>
          <w:sz w:val="24"/>
          <w:szCs w:val="24"/>
          <w:lang w:eastAsia="sk-SK"/>
        </w:rPr>
        <w:t xml:space="preserve"> môžu poukazovať na neobvyklé správan</w:t>
      </w:r>
      <w:r w:rsidR="001B6A92">
        <w:rPr>
          <w:rFonts w:ascii="Times New Roman" w:eastAsia="Times New Roman" w:hAnsi="Times New Roman" w:cs="Times New Roman"/>
          <w:sz w:val="24"/>
          <w:szCs w:val="24"/>
          <w:lang w:eastAsia="sk-SK"/>
        </w:rPr>
        <w:t>ie podľa nášho vlastného uváženia</w:t>
      </w:r>
      <w:r w:rsidR="00AF5D01" w:rsidRPr="00C52E17">
        <w:rPr>
          <w:rFonts w:ascii="Times New Roman" w:eastAsia="Times New Roman" w:hAnsi="Times New Roman" w:cs="Times New Roman"/>
          <w:sz w:val="24"/>
          <w:szCs w:val="24"/>
          <w:lang w:eastAsia="sk-SK"/>
        </w:rPr>
        <w:t>.</w:t>
      </w:r>
    </w:p>
    <w:p w14:paraId="67AEF9E0" w14:textId="222205C2" w:rsidR="00C52E17" w:rsidRDefault="00B12905" w:rsidP="00285E69">
      <w:pPr>
        <w:spacing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Príklad jednej signatúry, ktorú využijeme v tejto práci je tu: </w:t>
      </w:r>
    </w:p>
    <w:p w14:paraId="2BE359BF" w14:textId="77777777" w:rsidR="00C52E17" w:rsidRPr="00285E69" w:rsidRDefault="00C52E17" w:rsidP="00285E69">
      <w:pPr>
        <w:spacing w:line="240" w:lineRule="auto"/>
        <w:ind w:firstLine="432"/>
        <w:jc w:val="both"/>
        <w:rPr>
          <w:rFonts w:ascii="Courier New" w:hAnsi="Courier New" w:cs="Courier New"/>
          <w:sz w:val="20"/>
          <w:szCs w:val="20"/>
        </w:rPr>
      </w:pPr>
      <w:r w:rsidRPr="00285E69">
        <w:rPr>
          <w:rFonts w:ascii="Courier New" w:hAnsi="Courier New" w:cs="Courier New"/>
          <w:sz w:val="20"/>
          <w:szCs w:val="20"/>
        </w:rPr>
        <w:t>alert treshold (</w:t>
      </w:r>
    </w:p>
    <w:p w14:paraId="4BF6AEC1" w14:textId="24168E50" w:rsidR="00C52E17" w:rsidRPr="00285E69" w:rsidRDefault="00C52E17" w:rsidP="00285E69">
      <w:pPr>
        <w:spacing w:line="240" w:lineRule="auto"/>
        <w:ind w:firstLine="432"/>
        <w:jc w:val="both"/>
        <w:rPr>
          <w:rFonts w:ascii="Courier New" w:hAnsi="Courier New" w:cs="Courier New"/>
          <w:sz w:val="20"/>
          <w:szCs w:val="20"/>
        </w:rPr>
      </w:pPr>
      <w:r w:rsidRPr="00285E69">
        <w:rPr>
          <w:rFonts w:ascii="Courier New" w:hAnsi="Courier New" w:cs="Courier New"/>
          <w:sz w:val="20"/>
          <w:szCs w:val="20"/>
        </w:rPr>
        <w:t xml:space="preserve">   apache2_IP;</w:t>
      </w:r>
    </w:p>
    <w:p w14:paraId="519B0F0F" w14:textId="1BA46F7A" w:rsidR="00C52E17" w:rsidRPr="00285E69" w:rsidRDefault="00C52E17" w:rsidP="00285E69">
      <w:pPr>
        <w:spacing w:line="240" w:lineRule="auto"/>
        <w:ind w:firstLine="432"/>
        <w:jc w:val="both"/>
        <w:rPr>
          <w:rFonts w:ascii="Courier New" w:hAnsi="Courier New" w:cs="Courier New"/>
          <w:sz w:val="20"/>
          <w:szCs w:val="20"/>
        </w:rPr>
      </w:pPr>
      <w:r w:rsidRPr="00285E69">
        <w:rPr>
          <w:rFonts w:ascii="Courier New" w:hAnsi="Courier New" w:cs="Courier New"/>
          <w:sz w:val="20"/>
          <w:szCs w:val="20"/>
        </w:rPr>
        <w:t xml:space="preserve">   ais_user;</w:t>
      </w:r>
    </w:p>
    <w:p w14:paraId="449D9056" w14:textId="77777777" w:rsidR="00C52E17" w:rsidRPr="00285E69" w:rsidRDefault="00C52E17" w:rsidP="00285E69">
      <w:pPr>
        <w:spacing w:line="240" w:lineRule="auto"/>
        <w:ind w:firstLine="432"/>
        <w:jc w:val="both"/>
        <w:rPr>
          <w:rFonts w:ascii="Courier New" w:hAnsi="Courier New" w:cs="Courier New"/>
          <w:sz w:val="20"/>
          <w:szCs w:val="20"/>
        </w:rPr>
      </w:pPr>
      <w:r w:rsidRPr="00285E69">
        <w:rPr>
          <w:rFonts w:ascii="Courier New" w:hAnsi="Courier New" w:cs="Courier New"/>
          <w:sz w:val="20"/>
          <w:szCs w:val="20"/>
        </w:rPr>
        <w:t xml:space="preserve">   time=60;</w:t>
      </w:r>
    </w:p>
    <w:p w14:paraId="6BB6FD92" w14:textId="77777777" w:rsidR="00C52E17" w:rsidRPr="00285E69" w:rsidRDefault="00C52E17" w:rsidP="00285E69">
      <w:pPr>
        <w:spacing w:line="240" w:lineRule="auto"/>
        <w:ind w:firstLine="432"/>
        <w:jc w:val="both"/>
        <w:rPr>
          <w:rFonts w:ascii="Courier New" w:hAnsi="Courier New" w:cs="Courier New"/>
          <w:sz w:val="20"/>
          <w:szCs w:val="20"/>
        </w:rPr>
      </w:pPr>
      <w:r w:rsidRPr="00285E69">
        <w:rPr>
          <w:rFonts w:ascii="Courier New" w:hAnsi="Courier New" w:cs="Courier New"/>
          <w:sz w:val="20"/>
          <w:szCs w:val="20"/>
        </w:rPr>
        <w:t xml:space="preserve">   count=10;</w:t>
      </w:r>
    </w:p>
    <w:p w14:paraId="662AAB12" w14:textId="77777777" w:rsidR="00C52E17" w:rsidRPr="00285E69" w:rsidRDefault="00C52E17" w:rsidP="00285E69">
      <w:pPr>
        <w:spacing w:line="240" w:lineRule="auto"/>
        <w:ind w:firstLine="432"/>
        <w:jc w:val="both"/>
        <w:rPr>
          <w:rFonts w:ascii="Courier New" w:hAnsi="Courier New" w:cs="Courier New"/>
          <w:sz w:val="20"/>
          <w:szCs w:val="20"/>
        </w:rPr>
      </w:pPr>
      <w:r w:rsidRPr="00285E69">
        <w:rPr>
          <w:rFonts w:ascii="Courier New" w:hAnsi="Courier New" w:cs="Courier New"/>
          <w:sz w:val="20"/>
          <w:szCs w:val="20"/>
        </w:rPr>
        <w:t xml:space="preserve">   ais_content:"login fail")</w:t>
      </w:r>
    </w:p>
    <w:p w14:paraId="0DF1B413" w14:textId="77777777" w:rsidR="00C52E17" w:rsidRPr="00285E69" w:rsidRDefault="00C52E17" w:rsidP="00285E69">
      <w:pPr>
        <w:spacing w:line="240" w:lineRule="auto"/>
        <w:ind w:firstLine="432"/>
        <w:jc w:val="both"/>
        <w:rPr>
          <w:rFonts w:ascii="Courier New" w:hAnsi="Courier New" w:cs="Courier New"/>
          <w:sz w:val="20"/>
          <w:szCs w:val="20"/>
        </w:rPr>
      </w:pPr>
      <w:r w:rsidRPr="00285E69">
        <w:rPr>
          <w:rFonts w:ascii="Courier New" w:hAnsi="Courier New" w:cs="Courier New"/>
          <w:sz w:val="20"/>
          <w:szCs w:val="20"/>
        </w:rPr>
        <w:t xml:space="preserve">   message ("Automatic attempted attacks")</w:t>
      </w:r>
    </w:p>
    <w:p w14:paraId="124C251C" w14:textId="4785E992" w:rsidR="00F5251B" w:rsidRDefault="00B645DB" w:rsidP="00285E69">
      <w:pPr>
        <w:spacing w:line="360" w:lineRule="auto"/>
        <w:ind w:firstLine="432"/>
        <w:jc w:val="both"/>
        <w:rPr>
          <w:rFonts w:ascii="Times New Roman" w:hAnsi="Times New Roman" w:cs="Times New Roman"/>
          <w:sz w:val="24"/>
          <w:szCs w:val="24"/>
        </w:rPr>
      </w:pPr>
      <w:r>
        <w:rPr>
          <w:noProof/>
        </w:rPr>
        <mc:AlternateContent>
          <mc:Choice Requires="wps">
            <w:drawing>
              <wp:anchor distT="0" distB="0" distL="114300" distR="114300" simplePos="0" relativeHeight="251701248" behindDoc="0" locked="0" layoutInCell="1" allowOverlap="1" wp14:anchorId="1E159826" wp14:editId="4A1132D0">
                <wp:simplePos x="0" y="0"/>
                <wp:positionH relativeFrom="column">
                  <wp:posOffset>1025525</wp:posOffset>
                </wp:positionH>
                <wp:positionV relativeFrom="paragraph">
                  <wp:posOffset>3399790</wp:posOffset>
                </wp:positionV>
                <wp:extent cx="3857625" cy="635"/>
                <wp:effectExtent l="0" t="0" r="0" b="0"/>
                <wp:wrapTopAndBottom/>
                <wp:docPr id="27" name="Textové pole 27"/>
                <wp:cNvGraphicFramePr/>
                <a:graphic xmlns:a="http://schemas.openxmlformats.org/drawingml/2006/main">
                  <a:graphicData uri="http://schemas.microsoft.com/office/word/2010/wordprocessingShape">
                    <wps:wsp>
                      <wps:cNvSpPr txBox="1"/>
                      <wps:spPr>
                        <a:xfrm>
                          <a:off x="0" y="0"/>
                          <a:ext cx="3857625" cy="635"/>
                        </a:xfrm>
                        <a:prstGeom prst="rect">
                          <a:avLst/>
                        </a:prstGeom>
                        <a:solidFill>
                          <a:prstClr val="white"/>
                        </a:solidFill>
                        <a:ln>
                          <a:noFill/>
                        </a:ln>
                        <a:effectLst/>
                      </wps:spPr>
                      <wps:txbx>
                        <w:txbxContent>
                          <w:p w14:paraId="79F9912F" w14:textId="2C86F9F8" w:rsidR="000C5E0F" w:rsidRPr="00D20176" w:rsidRDefault="000C5E0F" w:rsidP="00285E69">
                            <w:pPr>
                              <w:pStyle w:val="Titulek"/>
                              <w:rPr>
                                <w:rFonts w:eastAsiaTheme="minorHAnsi"/>
                                <w:noProof/>
                                <w:sz w:val="24"/>
                                <w:szCs w:val="24"/>
                              </w:rPr>
                            </w:pPr>
                            <w:r>
                              <w:t xml:space="preserve">Obr. </w:t>
                            </w:r>
                            <w:fldSimple w:instr=" SEQ Obr. \* ARABIC ">
                              <w:r>
                                <w:rPr>
                                  <w:noProof/>
                                </w:rPr>
                                <w:t>15</w:t>
                              </w:r>
                            </w:fldSimple>
                            <w:r>
                              <w:t xml:space="preserve"> záznamy z penetračného testu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159826" id="Textové pole 27" o:spid="_x0000_s1033" type="#_x0000_t202" style="position:absolute;left:0;text-align:left;margin-left:80.75pt;margin-top:267.7pt;width:303.75pt;height:.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" stroked="f">
                <v:textbox style="mso-fit-shape-to-text:t" inset="0,0,0,0">
                  <w:txbxContent>
                    <w:p w14:paraId="79F9912F" w14:textId="2C86F9F8" w:rsidR="000C5E0F" w:rsidRPr="00D20176" w:rsidRDefault="000C5E0F" w:rsidP="00285E69">
                      <w:pPr>
                        <w:pStyle w:val="Titulek"/>
                        <w:rPr>
                          <w:rFonts w:eastAsiaTheme="minorHAnsi"/>
                          <w:noProof/>
                          <w:sz w:val="24"/>
                          <w:szCs w:val="24"/>
                        </w:rPr>
                      </w:pPr>
                      <w:r>
                        <w:t xml:space="preserve">Obr. </w:t>
                      </w:r>
                      <w:fldSimple w:instr=" SEQ Obr. \* ARABIC ">
                        <w:r>
                          <w:rPr>
                            <w:noProof/>
                          </w:rPr>
                          <w:t>15</w:t>
                        </w:r>
                      </w:fldSimple>
                      <w:r>
                        <w:t xml:space="preserve"> záznamy z penetračného testu</w:t>
                      </w:r>
                    </w:p>
                  </w:txbxContent>
                </v:textbox>
                <w10:wrap type="topAndBottom"/>
              </v:shape>
            </w:pict>
          </mc:Fallback>
        </mc:AlternateContent>
      </w:r>
      <w:r>
        <w:rPr>
          <w:rFonts w:ascii="Times New Roman" w:hAnsi="Times New Roman" w:cs="Times New Roman"/>
          <w:noProof/>
          <w:sz w:val="24"/>
          <w:szCs w:val="24"/>
          <w:lang w:eastAsia="sk-SK"/>
        </w:rPr>
        <w:drawing>
          <wp:anchor distT="0" distB="0" distL="114300" distR="114300" simplePos="0" relativeHeight="251699200" behindDoc="0" locked="0" layoutInCell="1" allowOverlap="1" wp14:anchorId="442A06B1" wp14:editId="1C9FC145">
            <wp:simplePos x="0" y="0"/>
            <wp:positionH relativeFrom="column">
              <wp:posOffset>1035050</wp:posOffset>
            </wp:positionH>
            <wp:positionV relativeFrom="paragraph">
              <wp:posOffset>1454785</wp:posOffset>
            </wp:positionV>
            <wp:extent cx="3857625" cy="1868805"/>
            <wp:effectExtent l="0" t="0" r="9525" b="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sig.png"/>
                    <pic:cNvPicPr/>
                  </pic:nvPicPr>
                  <pic:blipFill>
                    <a:blip r:embed="rId25">
                      <a:extLst>
                        <a:ext uri="{28A0092B-C50C-407E-A947-70E740481C1C}">
                          <a14:useLocalDpi xmlns:a14="http://schemas.microsoft.com/office/drawing/2010/main" val="0"/>
                        </a:ext>
                      </a:extLst>
                    </a:blip>
                    <a:stretch>
                      <a:fillRect/>
                    </a:stretch>
                  </pic:blipFill>
                  <pic:spPr>
                    <a:xfrm>
                      <a:off x="0" y="0"/>
                      <a:ext cx="3857625" cy="1868805"/>
                    </a:xfrm>
                    <a:prstGeom prst="rect">
                      <a:avLst/>
                    </a:prstGeom>
                  </pic:spPr>
                </pic:pic>
              </a:graphicData>
            </a:graphic>
            <wp14:sizeRelH relativeFrom="margin">
              <wp14:pctWidth>0</wp14:pctWidth>
            </wp14:sizeRelH>
            <wp14:sizeRelV relativeFrom="margin">
              <wp14:pctHeight>0</wp14:pctHeight>
            </wp14:sizeRelV>
          </wp:anchor>
        </w:drawing>
      </w:r>
      <w:r w:rsidR="00B12905">
        <w:rPr>
          <w:rFonts w:ascii="Times New Roman" w:hAnsi="Times New Roman" w:cs="Times New Roman"/>
          <w:sz w:val="24"/>
          <w:szCs w:val="24"/>
        </w:rPr>
        <w:t xml:space="preserve">Táto signatúra </w:t>
      </w:r>
      <w:r w:rsidR="00026B18">
        <w:rPr>
          <w:rFonts w:ascii="Times New Roman" w:hAnsi="Times New Roman" w:cs="Times New Roman"/>
          <w:sz w:val="24"/>
          <w:szCs w:val="24"/>
        </w:rPr>
        <w:t xml:space="preserve">je napísaná </w:t>
      </w:r>
      <w:r w:rsidR="001B6A92">
        <w:rPr>
          <w:rFonts w:ascii="Times New Roman" w:hAnsi="Times New Roman" w:cs="Times New Roman"/>
          <w:sz w:val="24"/>
          <w:szCs w:val="24"/>
        </w:rPr>
        <w:t>pre prípad „Automatic attempted attack“. Signatúra sa zameriava na to že ak v čase 60 sekúnd dôjde k 10 pokusom o</w:t>
      </w:r>
      <w:r w:rsidR="005267C9">
        <w:rPr>
          <w:rFonts w:ascii="Times New Roman" w:hAnsi="Times New Roman" w:cs="Times New Roman"/>
          <w:sz w:val="24"/>
          <w:szCs w:val="24"/>
        </w:rPr>
        <w:t> </w:t>
      </w:r>
      <w:r w:rsidR="001B6A92">
        <w:rPr>
          <w:rFonts w:ascii="Times New Roman" w:hAnsi="Times New Roman" w:cs="Times New Roman"/>
          <w:sz w:val="24"/>
          <w:szCs w:val="24"/>
        </w:rPr>
        <w:t xml:space="preserve">prihlásenie, ktoré skončia hláškou „login fail“, vyhodnotí sa to ako útok. </w:t>
      </w:r>
      <w:r w:rsidR="00AF7719">
        <w:rPr>
          <w:rFonts w:ascii="Times New Roman" w:hAnsi="Times New Roman" w:cs="Times New Roman"/>
          <w:sz w:val="24"/>
          <w:szCs w:val="24"/>
        </w:rPr>
        <w:t xml:space="preserve">Táto signatúra bola napísaná na základe </w:t>
      </w:r>
      <w:r w:rsidR="005267C9">
        <w:rPr>
          <w:rFonts w:ascii="Times New Roman" w:hAnsi="Times New Roman" w:cs="Times New Roman"/>
          <w:sz w:val="24"/>
          <w:szCs w:val="24"/>
        </w:rPr>
        <w:t>log</w:t>
      </w:r>
      <w:r w:rsidR="00AF7719">
        <w:rPr>
          <w:rFonts w:ascii="Times New Roman" w:hAnsi="Times New Roman" w:cs="Times New Roman"/>
          <w:sz w:val="24"/>
          <w:szCs w:val="24"/>
        </w:rPr>
        <w:t xml:space="preserve"> záznam</w:t>
      </w:r>
      <w:r w:rsidR="00132696">
        <w:rPr>
          <w:rFonts w:ascii="Times New Roman" w:hAnsi="Times New Roman" w:cs="Times New Roman"/>
          <w:sz w:val="24"/>
          <w:szCs w:val="24"/>
        </w:rPr>
        <w:t>u ktorý je možné vidieť na obrázku č.15</w:t>
      </w:r>
      <w:r>
        <w:rPr>
          <w:rFonts w:ascii="Times New Roman" w:hAnsi="Times New Roman" w:cs="Times New Roman"/>
          <w:sz w:val="24"/>
          <w:szCs w:val="24"/>
        </w:rPr>
        <w:t xml:space="preserve">. Zo záznamov je zrejmé že behom 60 sekúnd došlo k 10 neúspešným pokusom o prihlásenie. </w:t>
      </w:r>
    </w:p>
    <w:p w14:paraId="48EC1468" w14:textId="0A199BC3" w:rsidR="00B643B4" w:rsidRPr="00285E69" w:rsidRDefault="009D587C" w:rsidP="00285E69">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Aby bolo možné tieto signatúry vyhľadávať vo veľkom množstve údajov, musíme využiť algoritmus na vyhľadávanie vzorov. </w:t>
      </w:r>
      <w:r w:rsidR="00D92148" w:rsidRPr="006953F9">
        <w:rPr>
          <w:rFonts w:ascii="Times New Roman" w:hAnsi="Times New Roman" w:cs="Times New Roman"/>
          <w:sz w:val="24"/>
          <w:szCs w:val="24"/>
        </w:rPr>
        <w:t xml:space="preserve">Na implementáciu bol vybraný Aho- Corasick Algoritmus </w:t>
      </w:r>
      <w:r w:rsidR="00B643B4">
        <w:rPr>
          <w:rFonts w:ascii="Times New Roman" w:hAnsi="Times New Roman" w:cs="Times New Roman"/>
          <w:sz w:val="24"/>
          <w:szCs w:val="24"/>
        </w:rPr>
        <w:t>[88</w:t>
      </w:r>
      <w:r w:rsidR="00B643B4" w:rsidRPr="006953F9">
        <w:rPr>
          <w:rFonts w:ascii="Times New Roman" w:hAnsi="Times New Roman" w:cs="Times New Roman"/>
          <w:sz w:val="24"/>
          <w:szCs w:val="24"/>
        </w:rPr>
        <w:t>]</w:t>
      </w:r>
      <w:r w:rsidR="00D92148" w:rsidRPr="006953F9">
        <w:rPr>
          <w:rFonts w:ascii="Times New Roman" w:hAnsi="Times New Roman" w:cs="Times New Roman"/>
          <w:sz w:val="24"/>
          <w:szCs w:val="24"/>
        </w:rPr>
        <w:t xml:space="preserve">. </w:t>
      </w:r>
      <w:r w:rsidR="00B643B4" w:rsidRPr="00285E69">
        <w:rPr>
          <w:rFonts w:ascii="Times New Roman" w:hAnsi="Times New Roman" w:cs="Times New Roman"/>
          <w:sz w:val="24"/>
          <w:szCs w:val="24"/>
        </w:rPr>
        <w:t>Podstata algoritmu Aho-Corasick zahŕňa krok predbežného spracovania, ktorý vytvára stavový stroj, ktorý zakóduje všetky reťazce, kt</w:t>
      </w:r>
      <w:r w:rsidR="002037F7" w:rsidRPr="002037F7">
        <w:rPr>
          <w:rFonts w:ascii="Times New Roman" w:hAnsi="Times New Roman" w:cs="Times New Roman"/>
          <w:sz w:val="24"/>
          <w:szCs w:val="24"/>
        </w:rPr>
        <w:t>oré sa majú vyhľadávať. S</w:t>
      </w:r>
      <w:r w:rsidR="00B643B4" w:rsidRPr="00285E69">
        <w:rPr>
          <w:rFonts w:ascii="Times New Roman" w:hAnsi="Times New Roman" w:cs="Times New Roman"/>
          <w:sz w:val="24"/>
          <w:szCs w:val="24"/>
        </w:rPr>
        <w:t xml:space="preserve">troj vytvára strom všetkých reťazcov, ktoré je potrebné identifikovať vo vstupnom toku. Koreň stromu predstavuje stav, v ktorom neboli dokonca ani čiastočne porovnané žiadne reťazce. Strom má faktor vetvenia rovnajúci sa počtu symbolov v jazyku. Všetky reťazce sú vyčíslené </w:t>
      </w:r>
      <w:r w:rsidR="00B643B4" w:rsidRPr="00285E69">
        <w:rPr>
          <w:rFonts w:ascii="Times New Roman" w:hAnsi="Times New Roman" w:cs="Times New Roman"/>
          <w:sz w:val="24"/>
          <w:szCs w:val="24"/>
        </w:rPr>
        <w:lastRenderedPageBreak/>
        <w:t>z tohto koreňového uzla a akékoľvek reťazce, ktoré majú spoločnú predponu, budú zdieľať skupinu rodičov stromu. Na obrázku</w:t>
      </w:r>
      <w:r w:rsidR="00A36FD9">
        <w:rPr>
          <w:rFonts w:ascii="Times New Roman" w:hAnsi="Times New Roman" w:cs="Times New Roman"/>
          <w:sz w:val="24"/>
          <w:szCs w:val="24"/>
        </w:rPr>
        <w:t xml:space="preserve"> č.1</w:t>
      </w:r>
      <w:r w:rsidR="00B645DB">
        <w:rPr>
          <w:rFonts w:ascii="Times New Roman" w:hAnsi="Times New Roman" w:cs="Times New Roman"/>
          <w:sz w:val="24"/>
          <w:szCs w:val="24"/>
        </w:rPr>
        <w:t>6</w:t>
      </w:r>
      <w:r w:rsidR="00B643B4" w:rsidRPr="00285E69">
        <w:rPr>
          <w:rFonts w:ascii="Times New Roman" w:hAnsi="Times New Roman" w:cs="Times New Roman"/>
          <w:sz w:val="24"/>
          <w:szCs w:val="24"/>
        </w:rPr>
        <w:t xml:space="preserve"> je znázornený p</w:t>
      </w:r>
      <w:r w:rsidR="00A36FD9" w:rsidRPr="00285E69">
        <w:rPr>
          <w:rFonts w:ascii="Times New Roman" w:hAnsi="Times New Roman" w:cs="Times New Roman"/>
          <w:sz w:val="24"/>
          <w:szCs w:val="24"/>
        </w:rPr>
        <w:t>ríklad Aho-Corasickovho</w:t>
      </w:r>
      <w:r w:rsidR="00B643B4" w:rsidRPr="00285E69">
        <w:rPr>
          <w:rFonts w:ascii="Times New Roman" w:hAnsi="Times New Roman" w:cs="Times New Roman"/>
          <w:sz w:val="24"/>
          <w:szCs w:val="24"/>
        </w:rPr>
        <w:t xml:space="preserve"> stroja v</w:t>
      </w:r>
      <w:r w:rsidR="002037F7" w:rsidRPr="002037F7">
        <w:rPr>
          <w:rFonts w:ascii="Times New Roman" w:hAnsi="Times New Roman" w:cs="Times New Roman"/>
          <w:sz w:val="24"/>
          <w:szCs w:val="24"/>
        </w:rPr>
        <w:t>ytvoreného pre kľúčové slová "he", "she" "his</w:t>
      </w:r>
      <w:r w:rsidR="002037F7" w:rsidRPr="00285E69">
        <w:rPr>
          <w:rFonts w:ascii="Times New Roman" w:hAnsi="Times New Roman" w:cs="Times New Roman"/>
          <w:sz w:val="24"/>
          <w:szCs w:val="24"/>
        </w:rPr>
        <w:t>" a "her". Pre vyh</w:t>
      </w:r>
      <w:r w:rsidR="002037F7">
        <w:rPr>
          <w:rFonts w:ascii="Times New Roman" w:hAnsi="Times New Roman" w:cs="Times New Roman"/>
          <w:sz w:val="24"/>
          <w:szCs w:val="24"/>
        </w:rPr>
        <w:t>ľadanie</w:t>
      </w:r>
      <w:r w:rsidR="002037F7" w:rsidRPr="002037F7">
        <w:rPr>
          <w:rFonts w:ascii="Times New Roman" w:hAnsi="Times New Roman" w:cs="Times New Roman"/>
          <w:sz w:val="24"/>
          <w:szCs w:val="24"/>
        </w:rPr>
        <w:t xml:space="preserve"> reťaz</w:t>
      </w:r>
      <w:r w:rsidR="00B643B4" w:rsidRPr="00285E69">
        <w:rPr>
          <w:rFonts w:ascii="Times New Roman" w:hAnsi="Times New Roman" w:cs="Times New Roman"/>
          <w:sz w:val="24"/>
          <w:szCs w:val="24"/>
        </w:rPr>
        <w:t>c</w:t>
      </w:r>
      <w:r w:rsidR="002037F7">
        <w:rPr>
          <w:rFonts w:ascii="Times New Roman" w:hAnsi="Times New Roman" w:cs="Times New Roman"/>
          <w:sz w:val="24"/>
          <w:szCs w:val="24"/>
        </w:rPr>
        <w:t>a</w:t>
      </w:r>
      <w:r w:rsidR="002037F7" w:rsidRPr="002037F7">
        <w:rPr>
          <w:rFonts w:ascii="Times New Roman" w:hAnsi="Times New Roman" w:cs="Times New Roman"/>
          <w:sz w:val="24"/>
          <w:szCs w:val="24"/>
        </w:rPr>
        <w:t>, je potrebné ho spusti</w:t>
      </w:r>
      <w:r w:rsidR="002037F7">
        <w:rPr>
          <w:rFonts w:ascii="Times New Roman" w:hAnsi="Times New Roman" w:cs="Times New Roman"/>
          <w:sz w:val="24"/>
          <w:szCs w:val="24"/>
        </w:rPr>
        <w:t>ť</w:t>
      </w:r>
      <w:r w:rsidR="002037F7" w:rsidRPr="002037F7">
        <w:rPr>
          <w:rFonts w:ascii="Times New Roman" w:hAnsi="Times New Roman" w:cs="Times New Roman"/>
          <w:sz w:val="24"/>
          <w:szCs w:val="24"/>
        </w:rPr>
        <w:t xml:space="preserve"> v koreňovom uzle a posúva</w:t>
      </w:r>
      <w:r w:rsidR="002037F7">
        <w:rPr>
          <w:rFonts w:ascii="Times New Roman" w:hAnsi="Times New Roman" w:cs="Times New Roman"/>
          <w:sz w:val="24"/>
          <w:szCs w:val="24"/>
        </w:rPr>
        <w:t>ť</w:t>
      </w:r>
      <w:r w:rsidR="00B643B4" w:rsidRPr="00285E69">
        <w:rPr>
          <w:rFonts w:ascii="Times New Roman" w:hAnsi="Times New Roman" w:cs="Times New Roman"/>
          <w:sz w:val="24"/>
          <w:szCs w:val="24"/>
        </w:rPr>
        <w:t xml:space="preserve"> hrany podľa zadaných znakov.</w:t>
      </w:r>
    </w:p>
    <w:p w14:paraId="21B15C0A" w14:textId="5DC90908" w:rsidR="0047082E" w:rsidRDefault="00B643B4" w:rsidP="002037F7">
      <w:pPr>
        <w:spacing w:line="360" w:lineRule="auto"/>
        <w:ind w:firstLine="432"/>
        <w:jc w:val="both"/>
        <w:rPr>
          <w:rFonts w:ascii="Times New Roman" w:hAnsi="Times New Roman" w:cs="Times New Roman"/>
          <w:sz w:val="24"/>
          <w:szCs w:val="24"/>
        </w:rPr>
      </w:pPr>
      <w:r w:rsidRPr="00285E69">
        <w:rPr>
          <w:rFonts w:ascii="Times New Roman" w:hAnsi="Times New Roman" w:cs="Times New Roman"/>
          <w:sz w:val="24"/>
          <w:szCs w:val="24"/>
        </w:rPr>
        <w:t>Algoritmus Aho-Corasick má mnoho pozitívnych vlastností, možno najdôležitejšie je to, že po preprocesovaní reťazcov algoritmus vždy beží časovo lineárne na dĺžku vstupného toku bez ohľadu na počet reťazcov. Nie je možné, aby šikovný protivník vytvoril vstupný tok, ktorý spôsobí, že IDS zaostáva za sieťou, čo má za následok zníženú rýchlosť d</w:t>
      </w:r>
      <w:r w:rsidRPr="002037F7">
        <w:rPr>
          <w:rFonts w:ascii="Times New Roman" w:hAnsi="Times New Roman" w:cs="Times New Roman"/>
          <w:sz w:val="24"/>
          <w:szCs w:val="24"/>
        </w:rPr>
        <w:t xml:space="preserve">opravy alebo neočakávané údaje. </w:t>
      </w:r>
    </w:p>
    <w:p w14:paraId="41EA316E" w14:textId="1A37F5E7" w:rsidR="00633270" w:rsidRPr="0015645A" w:rsidRDefault="00A36FD9" w:rsidP="00285E69">
      <w:pPr>
        <w:spacing w:line="360" w:lineRule="auto"/>
        <w:ind w:firstLine="432"/>
        <w:jc w:val="both"/>
        <w:rPr>
          <w:rFonts w:ascii="Times New Roman" w:hAnsi="Times New Roman" w:cs="Times New Roman"/>
          <w:sz w:val="24"/>
          <w:szCs w:val="24"/>
        </w:rPr>
      </w:pPr>
      <w:r>
        <w:rPr>
          <w:noProof/>
        </w:rPr>
        <mc:AlternateContent>
          <mc:Choice Requires="wps">
            <w:drawing>
              <wp:anchor distT="0" distB="0" distL="114300" distR="114300" simplePos="0" relativeHeight="251698176" behindDoc="0" locked="0" layoutInCell="1" allowOverlap="1" wp14:anchorId="6FE14DBF" wp14:editId="7B9B0D46">
                <wp:simplePos x="0" y="0"/>
                <wp:positionH relativeFrom="column">
                  <wp:posOffset>808990</wp:posOffset>
                </wp:positionH>
                <wp:positionV relativeFrom="paragraph">
                  <wp:posOffset>4006850</wp:posOffset>
                </wp:positionV>
                <wp:extent cx="3840480" cy="635"/>
                <wp:effectExtent l="0" t="0" r="0" b="0"/>
                <wp:wrapTopAndBottom/>
                <wp:docPr id="24" name="Textové pole 24"/>
                <wp:cNvGraphicFramePr/>
                <a:graphic xmlns:a="http://schemas.openxmlformats.org/drawingml/2006/main">
                  <a:graphicData uri="http://schemas.microsoft.com/office/word/2010/wordprocessingShape">
                    <wps:wsp>
                      <wps:cNvSpPr txBox="1"/>
                      <wps:spPr>
                        <a:xfrm>
                          <a:off x="0" y="0"/>
                          <a:ext cx="3840480" cy="635"/>
                        </a:xfrm>
                        <a:prstGeom prst="rect">
                          <a:avLst/>
                        </a:prstGeom>
                        <a:solidFill>
                          <a:prstClr val="white"/>
                        </a:solidFill>
                        <a:ln>
                          <a:noFill/>
                        </a:ln>
                        <a:effectLst/>
                      </wps:spPr>
                      <wps:txbx>
                        <w:txbxContent>
                          <w:p w14:paraId="5D72E528" w14:textId="06755391" w:rsidR="000C5E0F" w:rsidRPr="00285E69" w:rsidRDefault="000C5E0F" w:rsidP="00285E69">
                            <w:pPr>
                              <w:pStyle w:val="Titulek"/>
                            </w:pPr>
                            <w:r>
                              <w:t xml:space="preserve">Obr. </w:t>
                            </w:r>
                            <w:fldSimple w:instr=" SEQ Obr. \* ARABIC ">
                              <w:r>
                                <w:rPr>
                                  <w:noProof/>
                                </w:rPr>
                                <w:t>16</w:t>
                              </w:r>
                            </w:fldSimple>
                            <w:r>
                              <w:t xml:space="preserve"> Aho-Corasick stroj</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E14DBF" id="Textové pole 24" o:spid="_x0000_s1034" type="#_x0000_t202" style="position:absolute;left:0;text-align:left;margin-left:63.7pt;margin-top:315.5pt;width:302.4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" stroked="f">
                <v:textbox style="mso-fit-shape-to-text:t" inset="0,0,0,0">
                  <w:txbxContent>
                    <w:p w14:paraId="5D72E528" w14:textId="06755391" w:rsidR="000C5E0F" w:rsidRPr="00285E69" w:rsidRDefault="000C5E0F" w:rsidP="00285E69">
                      <w:pPr>
                        <w:pStyle w:val="Titulek"/>
                      </w:pPr>
                      <w:r>
                        <w:t xml:space="preserve">Obr. </w:t>
                      </w:r>
                      <w:fldSimple w:instr=" SEQ Obr. \* ARABIC ">
                        <w:r>
                          <w:rPr>
                            <w:noProof/>
                          </w:rPr>
                          <w:t>16</w:t>
                        </w:r>
                      </w:fldSimple>
                      <w:r>
                        <w:t xml:space="preserve"> Aho-Corasick stroj</w:t>
                      </w:r>
                    </w:p>
                  </w:txbxContent>
                </v:textbox>
                <w10:wrap type="topAndBottom"/>
              </v:shape>
            </w:pict>
          </mc:Fallback>
        </mc:AlternateContent>
      </w:r>
      <w:r w:rsidRPr="00285E69">
        <w:rPr>
          <w:rFonts w:ascii="Times New Roman" w:hAnsi="Times New Roman" w:cs="Times New Roman"/>
          <w:noProof/>
          <w:sz w:val="24"/>
          <w:szCs w:val="24"/>
          <w:lang w:eastAsia="sk-SK"/>
        </w:rPr>
        <w:drawing>
          <wp:anchor distT="0" distB="0" distL="114300" distR="114300" simplePos="0" relativeHeight="251681792" behindDoc="0" locked="0" layoutInCell="1" allowOverlap="1" wp14:anchorId="25A545D7" wp14:editId="4E1AD68C">
            <wp:simplePos x="0" y="0"/>
            <wp:positionH relativeFrom="margin">
              <wp:posOffset>808990</wp:posOffset>
            </wp:positionH>
            <wp:positionV relativeFrom="paragraph">
              <wp:posOffset>455930</wp:posOffset>
            </wp:positionV>
            <wp:extent cx="3840480" cy="3493770"/>
            <wp:effectExtent l="0" t="0" r="7620" b="0"/>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1.png"/>
                    <pic:cNvPicPr/>
                  </pic:nvPicPr>
                  <pic:blipFill>
                    <a:blip r:embed="rId26">
                      <a:extLst>
                        <a:ext uri="{28A0092B-C50C-407E-A947-70E740481C1C}">
                          <a14:useLocalDpi xmlns:a14="http://schemas.microsoft.com/office/drawing/2010/main" val="0"/>
                        </a:ext>
                      </a:extLst>
                    </a:blip>
                    <a:stretch>
                      <a:fillRect/>
                    </a:stretch>
                  </pic:blipFill>
                  <pic:spPr>
                    <a:xfrm>
                      <a:off x="0" y="0"/>
                      <a:ext cx="3840480" cy="3493770"/>
                    </a:xfrm>
                    <a:prstGeom prst="rect">
                      <a:avLst/>
                    </a:prstGeom>
                  </pic:spPr>
                </pic:pic>
              </a:graphicData>
            </a:graphic>
            <wp14:sizeRelH relativeFrom="margin">
              <wp14:pctWidth>0</wp14:pctWidth>
            </wp14:sizeRelH>
            <wp14:sizeRelV relativeFrom="margin">
              <wp14:pctHeight>0</wp14:pctHeight>
            </wp14:sizeRelV>
          </wp:anchor>
        </w:drawing>
      </w:r>
      <w:r w:rsidR="00D92148" w:rsidRPr="006953F9">
        <w:rPr>
          <w:rFonts w:ascii="Times New Roman" w:hAnsi="Times New Roman" w:cs="Times New Roman"/>
          <w:sz w:val="24"/>
          <w:szCs w:val="24"/>
        </w:rPr>
        <w:t>Implementácia je vykonaná v jazyku R pomocou balíčka ‘AhoCorasickTrie’.</w:t>
      </w:r>
    </w:p>
    <w:p w14:paraId="507725A6" w14:textId="77777777" w:rsidR="00882F62" w:rsidRDefault="00882F62" w:rsidP="004D1128">
      <w:pPr>
        <w:pStyle w:val="ZPNadpisKapitolyTimesNewRoman"/>
        <w:numPr>
          <w:ilvl w:val="0"/>
          <w:numId w:val="0"/>
        </w:numPr>
        <w:ind w:left="432" w:hanging="432"/>
      </w:pPr>
      <w:bookmarkStart w:id="61" w:name="_Toc486206667"/>
      <w:bookmarkStart w:id="62" w:name="_Toc504518226"/>
      <w:r>
        <w:lastRenderedPageBreak/>
        <w:t>Zoznam použitej literatúry</w:t>
      </w:r>
      <w:bookmarkEnd w:id="61"/>
      <w:bookmarkEnd w:id="62"/>
    </w:p>
    <w:p w14:paraId="05EC1F3C" w14:textId="77777777" w:rsidR="00882F62"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color w:val="000000" w:themeColor="text1"/>
          <w:sz w:val="24"/>
          <w:szCs w:val="24"/>
        </w:rPr>
        <w:t xml:space="preserve">A. Mukkamala, A. Sung, and A. Abraham, “Cyber security challenges: Designing efficient intrusion detection systems and antivirus tools,” in </w:t>
      </w:r>
      <w:r w:rsidRPr="006953F9">
        <w:rPr>
          <w:rFonts w:ascii="Times New Roman" w:hAnsi="Times New Roman" w:cs="Times New Roman"/>
          <w:iCs/>
          <w:color w:val="000000" w:themeColor="text1"/>
          <w:sz w:val="24"/>
          <w:szCs w:val="24"/>
        </w:rPr>
        <w:t>Enhancing Computer Security with Smart Technology</w:t>
      </w:r>
      <w:r w:rsidRPr="006953F9">
        <w:rPr>
          <w:rFonts w:ascii="Times New Roman" w:hAnsi="Times New Roman" w:cs="Times New Roman"/>
          <w:color w:val="000000" w:themeColor="text1"/>
          <w:sz w:val="24"/>
          <w:szCs w:val="24"/>
        </w:rPr>
        <w:t>, V. R. Vemuri,Ed. New York, NY, USA: Auerbach, 2005, pp. 125 -163.</w:t>
      </w:r>
    </w:p>
    <w:p w14:paraId="4E76F0AD" w14:textId="77777777" w:rsidR="00882F62"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rPr>
        <w:t>BUCZAK, A. - GUVEN, E.: A Survey of Data Mining and Machine Learning Methods for Cyber Security Intrusion Detection. IEEE COMMUNICATIONS SURVEYS &amp; TUTORIALS, VOL. 18, NO. 2, IEEE COMMUNICATIO SECOND QUARTER 2016</w:t>
      </w:r>
    </w:p>
    <w:p w14:paraId="43FBF94F" w14:textId="77777777" w:rsidR="00882F62" w:rsidRPr="006953F9" w:rsidRDefault="00246F47" w:rsidP="006953F9">
      <w:pPr>
        <w:pStyle w:val="Odstavecseseznamem"/>
        <w:numPr>
          <w:ilvl w:val="0"/>
          <w:numId w:val="32"/>
        </w:numPr>
        <w:spacing w:after="0" w:line="360" w:lineRule="auto"/>
        <w:jc w:val="both"/>
        <w:rPr>
          <w:rStyle w:val="CittHTML"/>
          <w:rFonts w:ascii="Times New Roman" w:hAnsi="Times New Roman" w:cs="Times New Roman"/>
          <w:i w:val="0"/>
          <w:iCs w:val="0"/>
          <w:sz w:val="24"/>
          <w:szCs w:val="24"/>
        </w:rPr>
      </w:pPr>
      <w:r w:rsidRPr="006953F9">
        <w:rPr>
          <w:rStyle w:val="CittHTML"/>
          <w:rFonts w:ascii="Times New Roman" w:hAnsi="Times New Roman" w:cs="Times New Roman"/>
          <w:color w:val="000000" w:themeColor="text1"/>
          <w:sz w:val="24"/>
          <w:szCs w:val="24"/>
        </w:rPr>
        <w:t>Newman, Robert C. (2009). Computer Security: Protecting Digital Resources. Jones &amp; Bartlett Learning. ISBN 0-7637-5994-5.</w:t>
      </w:r>
    </w:p>
    <w:p w14:paraId="34982B15" w14:textId="77777777" w:rsidR="00882F62" w:rsidRPr="006953F9" w:rsidRDefault="00246F47" w:rsidP="006953F9">
      <w:pPr>
        <w:pStyle w:val="Odstavecseseznamem"/>
        <w:numPr>
          <w:ilvl w:val="0"/>
          <w:numId w:val="32"/>
        </w:numPr>
        <w:spacing w:after="0" w:line="360" w:lineRule="auto"/>
        <w:jc w:val="both"/>
        <w:rPr>
          <w:rStyle w:val="reference-text"/>
          <w:rFonts w:ascii="Times New Roman" w:hAnsi="Times New Roman" w:cs="Times New Roman"/>
          <w:sz w:val="24"/>
          <w:szCs w:val="24"/>
        </w:rPr>
      </w:pPr>
      <w:r w:rsidRPr="006953F9">
        <w:rPr>
          <w:rStyle w:val="reference-text"/>
          <w:rFonts w:ascii="Times New Roman" w:hAnsi="Times New Roman" w:cs="Times New Roman"/>
          <w:color w:val="000000" w:themeColor="text1"/>
          <w:sz w:val="24"/>
          <w:szCs w:val="24"/>
        </w:rPr>
        <w:t>Abdullah A. Mohamed, "Design Intrusion Detection System Based On Image Block Matching", International Journal of Computer and Communication Engineering, IACSIT Press, Vol. 2, No. 5, September 2013.</w:t>
      </w:r>
    </w:p>
    <w:p w14:paraId="4CB9A73C" w14:textId="77777777" w:rsidR="00CB7D6A"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rPr>
        <w:t>DUA, S. - DU, X.: Data Mining and Machine Learning in Cybersecurity. United States of America : Taylor and Francis Group, LLC, 2011</w:t>
      </w:r>
    </w:p>
    <w:p w14:paraId="09518423" w14:textId="77777777" w:rsidR="00CB7D6A"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rPr>
        <w:t>Winpcap. https://www.winpcap.org/, [ cit. 30.6.2017 ].</w:t>
      </w:r>
    </w:p>
    <w:p w14:paraId="233BCDBA" w14:textId="77777777" w:rsidR="007366B3"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rPr>
        <w:t>Libpcap. http://www.tcpdump.org/, [ cit. 30.6.2017 ].</w:t>
      </w:r>
    </w:p>
    <w:p w14:paraId="720EA67D" w14:textId="77777777" w:rsidR="007366B3"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rPr>
        <w:t xml:space="preserve">R. Lippmann, J. Haines, D. Fried, J. Korba, and K. Das, “The 1999 DARPA offline intrusion detection evaluation,” </w:t>
      </w:r>
      <w:r w:rsidRPr="006953F9">
        <w:rPr>
          <w:rFonts w:ascii="Times New Roman" w:hAnsi="Times New Roman" w:cs="Times New Roman"/>
          <w:i/>
          <w:iCs/>
          <w:sz w:val="24"/>
          <w:szCs w:val="24"/>
        </w:rPr>
        <w:t>Comput. Netw.</w:t>
      </w:r>
      <w:r w:rsidRPr="006953F9">
        <w:rPr>
          <w:rFonts w:ascii="Times New Roman" w:hAnsi="Times New Roman" w:cs="Times New Roman"/>
          <w:sz w:val="24"/>
          <w:szCs w:val="24"/>
        </w:rPr>
        <w:t>, vol. 34, pp. 579–595, 2000.</w:t>
      </w:r>
    </w:p>
    <w:p w14:paraId="0041AAF8" w14:textId="77777777" w:rsidR="007366B3"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rPr>
        <w:t xml:space="preserve">R. Lippmann </w:t>
      </w:r>
      <w:r w:rsidRPr="006953F9">
        <w:rPr>
          <w:rFonts w:ascii="Times New Roman" w:hAnsi="Times New Roman" w:cs="Times New Roman"/>
          <w:i/>
          <w:iCs/>
          <w:sz w:val="24"/>
          <w:szCs w:val="24"/>
        </w:rPr>
        <w:t>et al.</w:t>
      </w:r>
      <w:r w:rsidRPr="006953F9">
        <w:rPr>
          <w:rFonts w:ascii="Times New Roman" w:hAnsi="Times New Roman" w:cs="Times New Roman"/>
          <w:sz w:val="24"/>
          <w:szCs w:val="24"/>
        </w:rPr>
        <w:t xml:space="preserve">, “Evaluating intrusion detection systems: The 1998 DARPA offline intrusion detection evaluation,” in </w:t>
      </w:r>
      <w:r w:rsidRPr="006953F9">
        <w:rPr>
          <w:rFonts w:ascii="Times New Roman" w:hAnsi="Times New Roman" w:cs="Times New Roman"/>
          <w:i/>
          <w:iCs/>
          <w:sz w:val="24"/>
          <w:szCs w:val="24"/>
        </w:rPr>
        <w:t>Proc. IEEE DARPA</w:t>
      </w:r>
      <w:r w:rsidRPr="006953F9">
        <w:rPr>
          <w:rFonts w:ascii="Times New Roman" w:hAnsi="Times New Roman" w:cs="Times New Roman"/>
          <w:sz w:val="24"/>
          <w:szCs w:val="24"/>
        </w:rPr>
        <w:t xml:space="preserve"> </w:t>
      </w:r>
      <w:r w:rsidRPr="006953F9">
        <w:rPr>
          <w:rFonts w:ascii="Times New Roman" w:hAnsi="Times New Roman" w:cs="Times New Roman"/>
          <w:i/>
          <w:iCs/>
          <w:sz w:val="24"/>
          <w:szCs w:val="24"/>
        </w:rPr>
        <w:t>Inf. Surviv. Conf. Expo.</w:t>
      </w:r>
      <w:r w:rsidRPr="006953F9">
        <w:rPr>
          <w:rFonts w:ascii="Times New Roman" w:hAnsi="Times New Roman" w:cs="Times New Roman"/>
          <w:sz w:val="24"/>
          <w:szCs w:val="24"/>
        </w:rPr>
        <w:t>, 2000, pp. 12 26.</w:t>
      </w:r>
    </w:p>
    <w:p w14:paraId="3FC51743" w14:textId="77777777" w:rsidR="007366B3"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rPr>
        <w:t xml:space="preserve">S. J. Stolfo, </w:t>
      </w:r>
      <w:r w:rsidRPr="006953F9">
        <w:rPr>
          <w:rFonts w:ascii="Times New Roman" w:hAnsi="Times New Roman" w:cs="Times New Roman"/>
          <w:i/>
          <w:iCs/>
          <w:sz w:val="24"/>
          <w:szCs w:val="24"/>
        </w:rPr>
        <w:t>KDD Cup 1999 Data Set</w:t>
      </w:r>
      <w:r w:rsidRPr="006953F9">
        <w:rPr>
          <w:rFonts w:ascii="Times New Roman" w:hAnsi="Times New Roman" w:cs="Times New Roman"/>
          <w:sz w:val="24"/>
          <w:szCs w:val="24"/>
        </w:rPr>
        <w:t>, University of California Irvine, KDD repository [Online]. Available: http://kdd.ics.uci.edu, accessed on Jun. 2014.</w:t>
      </w:r>
    </w:p>
    <w:p w14:paraId="6EA1FA1E" w14:textId="77777777" w:rsidR="007366B3"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shd w:val="clear" w:color="auto" w:fill="FFFFFF"/>
        </w:rPr>
        <w:t>YEGNANARAYANA, B.</w:t>
      </w:r>
      <w:r w:rsidRPr="006953F9">
        <w:rPr>
          <w:rStyle w:val="apple-converted-space"/>
          <w:rFonts w:ascii="Times New Roman" w:hAnsi="Times New Roman" w:cs="Times New Roman"/>
          <w:sz w:val="24"/>
          <w:szCs w:val="24"/>
          <w:shd w:val="clear" w:color="auto" w:fill="FFFFFF"/>
        </w:rPr>
        <w:t> </w:t>
      </w:r>
      <w:r w:rsidRPr="006953F9">
        <w:rPr>
          <w:rFonts w:ascii="Times New Roman" w:hAnsi="Times New Roman" w:cs="Times New Roman"/>
          <w:i/>
          <w:iCs/>
          <w:sz w:val="24"/>
          <w:szCs w:val="24"/>
          <w:shd w:val="clear" w:color="auto" w:fill="FFFFFF"/>
        </w:rPr>
        <w:t>Artificial neural networks</w:t>
      </w:r>
      <w:r w:rsidRPr="006953F9">
        <w:rPr>
          <w:rFonts w:ascii="Times New Roman" w:hAnsi="Times New Roman" w:cs="Times New Roman"/>
          <w:sz w:val="24"/>
          <w:szCs w:val="24"/>
          <w:shd w:val="clear" w:color="auto" w:fill="FFFFFF"/>
        </w:rPr>
        <w:t>. PHI Learning Pvt. Ltd., 2009.</w:t>
      </w:r>
    </w:p>
    <w:p w14:paraId="389BBADD" w14:textId="0409D7B5" w:rsidR="009A2482" w:rsidRPr="006953F9" w:rsidRDefault="00246F47" w:rsidP="006953F9">
      <w:pPr>
        <w:pStyle w:val="Odstavecseseznamem"/>
        <w:numPr>
          <w:ilvl w:val="0"/>
          <w:numId w:val="32"/>
        </w:numPr>
        <w:spacing w:after="0" w:line="360" w:lineRule="auto"/>
        <w:jc w:val="both"/>
        <w:rPr>
          <w:rFonts w:ascii="Times New Roman" w:hAnsi="Times New Roman" w:cs="Times New Roman"/>
          <w:sz w:val="24"/>
          <w:szCs w:val="24"/>
        </w:rPr>
      </w:pPr>
      <w:r w:rsidRPr="006953F9">
        <w:rPr>
          <w:rFonts w:ascii="Times New Roman" w:hAnsi="Times New Roman" w:cs="Times New Roman"/>
          <w:sz w:val="24"/>
          <w:szCs w:val="24"/>
          <w:shd w:val="clear" w:color="auto" w:fill="FFFFFF"/>
        </w:rPr>
        <w:t>FRIEDMAN, Nir; GEIGER, Dan; GOLDSZMIDT, Moises. Bayesian network classifiers.</w:t>
      </w:r>
      <w:r w:rsidRPr="006953F9">
        <w:rPr>
          <w:rStyle w:val="apple-converted-space"/>
          <w:rFonts w:ascii="Times New Roman" w:hAnsi="Times New Roman" w:cs="Times New Roman"/>
          <w:sz w:val="24"/>
          <w:szCs w:val="24"/>
          <w:shd w:val="clear" w:color="auto" w:fill="FFFFFF"/>
        </w:rPr>
        <w:t> </w:t>
      </w:r>
      <w:r w:rsidRPr="006953F9">
        <w:rPr>
          <w:rFonts w:ascii="Times New Roman" w:hAnsi="Times New Roman" w:cs="Times New Roman"/>
          <w:i/>
          <w:iCs/>
          <w:sz w:val="24"/>
          <w:szCs w:val="24"/>
          <w:shd w:val="clear" w:color="auto" w:fill="FFFFFF"/>
        </w:rPr>
        <w:t>Machine learning</w:t>
      </w:r>
      <w:r w:rsidRPr="006953F9">
        <w:rPr>
          <w:rFonts w:ascii="Times New Roman" w:hAnsi="Times New Roman" w:cs="Times New Roman"/>
          <w:sz w:val="24"/>
          <w:szCs w:val="24"/>
          <w:shd w:val="clear" w:color="auto" w:fill="FFFFFF"/>
        </w:rPr>
        <w:t>, 1997, 29.2: 131-163.</w:t>
      </w:r>
    </w:p>
    <w:p w14:paraId="417B8A6A" w14:textId="08EF6005"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 xml:space="preserve">K. Jain and R. C. Dubes, </w:t>
      </w:r>
      <w:r w:rsidRPr="00285E69">
        <w:rPr>
          <w:rFonts w:ascii="Times New Roman" w:hAnsi="Times New Roman" w:cs="Times New Roman"/>
          <w:i/>
          <w:iCs/>
          <w:sz w:val="24"/>
          <w:szCs w:val="24"/>
        </w:rPr>
        <w:t>Algorithms for Clustering Data</w:t>
      </w:r>
      <w:r w:rsidRPr="00285E69">
        <w:rPr>
          <w:rFonts w:ascii="Times New Roman" w:hAnsi="Times New Roman" w:cs="Times New Roman"/>
          <w:sz w:val="24"/>
          <w:szCs w:val="24"/>
        </w:rPr>
        <w:t>. Englewood Cliffs, NJ, USA: Prentice-Hall, 1988.</w:t>
      </w:r>
    </w:p>
    <w:p w14:paraId="15FACD30" w14:textId="4CB10C7A"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R. Quinlan, “Induction of decision trees,” Mach. Learn., vol. 1, no. 1, pp. 81–106, 1986.</w:t>
      </w:r>
    </w:p>
    <w:p w14:paraId="3B514395" w14:textId="762452DD"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lastRenderedPageBreak/>
        <w:t>D. E. Goldberg and J. H. Holland, “Genetic algorithms and machine learning,” Mach. Learn., vol. 3, no. 2, pp. 95–99, 1988.</w:t>
      </w:r>
    </w:p>
    <w:p w14:paraId="27BB245B" w14:textId="13FE399D"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J. R. Koza, Genetic Programming: On the Programming of Computers by Means of Natural Selection. Cambridge, MA, USA: MIT Press,1992.</w:t>
      </w:r>
    </w:p>
    <w:p w14:paraId="41D69DB6" w14:textId="402276F2"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H. G. Beyer and H. P. Schwefel, “Evolution strategies: A comprehensive introduction,” J. Nat. Comput., vol. 1, no. 1, pp. 3–52, 2002.</w:t>
      </w:r>
    </w:p>
    <w:p w14:paraId="444610C3" w14:textId="1B98D701"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A. Markov, “Extension of the limit theorems of probability theory to a sum of variables connected in a chain,” Dynamic Probabilistic Systems, vol. 1, R. Howard. Hoboken, NJ, USA: Wiley, 1971 (Reprinted in Appendix B).</w:t>
      </w:r>
    </w:p>
    <w:p w14:paraId="14FE9FD2" w14:textId="44842E5A"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W. W. Cohen, “Fast effective rule induction,” in Proc. 12th Int. Conf. Mach. Learn., Lake Tahoe, CA, USA, 1995, pp. 115–123.</w:t>
      </w:r>
    </w:p>
    <w:p w14:paraId="6B2FA6C1" w14:textId="0F8B1D13"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I. H. Witten and E. Frank, Data Mining: Practical Machine Learning Tools and Techniques, 3rd ed. San Mateo, CA, USA: Morgan Kaufmann, 2011.</w:t>
      </w:r>
    </w:p>
    <w:p w14:paraId="2F0A125B" w14:textId="4C0C0650"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R. Agrawal and R. Srikant, “Mining sequential patterns,” in Proc. IEEE 11th Int. Conf. Data Eng., 1995, pp. 3–14.</w:t>
      </w:r>
    </w:p>
    <w:p w14:paraId="1F3DDB5E" w14:textId="331FC05C"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R. Agrawal, T. Imielinski, and A. Swami, “Mining association rules between sets of items in large databases,” in Proc. Int. Conf. Manage. Data Assoc. Comput. Mach. (ACM), 1993, pp. 207–216.</w:t>
      </w:r>
    </w:p>
    <w:p w14:paraId="1A2DACCA" w14:textId="38A1A12F"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A. Tajbakhsh, M. Rahmati, and A. Mirzaei, “Intrusion detection using fuzzy association rules,” Appl. Soft Comput., vol. 9, pp. 462–469, 2009.</w:t>
      </w:r>
    </w:p>
    <w:p w14:paraId="4AF3BE05" w14:textId="4B37AB85"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R. Polikar, “Ensemble based systems in decision making,” IEEE Circuits Syst. Mag., vol. 6, no. 3, pp. 21–45, Third Quart. 2006.</w:t>
      </w:r>
    </w:p>
    <w:p w14:paraId="739D92A7" w14:textId="12F2C070"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L. Breiman, “Random forests,” Mach. Learn., vol. 45, no. 1, pp. 5–32, 2001.</w:t>
      </w:r>
    </w:p>
    <w:p w14:paraId="5B27C2F2" w14:textId="2C1CD95B"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J. Zhang, M. Zulkernine, and A. Haque, “Random-forests-based network intrusion detection systems,” IEEE Trans. Syst. Man Cybern. C: Appl. Rev., vol. 38, no. 5, pp. 649–659, Sep. 2008.</w:t>
      </w:r>
    </w:p>
    <w:p w14:paraId="690386E0" w14:textId="35F26EAC" w:rsidR="009A2482" w:rsidRPr="00285E69"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V. Vapnik, The Nature of Statistical Learning Theory. New York, NY, USA: Springer, 2010.</w:t>
      </w:r>
    </w:p>
    <w:p w14:paraId="66930DE1" w14:textId="308C7B20" w:rsidR="00246F47" w:rsidRDefault="00246F47" w:rsidP="00285E69">
      <w:pPr>
        <w:pStyle w:val="Odstavecseseznamem"/>
        <w:numPr>
          <w:ilvl w:val="0"/>
          <w:numId w:val="32"/>
        </w:numPr>
        <w:spacing w:after="0" w:line="360" w:lineRule="auto"/>
        <w:jc w:val="both"/>
        <w:rPr>
          <w:rFonts w:ascii="Times New Roman" w:hAnsi="Times New Roman" w:cs="Times New Roman"/>
          <w:sz w:val="24"/>
          <w:szCs w:val="24"/>
        </w:rPr>
      </w:pPr>
      <w:r w:rsidRPr="00285E69">
        <w:rPr>
          <w:rFonts w:ascii="Times New Roman" w:hAnsi="Times New Roman" w:cs="Times New Roman"/>
          <w:sz w:val="24"/>
          <w:szCs w:val="24"/>
        </w:rPr>
        <w:t>T. Shon and J. Moon, “A hybrid machine learning approach to network anomaly detection,” Inf. Sci., vol. 177, no. 18, pp. 3799–3821, Sep. 2007.</w:t>
      </w:r>
    </w:p>
    <w:p w14:paraId="50DBC766" w14:textId="77777777" w:rsidR="002D51CF" w:rsidRPr="00285E69" w:rsidRDefault="002D51CF" w:rsidP="00285E69">
      <w:pPr>
        <w:pStyle w:val="Odstavecseseznamem"/>
        <w:spacing w:after="0" w:line="360" w:lineRule="auto"/>
        <w:jc w:val="both"/>
        <w:rPr>
          <w:rFonts w:ascii="Times New Roman" w:hAnsi="Times New Roman" w:cs="Times New Roman"/>
          <w:sz w:val="24"/>
          <w:szCs w:val="24"/>
        </w:rPr>
      </w:pPr>
    </w:p>
    <w:p w14:paraId="3288681A" w14:textId="77777777" w:rsidR="00246F47" w:rsidRPr="006953F9" w:rsidRDefault="00246F47" w:rsidP="006953F9">
      <w:pPr>
        <w:autoSpaceDE w:val="0"/>
        <w:autoSpaceDN w:val="0"/>
        <w:adjustRightInd w:val="0"/>
        <w:spacing w:after="0" w:line="360" w:lineRule="auto"/>
        <w:jc w:val="both"/>
        <w:rPr>
          <w:rFonts w:ascii="Times New Roman" w:hAnsi="Times New Roman" w:cs="Times New Roman"/>
          <w:sz w:val="24"/>
          <w:szCs w:val="24"/>
        </w:rPr>
      </w:pPr>
    </w:p>
    <w:p w14:paraId="360E6E7C" w14:textId="77777777" w:rsidR="00246F47" w:rsidRPr="00285E69" w:rsidRDefault="00246F47" w:rsidP="00285E69">
      <w:pPr>
        <w:autoSpaceDE w:val="0"/>
        <w:autoSpaceDN w:val="0"/>
        <w:adjustRightInd w:val="0"/>
        <w:spacing w:after="0" w:line="240" w:lineRule="auto"/>
        <w:jc w:val="both"/>
        <w:rPr>
          <w:rFonts w:ascii="Times New Roman" w:hAnsi="Times New Roman" w:cs="Times New Roman"/>
          <w:sz w:val="24"/>
          <w:szCs w:val="24"/>
        </w:rPr>
      </w:pPr>
      <w:r w:rsidRPr="00285E69">
        <w:rPr>
          <w:rFonts w:ascii="Times New Roman" w:hAnsi="Times New Roman" w:cs="Times New Roman"/>
          <w:sz w:val="24"/>
          <w:szCs w:val="24"/>
        </w:rPr>
        <w:lastRenderedPageBreak/>
        <w:t xml:space="preserve">[30] J. Hu, X. Yu, D. Qiu and H. H. Chen, "A simple and efficient hidden Markov model scheme for host-based anomaly intrusion detection," in </w:t>
      </w:r>
      <w:r w:rsidRPr="00285E69">
        <w:rPr>
          <w:rStyle w:val="Zdraznn"/>
          <w:rFonts w:ascii="Times New Roman" w:hAnsi="Times New Roman" w:cs="Times New Roman"/>
          <w:sz w:val="24"/>
          <w:szCs w:val="24"/>
        </w:rPr>
        <w:t>IEEE Network</w:t>
      </w:r>
      <w:r w:rsidRPr="00285E69">
        <w:rPr>
          <w:rFonts w:ascii="Times New Roman" w:hAnsi="Times New Roman" w:cs="Times New Roman"/>
          <w:sz w:val="24"/>
          <w:szCs w:val="24"/>
        </w:rPr>
        <w:t xml:space="preserve">, vol. 23, no. 1, pp. </w:t>
      </w:r>
      <w:bookmarkStart w:id="63" w:name="_GoBack"/>
      <w:r w:rsidRPr="00285E69">
        <w:rPr>
          <w:rFonts w:ascii="Times New Roman" w:hAnsi="Times New Roman" w:cs="Times New Roman"/>
          <w:sz w:val="24"/>
          <w:szCs w:val="24"/>
        </w:rPr>
        <w:t>42-47, January-February 2009.</w:t>
      </w:r>
    </w:p>
    <w:bookmarkEnd w:id="63"/>
    <w:p w14:paraId="62B157FF" w14:textId="77777777" w:rsidR="00246F47" w:rsidRPr="00285E69" w:rsidRDefault="00246F47" w:rsidP="00285E69">
      <w:pPr>
        <w:autoSpaceDE w:val="0"/>
        <w:autoSpaceDN w:val="0"/>
        <w:adjustRightInd w:val="0"/>
        <w:spacing w:after="0" w:line="240" w:lineRule="auto"/>
        <w:rPr>
          <w:rFonts w:ascii="Times New Roman" w:hAnsi="Times New Roman" w:cs="Times New Roman"/>
          <w:sz w:val="24"/>
          <w:szCs w:val="24"/>
        </w:rPr>
      </w:pPr>
    </w:p>
    <w:p w14:paraId="4889C061" w14:textId="77777777" w:rsidR="00246F47" w:rsidRPr="00285E69" w:rsidRDefault="00246F47"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[31] Dit-Yan Yeung, Yuxin Ding, Host-based intrusion detection using dynamic and static behavioral models, In Pattern Recognition, Volume 36, Issue 1, 2003, Pages 229-243, ISSN 0031-3203</w:t>
      </w:r>
    </w:p>
    <w:p w14:paraId="67A634E8" w14:textId="77777777" w:rsidR="00246F47" w:rsidRPr="00285E69" w:rsidRDefault="00246F47" w:rsidP="00285E69">
      <w:pPr>
        <w:autoSpaceDE w:val="0"/>
        <w:autoSpaceDN w:val="0"/>
        <w:adjustRightInd w:val="0"/>
        <w:spacing w:after="0" w:line="240" w:lineRule="auto"/>
        <w:rPr>
          <w:rFonts w:ascii="Times New Roman" w:hAnsi="Times New Roman" w:cs="Times New Roman"/>
          <w:sz w:val="24"/>
          <w:szCs w:val="24"/>
        </w:rPr>
      </w:pPr>
    </w:p>
    <w:p w14:paraId="6E48A928" w14:textId="77777777" w:rsidR="00246F47" w:rsidRPr="00285E69" w:rsidRDefault="00246F47"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[32] Ozgur Depren, Murat Topallar, Emin Anarim, M. Kemal Ciliz, An intelligent intrusion detection system (IDS) for anomaly and misuse detection in computer networks, In Expert Systems with Applications, Volume 29, Issue 4, 2005, Pages 713-722, ISSN 0957-4174,</w:t>
      </w:r>
    </w:p>
    <w:p w14:paraId="4233A725" w14:textId="77777777" w:rsidR="00285E69"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sidDel="002F7AD1">
        <w:rPr>
          <w:rFonts w:ascii="Times New Roman" w:hAnsi="Times New Roman" w:cs="Times New Roman"/>
          <w:sz w:val="24"/>
          <w:szCs w:val="24"/>
        </w:rPr>
        <w:t xml:space="preserve"> </w:t>
      </w:r>
    </w:p>
    <w:p w14:paraId="12421B54" w14:textId="52A00963" w:rsidR="00246F47" w:rsidRPr="00285E69" w:rsidRDefault="00246F47"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[33] Y. Lin, Y. Zhang and Y. j. Ou, "The Design and Implementation of Host-Based Intrusion Detection System," </w:t>
      </w:r>
      <w:r w:rsidRPr="00285E69">
        <w:rPr>
          <w:rStyle w:val="Zdraznn"/>
          <w:rFonts w:ascii="Times New Roman" w:hAnsi="Times New Roman" w:cs="Times New Roman"/>
          <w:sz w:val="24"/>
          <w:szCs w:val="24"/>
        </w:rPr>
        <w:t>2010 Third International Symposium on Intelligent Information Technology and Security Informatics</w:t>
      </w:r>
      <w:r w:rsidRPr="00285E69">
        <w:rPr>
          <w:rFonts w:ascii="Times New Roman" w:hAnsi="Times New Roman" w:cs="Times New Roman"/>
          <w:sz w:val="24"/>
          <w:szCs w:val="24"/>
        </w:rPr>
        <w:t>, Jinggangshan, 2010, pp. 595-598.</w:t>
      </w:r>
    </w:p>
    <w:p w14:paraId="6094F7B9" w14:textId="77777777" w:rsidR="00285E69" w:rsidRPr="00285E69" w:rsidRDefault="00285E69" w:rsidP="00285E69">
      <w:pPr>
        <w:autoSpaceDE w:val="0"/>
        <w:autoSpaceDN w:val="0"/>
        <w:adjustRightInd w:val="0"/>
        <w:spacing w:after="0" w:line="240" w:lineRule="auto"/>
        <w:rPr>
          <w:rFonts w:ascii="Times New Roman" w:hAnsi="Times New Roman" w:cs="Times New Roman"/>
          <w:sz w:val="24"/>
          <w:szCs w:val="24"/>
        </w:rPr>
      </w:pPr>
    </w:p>
    <w:p w14:paraId="0D71EF61" w14:textId="552C1447" w:rsidR="002D414A" w:rsidRPr="00285E69" w:rsidRDefault="002D414A" w:rsidP="00285E69">
      <w:pPr>
        <w:autoSpaceDE w:val="0"/>
        <w:autoSpaceDN w:val="0"/>
        <w:adjustRightInd w:val="0"/>
        <w:spacing w:after="0" w:line="240" w:lineRule="auto"/>
        <w:rPr>
          <w:rFonts w:ascii="Times New Roman" w:hAnsi="Times New Roman" w:cs="Times New Roman"/>
          <w:i/>
          <w:iCs/>
          <w:sz w:val="24"/>
          <w:szCs w:val="24"/>
        </w:rPr>
      </w:pPr>
      <w:r w:rsidRPr="00285E69">
        <w:rPr>
          <w:rFonts w:ascii="Times New Roman" w:hAnsi="Times New Roman" w:cs="Times New Roman"/>
          <w:sz w:val="24"/>
          <w:szCs w:val="24"/>
        </w:rPr>
        <w:t xml:space="preserve">[36] J. Cannady, “Artificial neural networks for misuse detection,” in </w:t>
      </w:r>
      <w:r w:rsidRPr="00285E69">
        <w:rPr>
          <w:rFonts w:ascii="Times New Roman" w:hAnsi="Times New Roman" w:cs="Times New Roman"/>
          <w:i/>
          <w:iCs/>
          <w:sz w:val="24"/>
          <w:szCs w:val="24"/>
        </w:rPr>
        <w:t>Proc.1998 Nat. Inf. Syst. Secur. Conf.</w:t>
      </w:r>
      <w:r w:rsidRPr="00285E69">
        <w:rPr>
          <w:rFonts w:ascii="Times New Roman" w:hAnsi="Times New Roman" w:cs="Times New Roman"/>
          <w:sz w:val="24"/>
          <w:szCs w:val="24"/>
        </w:rPr>
        <w:t>, Arlington, VA, USA, 1998, pp. 443–456.</w:t>
      </w:r>
    </w:p>
    <w:p w14:paraId="22BB9EAA" w14:textId="77777777" w:rsidR="002D414A" w:rsidRPr="00285E69" w:rsidRDefault="002D414A" w:rsidP="00285E69">
      <w:pPr>
        <w:autoSpaceDE w:val="0"/>
        <w:autoSpaceDN w:val="0"/>
        <w:adjustRightInd w:val="0"/>
        <w:spacing w:after="0" w:line="240" w:lineRule="auto"/>
        <w:rPr>
          <w:rFonts w:ascii="Times New Roman" w:hAnsi="Times New Roman" w:cs="Times New Roman"/>
          <w:sz w:val="24"/>
          <w:szCs w:val="24"/>
        </w:rPr>
      </w:pPr>
    </w:p>
    <w:p w14:paraId="5463B7A0" w14:textId="4716A474" w:rsidR="002D414A" w:rsidRPr="00285E69" w:rsidRDefault="002D414A"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[37] R. P. Lippmann and R. K. Cunningham, “Improving intrusion detection performance using keyword selection and neural networks,” </w:t>
      </w:r>
      <w:r w:rsidRPr="00285E69">
        <w:rPr>
          <w:rFonts w:ascii="Times New Roman" w:hAnsi="Times New Roman" w:cs="Times New Roman"/>
          <w:i/>
          <w:iCs/>
          <w:sz w:val="24"/>
          <w:szCs w:val="24"/>
        </w:rPr>
        <w:t>Comput.</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Netw.</w:t>
      </w:r>
      <w:r w:rsidRPr="00285E69">
        <w:rPr>
          <w:rFonts w:ascii="Times New Roman" w:hAnsi="Times New Roman" w:cs="Times New Roman"/>
          <w:sz w:val="24"/>
          <w:szCs w:val="24"/>
        </w:rPr>
        <w:t>, vol. 34, pp. 597–603, 2000.</w:t>
      </w:r>
    </w:p>
    <w:p w14:paraId="12C2AFA2" w14:textId="77777777" w:rsidR="002D414A" w:rsidRPr="00285E69" w:rsidRDefault="002D414A" w:rsidP="00285E69">
      <w:pPr>
        <w:autoSpaceDE w:val="0"/>
        <w:autoSpaceDN w:val="0"/>
        <w:adjustRightInd w:val="0"/>
        <w:spacing w:after="0" w:line="240" w:lineRule="auto"/>
        <w:rPr>
          <w:rFonts w:ascii="Times New Roman" w:hAnsi="Times New Roman" w:cs="Times New Roman"/>
          <w:sz w:val="24"/>
          <w:szCs w:val="24"/>
        </w:rPr>
      </w:pPr>
    </w:p>
    <w:p w14:paraId="6F961015" w14:textId="2846B4BC" w:rsidR="00CC231D" w:rsidRPr="00285E69" w:rsidRDefault="002D414A"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[38] A. Bivens, C. Palagiri, R. Smith, B. Szymanski, and M. Embrechts, “Network-based intrusion detection using neural networks,” </w:t>
      </w:r>
      <w:r w:rsidRPr="00285E69">
        <w:rPr>
          <w:rFonts w:ascii="Times New Roman" w:hAnsi="Times New Roman" w:cs="Times New Roman"/>
          <w:i/>
          <w:iCs/>
          <w:sz w:val="24"/>
          <w:szCs w:val="24"/>
        </w:rPr>
        <w:t>Intell. Eng.</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Syst. Artif. Neural Netw.</w:t>
      </w:r>
      <w:r w:rsidRPr="00285E69">
        <w:rPr>
          <w:rFonts w:ascii="Times New Roman" w:hAnsi="Times New Roman" w:cs="Times New Roman"/>
          <w:sz w:val="24"/>
          <w:szCs w:val="24"/>
        </w:rPr>
        <w:t>, vol. 12, no. 1, pp. 579–584, 2002.</w:t>
      </w:r>
    </w:p>
    <w:p w14:paraId="51D8A574" w14:textId="77777777" w:rsidR="002D414A" w:rsidRPr="00285E69" w:rsidRDefault="002D414A" w:rsidP="00285E69">
      <w:pPr>
        <w:autoSpaceDE w:val="0"/>
        <w:autoSpaceDN w:val="0"/>
        <w:adjustRightInd w:val="0"/>
        <w:spacing w:after="0" w:line="240" w:lineRule="auto"/>
        <w:rPr>
          <w:rFonts w:ascii="Times New Roman" w:hAnsi="Times New Roman" w:cs="Times New Roman"/>
          <w:color w:val="000000" w:themeColor="text1"/>
          <w:sz w:val="24"/>
          <w:szCs w:val="24"/>
        </w:rPr>
      </w:pPr>
    </w:p>
    <w:p w14:paraId="1D80EAB2" w14:textId="3C372B99"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[39] C. Livadas, R.Walsh, D. Lapsley, andW. Strayer, “Usingmachine learning techniques to identify botnet traffic,” in </w:t>
      </w:r>
      <w:r w:rsidRPr="00285E69">
        <w:rPr>
          <w:rFonts w:ascii="Times New Roman" w:hAnsi="Times New Roman" w:cs="Times New Roman"/>
          <w:i/>
          <w:iCs/>
          <w:sz w:val="24"/>
          <w:szCs w:val="24"/>
        </w:rPr>
        <w:t>Proc 31st IEEE Conf. Local</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Comput. Netw.</w:t>
      </w:r>
      <w:r w:rsidRPr="00285E69">
        <w:rPr>
          <w:rFonts w:ascii="Times New Roman" w:hAnsi="Times New Roman" w:cs="Times New Roman"/>
          <w:sz w:val="24"/>
          <w:szCs w:val="24"/>
        </w:rPr>
        <w:t>, 2006, pp. 967–974.</w:t>
      </w:r>
    </w:p>
    <w:p w14:paraId="75B8673B" w14:textId="77777777"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p>
    <w:p w14:paraId="3E5D47F5" w14:textId="5F487CCD"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[40] F. Jemili, M. Zaghdoud, and A. Ben, “A framework for an adaptive intrusion detection system using Bayesian network,” in </w:t>
      </w:r>
      <w:r w:rsidRPr="00285E69">
        <w:rPr>
          <w:rFonts w:ascii="Times New Roman" w:hAnsi="Times New Roman" w:cs="Times New Roman"/>
          <w:i/>
          <w:iCs/>
          <w:sz w:val="24"/>
          <w:szCs w:val="24"/>
        </w:rPr>
        <w:t>Proc. IEEE Intell.</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Secur. Informat.</w:t>
      </w:r>
      <w:r w:rsidRPr="00285E69">
        <w:rPr>
          <w:rFonts w:ascii="Times New Roman" w:hAnsi="Times New Roman" w:cs="Times New Roman"/>
          <w:sz w:val="24"/>
          <w:szCs w:val="24"/>
        </w:rPr>
        <w:t>, 2007, pp. 66–70.</w:t>
      </w:r>
    </w:p>
    <w:p w14:paraId="1B9E4FDB" w14:textId="77777777"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p>
    <w:p w14:paraId="06E68976" w14:textId="6AF3F947" w:rsidR="002D414A"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[41] C. Kruegel, D. Mutz,W. Robertson, and F. Valeur, “Bayesian event classification for intrusion detection,” in </w:t>
      </w:r>
      <w:r w:rsidRPr="00285E69">
        <w:rPr>
          <w:rFonts w:ascii="Times New Roman" w:hAnsi="Times New Roman" w:cs="Times New Roman"/>
          <w:i/>
          <w:iCs/>
          <w:sz w:val="24"/>
          <w:szCs w:val="24"/>
        </w:rPr>
        <w:t>Proc. IEEE 19th Annu. Comput.</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Secur. Appl. Conf.</w:t>
      </w:r>
      <w:r w:rsidRPr="00285E69">
        <w:rPr>
          <w:rFonts w:ascii="Times New Roman" w:hAnsi="Times New Roman" w:cs="Times New Roman"/>
          <w:sz w:val="24"/>
          <w:szCs w:val="24"/>
        </w:rPr>
        <w:t>, 2003, pp. 14–23.</w:t>
      </w:r>
    </w:p>
    <w:p w14:paraId="2CAEF82E"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160C15EE" w14:textId="2B60B07A"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[42] R. Hendry and S. J. Yang, “Intrusion signature creation via clustering anomalies,” in </w:t>
      </w:r>
      <w:r w:rsidRPr="00285E69">
        <w:rPr>
          <w:rFonts w:ascii="Times New Roman" w:hAnsi="Times New Roman" w:cs="Times New Roman"/>
          <w:i/>
          <w:iCs/>
          <w:sz w:val="24"/>
          <w:szCs w:val="24"/>
        </w:rPr>
        <w:t>Proc. SPIE Defense Secur. Symp. Int. Soc. Opt.</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Photonics</w:t>
      </w:r>
      <w:r w:rsidRPr="00285E69">
        <w:rPr>
          <w:rFonts w:ascii="Times New Roman" w:hAnsi="Times New Roman" w:cs="Times New Roman"/>
          <w:sz w:val="24"/>
          <w:szCs w:val="24"/>
        </w:rPr>
        <w:t>, 2008, pp. 69730C–69730C.</w:t>
      </w:r>
    </w:p>
    <w:p w14:paraId="6C9E25A5" w14:textId="77777777"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p>
    <w:p w14:paraId="260178AF" w14:textId="50B97512"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[43] M. Blowers and J. Williams, “Machine learning applied to cyber operations,” in </w:t>
      </w:r>
      <w:r w:rsidRPr="00285E69">
        <w:rPr>
          <w:rFonts w:ascii="Times New Roman" w:hAnsi="Times New Roman" w:cs="Times New Roman"/>
          <w:i/>
          <w:iCs/>
          <w:sz w:val="24"/>
          <w:szCs w:val="24"/>
        </w:rPr>
        <w:t>Network Science and Cybersecurity</w:t>
      </w:r>
      <w:r w:rsidRPr="00285E69">
        <w:rPr>
          <w:rFonts w:ascii="Times New Roman" w:hAnsi="Times New Roman" w:cs="Times New Roman"/>
          <w:sz w:val="24"/>
          <w:szCs w:val="24"/>
        </w:rPr>
        <w:t>. New York, NY, USA: Springer, 2014, pp. 55–175.</w:t>
      </w:r>
    </w:p>
    <w:p w14:paraId="0A1718DD" w14:textId="77777777"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p>
    <w:p w14:paraId="0DE32888" w14:textId="59FC6C14"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[44] K. Sequeira and M. Zaki, “ADMIT: Anomaly-based data mining for intrusions,” in </w:t>
      </w:r>
      <w:r w:rsidRPr="00285E69">
        <w:rPr>
          <w:rFonts w:ascii="Times New Roman" w:hAnsi="Times New Roman" w:cs="Times New Roman"/>
          <w:i/>
          <w:iCs/>
          <w:sz w:val="24"/>
          <w:szCs w:val="24"/>
        </w:rPr>
        <w:t>Proc 8th ACM SIGKDD Int. Conf. Knowl. Discov. Data</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Min.</w:t>
      </w:r>
      <w:r w:rsidRPr="00285E69">
        <w:rPr>
          <w:rFonts w:ascii="Times New Roman" w:hAnsi="Times New Roman" w:cs="Times New Roman"/>
          <w:sz w:val="24"/>
          <w:szCs w:val="24"/>
        </w:rPr>
        <w:t>, 2002, pp. 386–395.</w:t>
      </w:r>
    </w:p>
    <w:p w14:paraId="3788670F" w14:textId="77777777" w:rsidR="002D414A" w:rsidRPr="00285E69" w:rsidRDefault="002D414A" w:rsidP="00285E69">
      <w:pPr>
        <w:spacing w:line="240" w:lineRule="auto"/>
        <w:jc w:val="both"/>
        <w:rPr>
          <w:rFonts w:ascii="Times New Roman" w:hAnsi="Times New Roman" w:cs="Times New Roman"/>
          <w:color w:val="000000" w:themeColor="text1"/>
          <w:sz w:val="24"/>
          <w:szCs w:val="24"/>
        </w:rPr>
      </w:pPr>
    </w:p>
    <w:p w14:paraId="6302540A" w14:textId="47DC5649"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lastRenderedPageBreak/>
        <w:t xml:space="preserve">[45] C. Kruegel and T. Toth, “Using decision trees to improve signaturebased intrusion detection,” in </w:t>
      </w:r>
      <w:r w:rsidRPr="00285E69">
        <w:rPr>
          <w:rFonts w:ascii="Times New Roman" w:hAnsi="Times New Roman" w:cs="Times New Roman"/>
          <w:i/>
          <w:iCs/>
          <w:sz w:val="24"/>
          <w:szCs w:val="24"/>
        </w:rPr>
        <w:t>Proc. 6th Int. Workshop Recent Adv.</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Intrusion Detect.</w:t>
      </w:r>
      <w:r w:rsidRPr="00285E69">
        <w:rPr>
          <w:rFonts w:ascii="Times New Roman" w:hAnsi="Times New Roman" w:cs="Times New Roman"/>
          <w:sz w:val="24"/>
          <w:szCs w:val="24"/>
        </w:rPr>
        <w:t>, West Lafayette, IN, USA, 2003, pp. 173–191.</w:t>
      </w:r>
    </w:p>
    <w:p w14:paraId="2859D439" w14:textId="77777777" w:rsidR="002F7AD1" w:rsidRPr="00285E69" w:rsidRDefault="002F7AD1" w:rsidP="00285E69">
      <w:pPr>
        <w:autoSpaceDE w:val="0"/>
        <w:autoSpaceDN w:val="0"/>
        <w:adjustRightInd w:val="0"/>
        <w:spacing w:after="0" w:line="240" w:lineRule="auto"/>
        <w:rPr>
          <w:rFonts w:ascii="Times New Roman" w:hAnsi="Times New Roman" w:cs="Times New Roman"/>
          <w:sz w:val="24"/>
          <w:szCs w:val="24"/>
        </w:rPr>
      </w:pPr>
    </w:p>
    <w:p w14:paraId="70647C49" w14:textId="77777777" w:rsidR="00CC231D" w:rsidRPr="00285E69" w:rsidRDefault="002F7AD1"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[46] L. Bilge, E. Kirda, C. Kruegel, and M. Balduzzi, “EXPOSURE: Finding malicious domains using passive DNS analysis,” presented at the 18th Annu. Netw. Distrib. Syst. Secur. Conf., 2011.</w:t>
      </w:r>
    </w:p>
    <w:p w14:paraId="6D42503D" w14:textId="5A00FE85" w:rsidR="002F7AD1" w:rsidRPr="00285E69" w:rsidRDefault="002D414A" w:rsidP="00285E69">
      <w:pPr>
        <w:autoSpaceDE w:val="0"/>
        <w:autoSpaceDN w:val="0"/>
        <w:adjustRightInd w:val="0"/>
        <w:spacing w:after="0" w:line="240" w:lineRule="auto"/>
        <w:rPr>
          <w:rFonts w:ascii="Times New Roman" w:hAnsi="Times New Roman" w:cs="Times New Roman"/>
          <w:sz w:val="24"/>
          <w:szCs w:val="24"/>
        </w:rPr>
      </w:pPr>
      <w:r w:rsidRPr="00285E69" w:rsidDel="002D414A">
        <w:rPr>
          <w:rFonts w:ascii="Times New Roman" w:hAnsi="Times New Roman" w:cs="Times New Roman"/>
          <w:color w:val="000000" w:themeColor="text1"/>
          <w:sz w:val="24"/>
          <w:szCs w:val="24"/>
        </w:rPr>
        <w:t xml:space="preserve"> </w:t>
      </w:r>
    </w:p>
    <w:p w14:paraId="10BC0F0B" w14:textId="138BA220"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[47] A. Abraham, C. Grosan, and C. Martin-Vide, “Evolutionary design of intrusion detection programs,” </w:t>
      </w:r>
      <w:r w:rsidRPr="00285E69">
        <w:rPr>
          <w:rFonts w:ascii="Times New Roman" w:hAnsi="Times New Roman" w:cs="Times New Roman"/>
          <w:i/>
          <w:iCs/>
          <w:sz w:val="24"/>
          <w:szCs w:val="24"/>
        </w:rPr>
        <w:t>Int. J. Netw. Secur.</w:t>
      </w:r>
      <w:r w:rsidRPr="00285E69">
        <w:rPr>
          <w:rFonts w:ascii="Times New Roman" w:hAnsi="Times New Roman" w:cs="Times New Roman"/>
          <w:sz w:val="24"/>
          <w:szCs w:val="24"/>
        </w:rPr>
        <w:t>, vol. 4, no. 3, pp. 328–339, 2007.</w:t>
      </w:r>
    </w:p>
    <w:p w14:paraId="733113D9"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70C6B50F" w14:textId="555FB92E"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[48] J. Hansen, P. Lowry, D. Meservy, and D. McDonald, “Genetic programming for prevention of cyberterrorism through dynamic and evolving intrusion detection,” </w:t>
      </w:r>
      <w:r w:rsidRPr="00285E69">
        <w:rPr>
          <w:rFonts w:ascii="Times New Roman" w:hAnsi="Times New Roman" w:cs="Times New Roman"/>
          <w:i/>
          <w:iCs/>
          <w:sz w:val="24"/>
          <w:szCs w:val="24"/>
        </w:rPr>
        <w:t>Decis. Support Syst.</w:t>
      </w:r>
      <w:r w:rsidRPr="00285E69">
        <w:rPr>
          <w:rFonts w:ascii="Times New Roman" w:hAnsi="Times New Roman" w:cs="Times New Roman"/>
          <w:sz w:val="24"/>
          <w:szCs w:val="24"/>
        </w:rPr>
        <w:t>, vol. 43, no. 4, pp. 1362–1374, Aug. 2007.</w:t>
      </w:r>
    </w:p>
    <w:p w14:paraId="57D1DC2F"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7ACEF985" w14:textId="19538480"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[49] S. Khan, “Rule-based network intrusion detection using genetic algorithms,” </w:t>
      </w:r>
      <w:r w:rsidRPr="00285E69">
        <w:rPr>
          <w:rFonts w:ascii="Times New Roman" w:hAnsi="Times New Roman" w:cs="Times New Roman"/>
          <w:i/>
          <w:iCs/>
          <w:sz w:val="24"/>
          <w:szCs w:val="24"/>
        </w:rPr>
        <w:t>Int. J. Comput. Appl.</w:t>
      </w:r>
      <w:r w:rsidRPr="00285E69">
        <w:rPr>
          <w:rFonts w:ascii="Times New Roman" w:hAnsi="Times New Roman" w:cs="Times New Roman"/>
          <w:sz w:val="24"/>
          <w:szCs w:val="24"/>
        </w:rPr>
        <w:t>, vol. 18, no. 8, pp. 26–29, Mar. 2011.</w:t>
      </w:r>
    </w:p>
    <w:p w14:paraId="024623A3"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58DBECFE" w14:textId="3CC874BA"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[50] T. Jolliffe, </w:t>
      </w:r>
      <w:r w:rsidRPr="00285E69">
        <w:rPr>
          <w:rFonts w:ascii="Times New Roman" w:hAnsi="Times New Roman" w:cs="Times New Roman"/>
          <w:i/>
          <w:iCs/>
          <w:sz w:val="24"/>
          <w:szCs w:val="24"/>
        </w:rPr>
        <w:t>Principal Component Analysis</w:t>
      </w:r>
      <w:r w:rsidRPr="00285E69">
        <w:rPr>
          <w:rFonts w:ascii="Times New Roman" w:hAnsi="Times New Roman" w:cs="Times New Roman"/>
          <w:sz w:val="24"/>
          <w:szCs w:val="24"/>
        </w:rPr>
        <w:t>, 2nd ed. New York, NY, USA: Springer, 2002.</w:t>
      </w:r>
    </w:p>
    <w:p w14:paraId="21A2EC0B"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49EF37E7" w14:textId="57A2130F" w:rsidR="002F7AD1"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[51] W. Lu and I. Traore, “Detecting new forms of network intrusion usinggenetic programming,” </w:t>
      </w:r>
      <w:r w:rsidRPr="00285E69">
        <w:rPr>
          <w:rFonts w:ascii="Times New Roman" w:hAnsi="Times New Roman" w:cs="Times New Roman"/>
          <w:i/>
          <w:iCs/>
          <w:sz w:val="24"/>
          <w:szCs w:val="24"/>
        </w:rPr>
        <w:t>Comput. Intell.</w:t>
      </w:r>
      <w:r w:rsidRPr="00285E69">
        <w:rPr>
          <w:rFonts w:ascii="Times New Roman" w:hAnsi="Times New Roman" w:cs="Times New Roman"/>
          <w:sz w:val="24"/>
          <w:szCs w:val="24"/>
        </w:rPr>
        <w:t>, vol. 20, pp. 470–489, 2004.</w:t>
      </w:r>
    </w:p>
    <w:p w14:paraId="7FC2060E"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7C679A8A" w14:textId="33C142A2"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[52] D. Ariu, R. Tronci, and G. Giacinto, “HMMPayl: An intrusion detection system based on hiddenMarkov models,” </w:t>
      </w:r>
      <w:r w:rsidRPr="00285E69">
        <w:rPr>
          <w:rFonts w:ascii="Times New Roman" w:hAnsi="Times New Roman" w:cs="Times New Roman"/>
          <w:i/>
          <w:iCs/>
          <w:sz w:val="24"/>
          <w:szCs w:val="24"/>
        </w:rPr>
        <w:t>Comput. Secur.</w:t>
      </w:r>
      <w:r w:rsidRPr="00285E69">
        <w:rPr>
          <w:rFonts w:ascii="Times New Roman" w:hAnsi="Times New Roman" w:cs="Times New Roman"/>
          <w:sz w:val="24"/>
          <w:szCs w:val="24"/>
        </w:rPr>
        <w:t>, vol. 30, no. 4, pp. 221–241, 2011.</w:t>
      </w:r>
    </w:p>
    <w:p w14:paraId="4BE6283A"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551FD459" w14:textId="06BB826B"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[53] S. S. Joshi and V. V. Phoha, “Investigating hidden Markov models capabilities in anomaly detection,” in </w:t>
      </w:r>
      <w:r w:rsidRPr="00285E69">
        <w:rPr>
          <w:rFonts w:ascii="Times New Roman" w:hAnsi="Times New Roman" w:cs="Times New Roman"/>
          <w:i/>
          <w:iCs/>
          <w:sz w:val="24"/>
          <w:szCs w:val="24"/>
        </w:rPr>
        <w:t>Proc. ACM 43rd Annu. Southeast Reg.</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Conf.</w:t>
      </w:r>
      <w:r w:rsidRPr="00285E69">
        <w:rPr>
          <w:rFonts w:ascii="Times New Roman" w:hAnsi="Times New Roman" w:cs="Times New Roman"/>
          <w:sz w:val="24"/>
          <w:szCs w:val="24"/>
        </w:rPr>
        <w:t>, 2005, vol. 1, pp. 98–103.</w:t>
      </w:r>
    </w:p>
    <w:p w14:paraId="7DA090A7"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179DDC08" w14:textId="3943A658"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[54] W. Lee, S. Stolfo, and K. Mok, “A data mining framework for building intrusion detection models,” in </w:t>
      </w:r>
      <w:r w:rsidRPr="00285E69">
        <w:rPr>
          <w:rFonts w:ascii="Times New Roman" w:hAnsi="Times New Roman" w:cs="Times New Roman"/>
          <w:i/>
          <w:iCs/>
          <w:sz w:val="24"/>
          <w:szCs w:val="24"/>
        </w:rPr>
        <w:t>Proc. IEEE Symp. Secur. Privacy</w:t>
      </w:r>
      <w:r w:rsidRPr="00285E69">
        <w:rPr>
          <w:rFonts w:ascii="Times New Roman" w:hAnsi="Times New Roman" w:cs="Times New Roman"/>
          <w:sz w:val="24"/>
          <w:szCs w:val="24"/>
        </w:rPr>
        <w:t>, 1999, pp. 120–132.</w:t>
      </w:r>
    </w:p>
    <w:p w14:paraId="0C2835B1"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4F73B907" w14:textId="1C29D715"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[55] W. Fan, M. Miller, S. Stolfo, W. Lee, and P. Chan, “Using artificial anomalies to detect unknown and known network intrusions,” </w:t>
      </w:r>
      <w:r w:rsidRPr="00285E69">
        <w:rPr>
          <w:rFonts w:ascii="Times New Roman" w:hAnsi="Times New Roman" w:cs="Times New Roman"/>
          <w:i/>
          <w:iCs/>
          <w:sz w:val="24"/>
          <w:szCs w:val="24"/>
        </w:rPr>
        <w:t>Knowl.</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Inf. Syst.</w:t>
      </w:r>
      <w:r w:rsidRPr="00285E69">
        <w:rPr>
          <w:rFonts w:ascii="Times New Roman" w:hAnsi="Times New Roman" w:cs="Times New Roman"/>
          <w:sz w:val="24"/>
          <w:szCs w:val="24"/>
        </w:rPr>
        <w:t>, vol. 6, no. 5, pp. 507–527, 2004.</w:t>
      </w:r>
    </w:p>
    <w:p w14:paraId="0C2CF89B"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1A96B466" w14:textId="0ACD1919"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[56] S. Benferhat, T. Kenaza, and A. Mokhtari, “A Naïve Bayes approach for detecting coordinated attacks,” in </w:t>
      </w:r>
      <w:r w:rsidRPr="00285E69">
        <w:rPr>
          <w:rFonts w:ascii="Times New Roman" w:hAnsi="Times New Roman" w:cs="Times New Roman"/>
          <w:i/>
          <w:iCs/>
          <w:sz w:val="24"/>
          <w:szCs w:val="24"/>
        </w:rPr>
        <w:t>Proc. 32nd Annu. IEEE Int. Comput.</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Software Appl. Conf.</w:t>
      </w:r>
      <w:r w:rsidRPr="00285E69">
        <w:rPr>
          <w:rFonts w:ascii="Times New Roman" w:hAnsi="Times New Roman" w:cs="Times New Roman"/>
          <w:sz w:val="24"/>
          <w:szCs w:val="24"/>
        </w:rPr>
        <w:t>, 2008, pp. 704–709.</w:t>
      </w:r>
    </w:p>
    <w:p w14:paraId="7948969D"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02F33A71" w14:textId="27740EBF"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[57] M. Panda and M. R. Patra, “Network intrusion detection using Naive Bayes,” </w:t>
      </w:r>
      <w:r w:rsidRPr="00285E69">
        <w:rPr>
          <w:rFonts w:ascii="Times New Roman" w:hAnsi="Times New Roman" w:cs="Times New Roman"/>
          <w:i/>
          <w:iCs/>
          <w:sz w:val="24"/>
          <w:szCs w:val="24"/>
        </w:rPr>
        <w:t>Int. J. Comput. Sci. Netw. Secur.</w:t>
      </w:r>
      <w:r w:rsidRPr="00285E69">
        <w:rPr>
          <w:rFonts w:ascii="Times New Roman" w:hAnsi="Times New Roman" w:cs="Times New Roman"/>
          <w:sz w:val="24"/>
          <w:szCs w:val="24"/>
        </w:rPr>
        <w:t>, vol. 7, no. 12, pp. 258–263,2007.</w:t>
      </w:r>
    </w:p>
    <w:p w14:paraId="3F7FEE53"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34C31E46" w14:textId="3616B4DB"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[58] N. B. Amor, S. Benferhat, and Z. Elouedi, “Naïve Bayes vs. Decision trees in intrusion detection systems,” in </w:t>
      </w:r>
      <w:r w:rsidRPr="00285E69">
        <w:rPr>
          <w:rFonts w:ascii="Times New Roman" w:hAnsi="Times New Roman" w:cs="Times New Roman"/>
          <w:i/>
          <w:iCs/>
          <w:sz w:val="24"/>
          <w:szCs w:val="24"/>
        </w:rPr>
        <w:t>Proc ACMSymp. Appl. Comput.</w:t>
      </w:r>
      <w:r w:rsidRPr="00285E69">
        <w:rPr>
          <w:rFonts w:ascii="Times New Roman" w:hAnsi="Times New Roman" w:cs="Times New Roman"/>
          <w:sz w:val="24"/>
          <w:szCs w:val="24"/>
        </w:rPr>
        <w:t>,2004, pp. 420–424.</w:t>
      </w:r>
    </w:p>
    <w:p w14:paraId="04D9F6A3"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56E18276" w14:textId="0A4143FD"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 [59] Y. Hu and B. Panda, “A data mining approach for database intrusion detection,” in </w:t>
      </w:r>
      <w:r w:rsidRPr="00285E69">
        <w:rPr>
          <w:rFonts w:ascii="Times New Roman" w:hAnsi="Times New Roman" w:cs="Times New Roman"/>
          <w:i/>
          <w:iCs/>
          <w:sz w:val="24"/>
          <w:szCs w:val="24"/>
        </w:rPr>
        <w:t>Proc. ACM Symp. Appl. Comput.</w:t>
      </w:r>
      <w:r w:rsidRPr="00285E69">
        <w:rPr>
          <w:rFonts w:ascii="Times New Roman" w:hAnsi="Times New Roman" w:cs="Times New Roman"/>
          <w:sz w:val="24"/>
          <w:szCs w:val="24"/>
        </w:rPr>
        <w:t>, 2004, pp. 711–716.</w:t>
      </w:r>
    </w:p>
    <w:p w14:paraId="38D787C2" w14:textId="77777777"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p>
    <w:p w14:paraId="1FD5B340" w14:textId="4BAB30C4" w:rsidR="00CC231D" w:rsidRPr="00285E69" w:rsidRDefault="00CC231D"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[60] Z. Li, A. Zhang, J. Lei, and L. Wang, “Real-time correlation of network security alerts,” in </w:t>
      </w:r>
      <w:r w:rsidRPr="00285E69">
        <w:rPr>
          <w:rFonts w:ascii="Times New Roman" w:hAnsi="Times New Roman" w:cs="Times New Roman"/>
          <w:i/>
          <w:iCs/>
          <w:sz w:val="24"/>
          <w:szCs w:val="24"/>
        </w:rPr>
        <w:t>Proc. IEEE Int. Conf. e-Business Eng.</w:t>
      </w:r>
      <w:r w:rsidRPr="00285E69">
        <w:rPr>
          <w:rFonts w:ascii="Times New Roman" w:hAnsi="Times New Roman" w:cs="Times New Roman"/>
          <w:sz w:val="24"/>
          <w:szCs w:val="24"/>
        </w:rPr>
        <w:t>, 2007, pp. 73–80.</w:t>
      </w:r>
    </w:p>
    <w:p w14:paraId="246880E7" w14:textId="7777777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p>
    <w:p w14:paraId="7AF95707" w14:textId="0EB47B2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[61] H. Brahmi, B. Imen, and B. Sadok, “OMC-IDS: At the cross-roads of OLAP mining and intrusion detection,” in </w:t>
      </w:r>
      <w:r w:rsidRPr="00285E69">
        <w:rPr>
          <w:rFonts w:ascii="Times New Roman" w:hAnsi="Times New Roman" w:cs="Times New Roman"/>
          <w:i/>
          <w:iCs/>
          <w:sz w:val="24"/>
          <w:szCs w:val="24"/>
        </w:rPr>
        <w:t>Advances in Knowledge</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Discovery and Data Mining</w:t>
      </w:r>
      <w:r w:rsidRPr="00285E69">
        <w:rPr>
          <w:rFonts w:ascii="Times New Roman" w:hAnsi="Times New Roman" w:cs="Times New Roman"/>
          <w:sz w:val="24"/>
          <w:szCs w:val="24"/>
        </w:rPr>
        <w:t>. New York, NY, USA: Springer, 2012, pp. 13–24.</w:t>
      </w:r>
    </w:p>
    <w:p w14:paraId="57F21ECB" w14:textId="7777777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p>
    <w:p w14:paraId="723C9DC4" w14:textId="622988FF"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[62] H. Zhengbing, L. Zhitang, and W. Junqi, “A novel network intrusion detection system (NIDS) based on signatures search of data mining,” in </w:t>
      </w:r>
      <w:r w:rsidRPr="00285E69">
        <w:rPr>
          <w:rFonts w:ascii="Times New Roman" w:hAnsi="Times New Roman" w:cs="Times New Roman"/>
          <w:i/>
          <w:iCs/>
          <w:sz w:val="24"/>
          <w:szCs w:val="24"/>
        </w:rPr>
        <w:t>Proc. 1st Int. Conf. Forensic Appl. Techn. Telecommun. Inf. Multimedia</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Workshop (e-Forensics ‘08)</w:t>
      </w:r>
      <w:r w:rsidRPr="00285E69">
        <w:rPr>
          <w:rFonts w:ascii="Times New Roman" w:hAnsi="Times New Roman" w:cs="Times New Roman"/>
          <w:sz w:val="24"/>
          <w:szCs w:val="24"/>
        </w:rPr>
        <w:t>, 2008, pp. 10 16.</w:t>
      </w:r>
    </w:p>
    <w:p w14:paraId="7E943074" w14:textId="7777777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 </w:t>
      </w:r>
    </w:p>
    <w:p w14:paraId="6FAABD3E" w14:textId="1613C2C3"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[63] D. Apiletti, E. Baralis, T. Cerquitelli, and V. D’Elia, “Characterizing network traffic by means of the NetMine framework,” </w:t>
      </w:r>
      <w:r w:rsidRPr="00285E69">
        <w:rPr>
          <w:rFonts w:ascii="Times New Roman" w:hAnsi="Times New Roman" w:cs="Times New Roman"/>
          <w:i/>
          <w:iCs/>
          <w:sz w:val="24"/>
          <w:szCs w:val="24"/>
        </w:rPr>
        <w:t>Comput. Netw.</w:t>
      </w:r>
      <w:r w:rsidRPr="00285E69">
        <w:rPr>
          <w:rFonts w:ascii="Times New Roman" w:hAnsi="Times New Roman" w:cs="Times New Roman"/>
          <w:sz w:val="24"/>
          <w:szCs w:val="24"/>
        </w:rPr>
        <w:t>, vol. 53, no. 6, pp. 774–789, Apr. 2009.</w:t>
      </w:r>
    </w:p>
    <w:p w14:paraId="0F23669E" w14:textId="7777777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p>
    <w:p w14:paraId="70C710A0" w14:textId="50E763F2" w:rsidR="00CC231D" w:rsidRPr="00285E69" w:rsidRDefault="000C5E0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 xml:space="preserve">[64] J. Luo and S. Bridges, “Mining fuzzy association rules and fuzzy frequency episodes for intrusion detection,” </w:t>
      </w:r>
      <w:r w:rsidRPr="00285E69">
        <w:rPr>
          <w:rFonts w:ascii="Times New Roman" w:hAnsi="Times New Roman" w:cs="Times New Roman"/>
          <w:i/>
          <w:iCs/>
          <w:sz w:val="24"/>
          <w:szCs w:val="24"/>
        </w:rPr>
        <w:t>Int. J. Intell. Syst.</w:t>
      </w:r>
      <w:r w:rsidRPr="00285E69">
        <w:rPr>
          <w:rFonts w:ascii="Times New Roman" w:hAnsi="Times New Roman" w:cs="Times New Roman"/>
          <w:sz w:val="24"/>
          <w:szCs w:val="24"/>
        </w:rPr>
        <w:t>, vol. 15, no. 8, pp. 687–703, 2000.</w:t>
      </w:r>
    </w:p>
    <w:p w14:paraId="72A8957A" w14:textId="7777777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p>
    <w:p w14:paraId="4957FE27" w14:textId="21FAB7AE" w:rsidR="000C5E0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[66</w:t>
      </w:r>
      <w:r w:rsidR="000C5E0F" w:rsidRPr="00285E69">
        <w:rPr>
          <w:rFonts w:ascii="Times New Roman" w:hAnsi="Times New Roman" w:cs="Times New Roman"/>
          <w:sz w:val="24"/>
          <w:szCs w:val="24"/>
        </w:rPr>
        <w:t>] S. Mukkamala, A. Sunga, and A. Abra</w:t>
      </w:r>
      <w:r w:rsidRPr="00285E69">
        <w:rPr>
          <w:rFonts w:ascii="Times New Roman" w:hAnsi="Times New Roman" w:cs="Times New Roman"/>
          <w:sz w:val="24"/>
          <w:szCs w:val="24"/>
        </w:rPr>
        <w:t xml:space="preserve">ham, “Intrusion detection using </w:t>
      </w:r>
      <w:r w:rsidR="000C5E0F" w:rsidRPr="00285E69">
        <w:rPr>
          <w:rFonts w:ascii="Times New Roman" w:hAnsi="Times New Roman" w:cs="Times New Roman"/>
          <w:sz w:val="24"/>
          <w:szCs w:val="24"/>
        </w:rPr>
        <w:t xml:space="preserve">an ensemble of intelligent paradigms,” </w:t>
      </w:r>
      <w:r w:rsidR="000C5E0F" w:rsidRPr="00285E69">
        <w:rPr>
          <w:rFonts w:ascii="Times New Roman" w:hAnsi="Times New Roman" w:cs="Times New Roman"/>
          <w:i/>
          <w:iCs/>
          <w:sz w:val="24"/>
          <w:szCs w:val="24"/>
        </w:rPr>
        <w:t>J. Netw. Comput. Appl.</w:t>
      </w:r>
      <w:r w:rsidRPr="00285E69">
        <w:rPr>
          <w:rFonts w:ascii="Times New Roman" w:hAnsi="Times New Roman" w:cs="Times New Roman"/>
          <w:sz w:val="24"/>
          <w:szCs w:val="24"/>
        </w:rPr>
        <w:t xml:space="preserve">, vol. 28, </w:t>
      </w:r>
      <w:r w:rsidR="000C5E0F" w:rsidRPr="00285E69">
        <w:rPr>
          <w:rFonts w:ascii="Times New Roman" w:hAnsi="Times New Roman" w:cs="Times New Roman"/>
          <w:sz w:val="24"/>
          <w:szCs w:val="24"/>
        </w:rPr>
        <w:t>no. 2, pp. 167–182, 2004.</w:t>
      </w:r>
    </w:p>
    <w:p w14:paraId="23DE78B4" w14:textId="77777777"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p>
    <w:p w14:paraId="2A655B8A" w14:textId="5E778FBD"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[67</w:t>
      </w:r>
      <w:r w:rsidRPr="00285E69">
        <w:rPr>
          <w:rFonts w:ascii="Times New Roman" w:hAnsi="Times New Roman" w:cs="Times New Roman"/>
          <w:sz w:val="24"/>
          <w:szCs w:val="24"/>
        </w:rPr>
        <w:t>] F. Gharibian and A. Ghorbani, “</w:t>
      </w:r>
      <w:r w:rsidRPr="00285E69">
        <w:rPr>
          <w:rFonts w:ascii="Times New Roman" w:hAnsi="Times New Roman" w:cs="Times New Roman"/>
          <w:sz w:val="24"/>
          <w:szCs w:val="24"/>
        </w:rPr>
        <w:t xml:space="preserve">Comparative study of supervised </w:t>
      </w:r>
      <w:r w:rsidRPr="00285E69">
        <w:rPr>
          <w:rFonts w:ascii="Times New Roman" w:hAnsi="Times New Roman" w:cs="Times New Roman"/>
          <w:sz w:val="24"/>
          <w:szCs w:val="24"/>
        </w:rPr>
        <w:t xml:space="preserve">machine learning techniques for intrusion detection,” in </w:t>
      </w:r>
      <w:r w:rsidRPr="00285E69">
        <w:rPr>
          <w:rFonts w:ascii="Times New Roman" w:hAnsi="Times New Roman" w:cs="Times New Roman"/>
          <w:i/>
          <w:iCs/>
          <w:sz w:val="24"/>
          <w:szCs w:val="24"/>
        </w:rPr>
        <w:t>Proc. 5th Annu.</w:t>
      </w:r>
    </w:p>
    <w:p w14:paraId="28C95534" w14:textId="77777777"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p>
    <w:p w14:paraId="487B7117" w14:textId="1EC4F280" w:rsidR="000C5E0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[68</w:t>
      </w:r>
      <w:r w:rsidR="000C5E0F" w:rsidRPr="00285E69">
        <w:rPr>
          <w:rFonts w:ascii="Times New Roman" w:hAnsi="Times New Roman" w:cs="Times New Roman"/>
          <w:sz w:val="24"/>
          <w:szCs w:val="24"/>
        </w:rPr>
        <w:t>] L. Bilge, D. Balzarotti, W. Rober</w:t>
      </w:r>
      <w:r w:rsidRPr="00285E69">
        <w:rPr>
          <w:rFonts w:ascii="Times New Roman" w:hAnsi="Times New Roman" w:cs="Times New Roman"/>
          <w:sz w:val="24"/>
          <w:szCs w:val="24"/>
        </w:rPr>
        <w:t xml:space="preserve">tson, E. Kirda, and C. Kruegel, </w:t>
      </w:r>
      <w:r w:rsidR="000C5E0F" w:rsidRPr="00285E69">
        <w:rPr>
          <w:rFonts w:ascii="Times New Roman" w:hAnsi="Times New Roman" w:cs="Times New Roman"/>
          <w:sz w:val="24"/>
          <w:szCs w:val="24"/>
        </w:rPr>
        <w:t>“Disclosure: Detecting botnet comm</w:t>
      </w:r>
      <w:r w:rsidRPr="00285E69">
        <w:rPr>
          <w:rFonts w:ascii="Times New Roman" w:hAnsi="Times New Roman" w:cs="Times New Roman"/>
          <w:sz w:val="24"/>
          <w:szCs w:val="24"/>
        </w:rPr>
        <w:t xml:space="preserve">and and control servers through </w:t>
      </w:r>
      <w:r w:rsidR="000C5E0F" w:rsidRPr="00285E69">
        <w:rPr>
          <w:rFonts w:ascii="Times New Roman" w:hAnsi="Times New Roman" w:cs="Times New Roman"/>
          <w:sz w:val="24"/>
          <w:szCs w:val="24"/>
        </w:rPr>
        <w:t xml:space="preserve">large-scale netflow analysis,” in </w:t>
      </w:r>
      <w:r w:rsidR="000C5E0F" w:rsidRPr="00285E69">
        <w:rPr>
          <w:rFonts w:ascii="Times New Roman" w:hAnsi="Times New Roman" w:cs="Times New Roman"/>
          <w:i/>
          <w:iCs/>
          <w:sz w:val="24"/>
          <w:szCs w:val="24"/>
        </w:rPr>
        <w:t>Proc. 28th Annu. Comput. Secur.</w:t>
      </w:r>
      <w:r w:rsidRPr="00285E69">
        <w:rPr>
          <w:rFonts w:ascii="Times New Roman" w:hAnsi="Times New Roman" w:cs="Times New Roman"/>
          <w:sz w:val="24"/>
          <w:szCs w:val="24"/>
        </w:rPr>
        <w:t xml:space="preserve"> </w:t>
      </w:r>
      <w:r w:rsidR="000C5E0F" w:rsidRPr="00285E69">
        <w:rPr>
          <w:rFonts w:ascii="Times New Roman" w:hAnsi="Times New Roman" w:cs="Times New Roman"/>
          <w:i/>
          <w:iCs/>
          <w:sz w:val="24"/>
          <w:szCs w:val="24"/>
        </w:rPr>
        <w:t>Appl. Conf. (ACSAC’12)</w:t>
      </w:r>
      <w:r w:rsidR="000C5E0F" w:rsidRPr="00285E69">
        <w:rPr>
          <w:rFonts w:ascii="Times New Roman" w:hAnsi="Times New Roman" w:cs="Times New Roman"/>
          <w:sz w:val="24"/>
          <w:szCs w:val="24"/>
        </w:rPr>
        <w:t>, Or</w:t>
      </w:r>
      <w:r w:rsidRPr="00285E69">
        <w:rPr>
          <w:rFonts w:ascii="Times New Roman" w:hAnsi="Times New Roman" w:cs="Times New Roman"/>
          <w:sz w:val="24"/>
          <w:szCs w:val="24"/>
        </w:rPr>
        <w:t xml:space="preserve">lando, FL, USA, Dec. 3–7, 2012, </w:t>
      </w:r>
      <w:r w:rsidR="000C5E0F" w:rsidRPr="00285E69">
        <w:rPr>
          <w:rFonts w:ascii="Times New Roman" w:hAnsi="Times New Roman" w:cs="Times New Roman"/>
          <w:sz w:val="24"/>
          <w:szCs w:val="24"/>
        </w:rPr>
        <w:t>pp. 129–138.</w:t>
      </w:r>
    </w:p>
    <w:p w14:paraId="42AE5E4A" w14:textId="7777777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p>
    <w:p w14:paraId="25D6A7EB" w14:textId="54F586C2"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[70</w:t>
      </w:r>
      <w:r w:rsidRPr="00285E69">
        <w:rPr>
          <w:rFonts w:ascii="Times New Roman" w:hAnsi="Times New Roman" w:cs="Times New Roman"/>
          <w:sz w:val="24"/>
          <w:szCs w:val="24"/>
        </w:rPr>
        <w:t>] Y. Li, J. Xia, S. Zhang, J. Yan, X. Ai, and K. Dai, “</w:t>
      </w:r>
      <w:r w:rsidRPr="00285E69">
        <w:rPr>
          <w:rFonts w:ascii="Times New Roman" w:hAnsi="Times New Roman" w:cs="Times New Roman"/>
          <w:sz w:val="24"/>
          <w:szCs w:val="24"/>
        </w:rPr>
        <w:t xml:space="preserve">An efficient intrusion </w:t>
      </w:r>
      <w:r w:rsidRPr="00285E69">
        <w:rPr>
          <w:rFonts w:ascii="Times New Roman" w:hAnsi="Times New Roman" w:cs="Times New Roman"/>
          <w:sz w:val="24"/>
          <w:szCs w:val="24"/>
        </w:rPr>
        <w:t xml:space="preserve">detection system based on support vector machines and gradually </w:t>
      </w:r>
      <w:r w:rsidRPr="00285E69">
        <w:rPr>
          <w:rFonts w:ascii="Times New Roman" w:hAnsi="Times New Roman" w:cs="Times New Roman"/>
          <w:sz w:val="24"/>
          <w:szCs w:val="24"/>
        </w:rPr>
        <w:t xml:space="preserve">feature </w:t>
      </w:r>
      <w:r w:rsidRPr="00285E69">
        <w:rPr>
          <w:rFonts w:ascii="Times New Roman" w:hAnsi="Times New Roman" w:cs="Times New Roman"/>
          <w:sz w:val="24"/>
          <w:szCs w:val="24"/>
        </w:rPr>
        <w:t xml:space="preserve">removal method,” </w:t>
      </w:r>
      <w:r w:rsidRPr="00285E69">
        <w:rPr>
          <w:rFonts w:ascii="Times New Roman" w:hAnsi="Times New Roman" w:cs="Times New Roman"/>
          <w:i/>
          <w:iCs/>
          <w:sz w:val="24"/>
          <w:szCs w:val="24"/>
        </w:rPr>
        <w:t>Expert Syst. Appl.</w:t>
      </w:r>
      <w:r w:rsidRPr="00285E69">
        <w:rPr>
          <w:rFonts w:ascii="Times New Roman" w:hAnsi="Times New Roman" w:cs="Times New Roman"/>
          <w:sz w:val="24"/>
          <w:szCs w:val="24"/>
        </w:rPr>
        <w:t>, vol. 39, no. 1, pp. 424–</w:t>
      </w:r>
      <w:r w:rsidRPr="00285E69">
        <w:rPr>
          <w:rFonts w:ascii="Times New Roman" w:hAnsi="Times New Roman" w:cs="Times New Roman"/>
          <w:sz w:val="24"/>
          <w:szCs w:val="24"/>
        </w:rPr>
        <w:t xml:space="preserve">430, </w:t>
      </w:r>
      <w:r w:rsidRPr="00285E69">
        <w:rPr>
          <w:rFonts w:ascii="Times New Roman" w:hAnsi="Times New Roman" w:cs="Times New Roman"/>
          <w:sz w:val="24"/>
          <w:szCs w:val="24"/>
        </w:rPr>
        <w:t>2012.</w:t>
      </w:r>
    </w:p>
    <w:p w14:paraId="060F005E" w14:textId="77777777"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p>
    <w:p w14:paraId="7E56943E" w14:textId="194CD21F"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w:t>
      </w:r>
      <w:r w:rsidRPr="00285E69">
        <w:rPr>
          <w:rFonts w:ascii="Times New Roman" w:hAnsi="Times New Roman" w:cs="Times New Roman"/>
          <w:sz w:val="24"/>
          <w:szCs w:val="24"/>
        </w:rPr>
        <w:t>7</w:t>
      </w:r>
      <w:r w:rsidRPr="00285E69">
        <w:rPr>
          <w:rFonts w:ascii="Times New Roman" w:hAnsi="Times New Roman" w:cs="Times New Roman"/>
          <w:sz w:val="24"/>
          <w:szCs w:val="24"/>
        </w:rPr>
        <w:t>1</w:t>
      </w:r>
      <w:r w:rsidRPr="00285E69">
        <w:rPr>
          <w:rFonts w:ascii="Times New Roman" w:hAnsi="Times New Roman" w:cs="Times New Roman"/>
          <w:sz w:val="24"/>
          <w:szCs w:val="24"/>
        </w:rPr>
        <w:t>] F. Amiri, M. Mahdi, R. Yousefi, C. Luc</w:t>
      </w:r>
      <w:r w:rsidRPr="00285E69">
        <w:rPr>
          <w:rFonts w:ascii="Times New Roman" w:hAnsi="Times New Roman" w:cs="Times New Roman"/>
          <w:sz w:val="24"/>
          <w:szCs w:val="24"/>
        </w:rPr>
        <w:t xml:space="preserve">as, A. Shakery, and N. Yazdani, </w:t>
      </w:r>
      <w:r w:rsidRPr="00285E69">
        <w:rPr>
          <w:rFonts w:ascii="Times New Roman" w:hAnsi="Times New Roman" w:cs="Times New Roman"/>
          <w:sz w:val="24"/>
          <w:szCs w:val="24"/>
        </w:rPr>
        <w:t xml:space="preserve">“Mutual information-based feature selection for IDSs,” </w:t>
      </w:r>
      <w:r w:rsidRPr="00285E69">
        <w:rPr>
          <w:rFonts w:ascii="Times New Roman" w:hAnsi="Times New Roman" w:cs="Times New Roman"/>
          <w:i/>
          <w:iCs/>
          <w:sz w:val="24"/>
          <w:szCs w:val="24"/>
        </w:rPr>
        <w:t>J. Netw.</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Comput. Appl.</w:t>
      </w:r>
      <w:r w:rsidRPr="00285E69">
        <w:rPr>
          <w:rFonts w:ascii="Times New Roman" w:hAnsi="Times New Roman" w:cs="Times New Roman"/>
          <w:sz w:val="24"/>
          <w:szCs w:val="24"/>
        </w:rPr>
        <w:t>, vol. 34, no. 4, pp. 1184–1199, 2011.</w:t>
      </w:r>
    </w:p>
    <w:p w14:paraId="6734FF2A" w14:textId="77777777"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p>
    <w:p w14:paraId="290178AA" w14:textId="325FCC4F"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[72</w:t>
      </w:r>
      <w:r w:rsidRPr="00285E69">
        <w:rPr>
          <w:rFonts w:ascii="Times New Roman" w:hAnsi="Times New Roman" w:cs="Times New Roman"/>
          <w:sz w:val="24"/>
          <w:szCs w:val="24"/>
        </w:rPr>
        <w:t>] W. J. Hu, Y. H. Liao, and V. R. Vemuri, “</w:t>
      </w:r>
      <w:r w:rsidRPr="00285E69">
        <w:rPr>
          <w:rFonts w:ascii="Times New Roman" w:hAnsi="Times New Roman" w:cs="Times New Roman"/>
          <w:sz w:val="24"/>
          <w:szCs w:val="24"/>
        </w:rPr>
        <w:t xml:space="preserve">Robust support vector machines </w:t>
      </w:r>
      <w:r w:rsidRPr="00285E69">
        <w:rPr>
          <w:rFonts w:ascii="Times New Roman" w:hAnsi="Times New Roman" w:cs="Times New Roman"/>
          <w:sz w:val="24"/>
          <w:szCs w:val="24"/>
        </w:rPr>
        <w:t xml:space="preserve">for anomaly detection in computer security,” in </w:t>
      </w:r>
      <w:r w:rsidRPr="00285E69">
        <w:rPr>
          <w:rFonts w:ascii="Times New Roman" w:hAnsi="Times New Roman" w:cs="Times New Roman"/>
          <w:i/>
          <w:iCs/>
          <w:sz w:val="24"/>
          <w:szCs w:val="24"/>
        </w:rPr>
        <w:t>Proc. 20th Int. Conf.</w:t>
      </w:r>
      <w:r w:rsidRPr="00285E69">
        <w:rPr>
          <w:rFonts w:ascii="Times New Roman" w:hAnsi="Times New Roman" w:cs="Times New Roman"/>
          <w:sz w:val="24"/>
          <w:szCs w:val="24"/>
        </w:rPr>
        <w:t xml:space="preserve"> </w:t>
      </w:r>
      <w:r w:rsidRPr="00285E69">
        <w:rPr>
          <w:rFonts w:ascii="Times New Roman" w:hAnsi="Times New Roman" w:cs="Times New Roman"/>
          <w:i/>
          <w:iCs/>
          <w:sz w:val="24"/>
          <w:szCs w:val="24"/>
        </w:rPr>
        <w:t>Mach. Learn.</w:t>
      </w:r>
      <w:r w:rsidRPr="00285E69">
        <w:rPr>
          <w:rFonts w:ascii="Times New Roman" w:hAnsi="Times New Roman" w:cs="Times New Roman"/>
          <w:sz w:val="24"/>
          <w:szCs w:val="24"/>
        </w:rPr>
        <w:t>, 2003, pp. 282–289.</w:t>
      </w:r>
    </w:p>
    <w:p w14:paraId="772DEDEF" w14:textId="77777777"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p>
    <w:p w14:paraId="4ED66E20" w14:textId="43C2F74B"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[73</w:t>
      </w:r>
      <w:r w:rsidRPr="00285E69">
        <w:rPr>
          <w:rFonts w:ascii="Times New Roman" w:hAnsi="Times New Roman" w:cs="Times New Roman"/>
          <w:sz w:val="24"/>
          <w:szCs w:val="24"/>
        </w:rPr>
        <w:t>] C. Wagner, F. Jérôme, and E. Thomas, “</w:t>
      </w:r>
      <w:r w:rsidRPr="00285E69">
        <w:rPr>
          <w:rFonts w:ascii="Times New Roman" w:hAnsi="Times New Roman" w:cs="Times New Roman"/>
          <w:sz w:val="24"/>
          <w:szCs w:val="24"/>
        </w:rPr>
        <w:t xml:space="preserve">Machine learning approach for </w:t>
      </w:r>
      <w:r w:rsidRPr="00285E69">
        <w:rPr>
          <w:rFonts w:ascii="Times New Roman" w:hAnsi="Times New Roman" w:cs="Times New Roman"/>
          <w:sz w:val="24"/>
          <w:szCs w:val="24"/>
        </w:rPr>
        <w:t xml:space="preserve">IP-flow record anomaly detection,” in </w:t>
      </w:r>
      <w:r w:rsidRPr="00285E69">
        <w:rPr>
          <w:rFonts w:ascii="Times New Roman" w:hAnsi="Times New Roman" w:cs="Times New Roman"/>
          <w:i/>
          <w:iCs/>
          <w:sz w:val="24"/>
          <w:szCs w:val="24"/>
        </w:rPr>
        <w:t>Networking 2011</w:t>
      </w:r>
      <w:r w:rsidRPr="00285E69">
        <w:rPr>
          <w:rFonts w:ascii="Times New Roman" w:hAnsi="Times New Roman" w:cs="Times New Roman"/>
          <w:sz w:val="24"/>
          <w:szCs w:val="24"/>
        </w:rPr>
        <w:t xml:space="preserve">. NewYork, NY, </w:t>
      </w:r>
      <w:r w:rsidRPr="00285E69">
        <w:rPr>
          <w:rFonts w:ascii="Times New Roman" w:hAnsi="Times New Roman" w:cs="Times New Roman"/>
          <w:sz w:val="24"/>
          <w:szCs w:val="24"/>
        </w:rPr>
        <w:t>USA: Springer, 2011, pp. 28–39.</w:t>
      </w:r>
    </w:p>
    <w:p w14:paraId="380DD772" w14:textId="77777777"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p>
    <w:p w14:paraId="420FE40A" w14:textId="6483EA78" w:rsidR="002D51CF" w:rsidRPr="00285E69" w:rsidRDefault="002D51CF" w:rsidP="00285E69">
      <w:pPr>
        <w:autoSpaceDE w:val="0"/>
        <w:autoSpaceDN w:val="0"/>
        <w:adjustRightInd w:val="0"/>
        <w:spacing w:after="0" w:line="240" w:lineRule="auto"/>
        <w:rPr>
          <w:rFonts w:ascii="Times New Roman" w:hAnsi="Times New Roman" w:cs="Times New Roman"/>
          <w:sz w:val="24"/>
          <w:szCs w:val="24"/>
        </w:rPr>
      </w:pPr>
      <w:r w:rsidRPr="00285E69">
        <w:rPr>
          <w:rFonts w:ascii="Times New Roman" w:hAnsi="Times New Roman" w:cs="Times New Roman"/>
          <w:sz w:val="24"/>
          <w:szCs w:val="24"/>
        </w:rPr>
        <w:t>[74</w:t>
      </w:r>
      <w:r w:rsidRPr="00285E69">
        <w:rPr>
          <w:rFonts w:ascii="Times New Roman" w:hAnsi="Times New Roman" w:cs="Times New Roman"/>
          <w:sz w:val="24"/>
          <w:szCs w:val="24"/>
        </w:rPr>
        <w:t>] T. Shon and J. Moon, “A hybrid machi</w:t>
      </w:r>
      <w:r w:rsidRPr="00285E69">
        <w:rPr>
          <w:rFonts w:ascii="Times New Roman" w:hAnsi="Times New Roman" w:cs="Times New Roman"/>
          <w:sz w:val="24"/>
          <w:szCs w:val="24"/>
        </w:rPr>
        <w:t xml:space="preserve">ne learning approach to network </w:t>
      </w:r>
      <w:r w:rsidRPr="00285E69">
        <w:rPr>
          <w:rFonts w:ascii="Times New Roman" w:hAnsi="Times New Roman" w:cs="Times New Roman"/>
          <w:sz w:val="24"/>
          <w:szCs w:val="24"/>
        </w:rPr>
        <w:t xml:space="preserve">anomaly detection,” </w:t>
      </w:r>
      <w:r w:rsidRPr="00285E69">
        <w:rPr>
          <w:rFonts w:ascii="Times New Roman" w:hAnsi="Times New Roman" w:cs="Times New Roman"/>
          <w:i/>
          <w:iCs/>
          <w:sz w:val="24"/>
          <w:szCs w:val="24"/>
        </w:rPr>
        <w:t>Inf. Sci.</w:t>
      </w:r>
      <w:r w:rsidRPr="00285E69">
        <w:rPr>
          <w:rFonts w:ascii="Times New Roman" w:hAnsi="Times New Roman" w:cs="Times New Roman"/>
          <w:sz w:val="24"/>
          <w:szCs w:val="24"/>
        </w:rPr>
        <w:t>, vol. 177, no. 18, pp. 3799–</w:t>
      </w:r>
      <w:r w:rsidRPr="00285E69">
        <w:rPr>
          <w:rFonts w:ascii="Times New Roman" w:hAnsi="Times New Roman" w:cs="Times New Roman"/>
          <w:sz w:val="24"/>
          <w:szCs w:val="24"/>
        </w:rPr>
        <w:t>3821,</w:t>
      </w:r>
      <w:r w:rsidRPr="00285E69">
        <w:rPr>
          <w:rFonts w:ascii="Times New Roman" w:hAnsi="Times New Roman" w:cs="Times New Roman"/>
          <w:sz w:val="24"/>
          <w:szCs w:val="24"/>
        </w:rPr>
        <w:t>Sep. 2007.</w:t>
      </w:r>
    </w:p>
    <w:p w14:paraId="7F6961BA" w14:textId="77777777" w:rsidR="000C5E0F" w:rsidRPr="00285E69" w:rsidRDefault="000C5E0F" w:rsidP="00285E69">
      <w:pPr>
        <w:autoSpaceDE w:val="0"/>
        <w:autoSpaceDN w:val="0"/>
        <w:adjustRightInd w:val="0"/>
        <w:spacing w:after="0" w:line="240" w:lineRule="auto"/>
        <w:rPr>
          <w:rFonts w:ascii="Times New Roman" w:hAnsi="Times New Roman" w:cs="Times New Roman"/>
          <w:sz w:val="24"/>
          <w:szCs w:val="24"/>
        </w:rPr>
      </w:pPr>
    </w:p>
    <w:p w14:paraId="4A648E39" w14:textId="2F2C47A1" w:rsidR="00613B3E" w:rsidRPr="00285E69" w:rsidRDefault="00613B3E" w:rsidP="00285E69">
      <w:pPr>
        <w:spacing w:line="240" w:lineRule="auto"/>
        <w:jc w:val="both"/>
        <w:rPr>
          <w:rFonts w:ascii="Times New Roman" w:hAnsi="Times New Roman" w:cs="Times New Roman"/>
          <w:color w:val="000000" w:themeColor="text1"/>
          <w:sz w:val="24"/>
          <w:szCs w:val="24"/>
          <w:shd w:val="clear" w:color="auto" w:fill="FFFFFF"/>
        </w:rPr>
      </w:pPr>
      <w:r w:rsidRPr="00285E69">
        <w:rPr>
          <w:rFonts w:ascii="Times New Roman" w:hAnsi="Times New Roman" w:cs="Times New Roman"/>
          <w:color w:val="000000" w:themeColor="text1"/>
          <w:sz w:val="24"/>
          <w:szCs w:val="24"/>
        </w:rPr>
        <w:lastRenderedPageBreak/>
        <w:t>[</w:t>
      </w:r>
      <w:r w:rsidRPr="00285E69">
        <w:rPr>
          <w:rFonts w:ascii="Times New Roman" w:hAnsi="Times New Roman" w:cs="Times New Roman"/>
          <w:color w:val="000000" w:themeColor="text1"/>
          <w:sz w:val="24"/>
          <w:szCs w:val="24"/>
          <w:shd w:val="clear" w:color="auto" w:fill="FFFFFF"/>
        </w:rPr>
        <w:t>80</w:t>
      </w:r>
      <w:r w:rsidRPr="00285E69">
        <w:rPr>
          <w:rFonts w:ascii="Times New Roman" w:hAnsi="Times New Roman" w:cs="Times New Roman"/>
          <w:color w:val="000000" w:themeColor="text1"/>
          <w:sz w:val="24"/>
          <w:szCs w:val="24"/>
        </w:rPr>
        <w:t>]</w:t>
      </w:r>
      <w:r w:rsidRPr="00285E69">
        <w:rPr>
          <w:rFonts w:ascii="Times New Roman" w:hAnsi="Times New Roman" w:cs="Times New Roman"/>
          <w:color w:val="000000" w:themeColor="text1"/>
          <w:sz w:val="24"/>
          <w:szCs w:val="24"/>
          <w:shd w:val="clear" w:color="auto" w:fill="FFFFFF"/>
        </w:rPr>
        <w:t xml:space="preserve"> ANANDAPRIYA, M.; LAKSHMANAN, B. Anomaly based host intrusion detection system using semantic based system call patterns. In: </w:t>
      </w:r>
      <w:r w:rsidRPr="00285E69">
        <w:rPr>
          <w:rFonts w:ascii="Times New Roman" w:hAnsi="Times New Roman" w:cs="Times New Roman"/>
          <w:iCs/>
          <w:color w:val="000000" w:themeColor="text1"/>
          <w:sz w:val="24"/>
          <w:szCs w:val="24"/>
          <w:shd w:val="clear" w:color="auto" w:fill="FFFFFF"/>
        </w:rPr>
        <w:t>Intelligent systems and control (ISCO), 2015 IEEE 9th international conference on</w:t>
      </w:r>
      <w:r w:rsidRPr="00285E69">
        <w:rPr>
          <w:rFonts w:ascii="Times New Roman" w:hAnsi="Times New Roman" w:cs="Times New Roman"/>
          <w:color w:val="000000" w:themeColor="text1"/>
          <w:sz w:val="24"/>
          <w:szCs w:val="24"/>
          <w:shd w:val="clear" w:color="auto" w:fill="FFFFFF"/>
        </w:rPr>
        <w:t>. IEEE, 2015. p. 1-4.</w:t>
      </w:r>
    </w:p>
    <w:p w14:paraId="0EB0FA40" w14:textId="24C1ACFE" w:rsidR="00613B3E" w:rsidRPr="00285E69" w:rsidRDefault="00613B3E" w:rsidP="00285E69">
      <w:pPr>
        <w:spacing w:line="240" w:lineRule="auto"/>
        <w:jc w:val="both"/>
        <w:rPr>
          <w:rFonts w:ascii="Times New Roman" w:hAnsi="Times New Roman" w:cs="Times New Roman"/>
          <w:color w:val="000000" w:themeColor="text1"/>
          <w:sz w:val="24"/>
          <w:szCs w:val="24"/>
        </w:rPr>
      </w:pPr>
      <w:r w:rsidRPr="00285E69">
        <w:rPr>
          <w:rFonts w:ascii="Times New Roman" w:hAnsi="Times New Roman" w:cs="Times New Roman"/>
          <w:color w:val="000000" w:themeColor="text1"/>
          <w:sz w:val="24"/>
          <w:szCs w:val="24"/>
        </w:rPr>
        <w:t xml:space="preserve">[82] </w:t>
      </w:r>
      <w:r w:rsidRPr="00285E69">
        <w:rPr>
          <w:rFonts w:ascii="Times New Roman" w:hAnsi="Times New Roman" w:cs="Times New Roman"/>
          <w:color w:val="000000" w:themeColor="text1"/>
          <w:sz w:val="24"/>
          <w:szCs w:val="24"/>
          <w:shd w:val="clear" w:color="auto" w:fill="FFFFFF"/>
        </w:rPr>
        <w:t>MUKKAMALA, Srinivas; JANOSKI, Guadalupe; SUNG, Andrew. Intrusion detection using neural networks and support vector machines. In: </w:t>
      </w:r>
      <w:r w:rsidRPr="00285E69">
        <w:rPr>
          <w:rFonts w:ascii="Times New Roman" w:hAnsi="Times New Roman" w:cs="Times New Roman"/>
          <w:iCs/>
          <w:color w:val="000000" w:themeColor="text1"/>
          <w:sz w:val="24"/>
          <w:szCs w:val="24"/>
          <w:shd w:val="clear" w:color="auto" w:fill="FFFFFF"/>
        </w:rPr>
        <w:t>Neural Networks, 2002. IJCNN'02. Proceedings of the 2002 International Joint Conference on</w:t>
      </w:r>
      <w:r w:rsidRPr="00285E69">
        <w:rPr>
          <w:rFonts w:ascii="Times New Roman" w:hAnsi="Times New Roman" w:cs="Times New Roman"/>
          <w:color w:val="000000" w:themeColor="text1"/>
          <w:sz w:val="24"/>
          <w:szCs w:val="24"/>
          <w:shd w:val="clear" w:color="auto" w:fill="FFFFFF"/>
        </w:rPr>
        <w:t>. IEEE, 2002. p. 1702-1707.</w:t>
      </w:r>
    </w:p>
    <w:p w14:paraId="367D1F0D" w14:textId="28A13CF9" w:rsidR="00613B3E" w:rsidRPr="00285E69" w:rsidRDefault="00613B3E" w:rsidP="00285E69">
      <w:pPr>
        <w:spacing w:line="240" w:lineRule="auto"/>
        <w:jc w:val="both"/>
        <w:rPr>
          <w:rFonts w:ascii="Times New Roman" w:hAnsi="Times New Roman" w:cs="Times New Roman"/>
          <w:color w:val="000000" w:themeColor="text1"/>
          <w:sz w:val="24"/>
          <w:szCs w:val="24"/>
          <w:shd w:val="clear" w:color="auto" w:fill="FFFFFF"/>
        </w:rPr>
      </w:pPr>
      <w:r w:rsidRPr="00285E69">
        <w:rPr>
          <w:rFonts w:ascii="Times New Roman" w:hAnsi="Times New Roman" w:cs="Times New Roman"/>
          <w:color w:val="000000" w:themeColor="text1"/>
          <w:sz w:val="24"/>
          <w:szCs w:val="24"/>
        </w:rPr>
        <w:t xml:space="preserve">[83] </w:t>
      </w:r>
      <w:r w:rsidRPr="00285E69">
        <w:rPr>
          <w:rFonts w:ascii="Times New Roman" w:hAnsi="Times New Roman" w:cs="Times New Roman"/>
          <w:color w:val="000000" w:themeColor="text1"/>
          <w:sz w:val="24"/>
          <w:szCs w:val="24"/>
          <w:shd w:val="clear" w:color="auto" w:fill="FFFFFF"/>
        </w:rPr>
        <w:t>PAN, Shengyi; MORRIS, Thomas; ADHIKARI, Uttam. Developing a hybrid intrusion detection system using data mining for power systems. </w:t>
      </w:r>
      <w:r w:rsidRPr="00285E69">
        <w:rPr>
          <w:rFonts w:ascii="Times New Roman" w:hAnsi="Times New Roman" w:cs="Times New Roman"/>
          <w:iCs/>
          <w:color w:val="000000" w:themeColor="text1"/>
          <w:sz w:val="24"/>
          <w:szCs w:val="24"/>
          <w:shd w:val="clear" w:color="auto" w:fill="FFFFFF"/>
        </w:rPr>
        <w:t>IEEE Transactions on Smart Grid</w:t>
      </w:r>
      <w:r w:rsidRPr="00285E69">
        <w:rPr>
          <w:rFonts w:ascii="Times New Roman" w:hAnsi="Times New Roman" w:cs="Times New Roman"/>
          <w:color w:val="000000" w:themeColor="text1"/>
          <w:sz w:val="24"/>
          <w:szCs w:val="24"/>
          <w:shd w:val="clear" w:color="auto" w:fill="FFFFFF"/>
        </w:rPr>
        <w:t>, 2015, 6.6: 3104-3113.</w:t>
      </w:r>
    </w:p>
    <w:p w14:paraId="3873EE0B" w14:textId="160AC0E5" w:rsidR="00385444" w:rsidRPr="00285E69" w:rsidRDefault="00385444" w:rsidP="00285E69">
      <w:pPr>
        <w:spacing w:after="0" w:line="240" w:lineRule="auto"/>
        <w:rPr>
          <w:rFonts w:ascii="Times New Roman" w:eastAsia="Times New Roman" w:hAnsi="Times New Roman" w:cs="Times New Roman"/>
          <w:sz w:val="24"/>
          <w:szCs w:val="24"/>
          <w:lang w:eastAsia="sk-SK"/>
        </w:rPr>
      </w:pPr>
      <w:r w:rsidRPr="00285E69">
        <w:rPr>
          <w:rFonts w:ascii="Times New Roman" w:hAnsi="Times New Roman" w:cs="Times New Roman"/>
          <w:color w:val="000000" w:themeColor="text1"/>
          <w:sz w:val="24"/>
          <w:szCs w:val="24"/>
        </w:rPr>
        <w:t xml:space="preserve">[84] </w:t>
      </w:r>
      <w:r w:rsidRPr="00285E69">
        <w:rPr>
          <w:rFonts w:ascii="Times New Roman" w:eastAsia="Times New Roman" w:hAnsi="Times New Roman" w:cs="Times New Roman"/>
          <w:sz w:val="24"/>
          <w:szCs w:val="24"/>
          <w:lang w:eastAsia="sk-SK"/>
        </w:rPr>
        <w:t xml:space="preserve">Sai C. Pallaprolu, Josephine M. Namayanja, Vandana P. Janeja, C. T. Sai Adithya, "Label propagation in big data to detect remote access Trojans", </w:t>
      </w:r>
      <w:r w:rsidRPr="00285E69">
        <w:rPr>
          <w:rFonts w:ascii="Times New Roman" w:eastAsia="Times New Roman" w:hAnsi="Times New Roman" w:cs="Times New Roman"/>
          <w:i/>
          <w:iCs/>
          <w:sz w:val="24"/>
          <w:szCs w:val="24"/>
          <w:lang w:eastAsia="sk-SK"/>
        </w:rPr>
        <w:t>Big Data (Big Data) 2016 IEEE International Conference on</w:t>
      </w:r>
      <w:r w:rsidRPr="00285E69">
        <w:rPr>
          <w:rFonts w:ascii="Times New Roman" w:eastAsia="Times New Roman" w:hAnsi="Times New Roman" w:cs="Times New Roman"/>
          <w:sz w:val="24"/>
          <w:szCs w:val="24"/>
          <w:lang w:eastAsia="sk-SK"/>
        </w:rPr>
        <w:t>, pp. 3539-3547, 2016</w:t>
      </w:r>
    </w:p>
    <w:p w14:paraId="032DBFA2" w14:textId="77777777" w:rsidR="004F2111" w:rsidRPr="00285E69" w:rsidRDefault="004F2111" w:rsidP="00285E69">
      <w:pPr>
        <w:pStyle w:val="Textkomente"/>
        <w:rPr>
          <w:rFonts w:ascii="Times New Roman" w:hAnsi="Times New Roman"/>
          <w:color w:val="222222"/>
          <w:sz w:val="24"/>
          <w:szCs w:val="24"/>
          <w:shd w:val="clear" w:color="auto" w:fill="FFFFFF"/>
        </w:rPr>
      </w:pPr>
    </w:p>
    <w:p w14:paraId="1F647A64" w14:textId="3A60B715" w:rsidR="004F2111" w:rsidRPr="00285E69" w:rsidRDefault="004F2111" w:rsidP="00285E69">
      <w:pPr>
        <w:pStyle w:val="Textkomente"/>
        <w:ind w:firstLine="0"/>
        <w:rPr>
          <w:rFonts w:ascii="Times New Roman" w:hAnsi="Times New Roman"/>
          <w:color w:val="000000" w:themeColor="text1"/>
          <w:sz w:val="24"/>
          <w:szCs w:val="24"/>
          <w:shd w:val="clear" w:color="auto" w:fill="FFFFFF"/>
        </w:rPr>
      </w:pPr>
      <w:r w:rsidRPr="00285E69">
        <w:rPr>
          <w:rFonts w:ascii="Times New Roman" w:hAnsi="Times New Roman"/>
          <w:color w:val="000000" w:themeColor="text1"/>
          <w:sz w:val="24"/>
          <w:szCs w:val="24"/>
        </w:rPr>
        <w:t xml:space="preserve">[85] </w:t>
      </w:r>
      <w:r w:rsidRPr="00285E69">
        <w:rPr>
          <w:rFonts w:ascii="Times New Roman" w:hAnsi="Times New Roman"/>
          <w:color w:val="000000" w:themeColor="text1"/>
          <w:sz w:val="24"/>
          <w:szCs w:val="24"/>
          <w:shd w:val="clear" w:color="auto" w:fill="FFFFFF"/>
        </w:rPr>
        <w:t>KOHONEN, Teuvo. The self-organizing map. </w:t>
      </w:r>
      <w:r w:rsidRPr="00285E69">
        <w:rPr>
          <w:rFonts w:ascii="Times New Roman" w:hAnsi="Times New Roman"/>
          <w:i/>
          <w:iCs/>
          <w:color w:val="000000" w:themeColor="text1"/>
          <w:sz w:val="24"/>
          <w:szCs w:val="24"/>
          <w:shd w:val="clear" w:color="auto" w:fill="FFFFFF"/>
        </w:rPr>
        <w:t>Neurocomputing</w:t>
      </w:r>
      <w:r w:rsidRPr="00285E69">
        <w:rPr>
          <w:rFonts w:ascii="Times New Roman" w:hAnsi="Times New Roman"/>
          <w:color w:val="000000" w:themeColor="text1"/>
          <w:sz w:val="24"/>
          <w:szCs w:val="24"/>
          <w:shd w:val="clear" w:color="auto" w:fill="FFFFFF"/>
        </w:rPr>
        <w:t>, 1998, 21.1: 1-6.</w:t>
      </w:r>
    </w:p>
    <w:p w14:paraId="6CB81FFF" w14:textId="77777777" w:rsidR="004F2111" w:rsidRPr="00285E69" w:rsidRDefault="004F2111" w:rsidP="00285E69">
      <w:pPr>
        <w:pStyle w:val="Textkomente"/>
        <w:rPr>
          <w:rFonts w:ascii="Times New Roman" w:hAnsi="Times New Roman"/>
          <w:color w:val="000000" w:themeColor="text1"/>
          <w:sz w:val="24"/>
          <w:szCs w:val="24"/>
          <w:shd w:val="clear" w:color="auto" w:fill="FFFFFF"/>
        </w:rPr>
      </w:pPr>
    </w:p>
    <w:p w14:paraId="20635FF2" w14:textId="127D65AE" w:rsidR="004F2111" w:rsidRPr="00285E69" w:rsidRDefault="004F2111" w:rsidP="00285E69">
      <w:pPr>
        <w:spacing w:after="0" w:line="240" w:lineRule="auto"/>
        <w:rPr>
          <w:rFonts w:ascii="Times New Roman" w:hAnsi="Times New Roman" w:cs="Times New Roman"/>
          <w:color w:val="000000" w:themeColor="text1"/>
          <w:sz w:val="24"/>
          <w:szCs w:val="24"/>
          <w:shd w:val="clear" w:color="auto" w:fill="FFFFFF"/>
        </w:rPr>
      </w:pPr>
      <w:r w:rsidRPr="00285E69">
        <w:rPr>
          <w:rFonts w:ascii="Times New Roman" w:hAnsi="Times New Roman" w:cs="Times New Roman"/>
          <w:color w:val="000000" w:themeColor="text1"/>
          <w:sz w:val="24"/>
          <w:szCs w:val="24"/>
        </w:rPr>
        <w:t xml:space="preserve">[86] </w:t>
      </w:r>
      <w:r w:rsidRPr="00285E69">
        <w:rPr>
          <w:rFonts w:ascii="Times New Roman" w:hAnsi="Times New Roman" w:cs="Times New Roman"/>
          <w:color w:val="000000" w:themeColor="text1"/>
          <w:sz w:val="24"/>
          <w:szCs w:val="24"/>
          <w:shd w:val="clear" w:color="auto" w:fill="FFFFFF"/>
        </w:rPr>
        <w:t>KOHONEN, Teuvo. The self-organizing map. </w:t>
      </w:r>
      <w:r w:rsidRPr="00285E69">
        <w:rPr>
          <w:rFonts w:ascii="Times New Roman" w:hAnsi="Times New Roman" w:cs="Times New Roman"/>
          <w:i/>
          <w:iCs/>
          <w:color w:val="000000" w:themeColor="text1"/>
          <w:sz w:val="24"/>
          <w:szCs w:val="24"/>
          <w:shd w:val="clear" w:color="auto" w:fill="FFFFFF"/>
        </w:rPr>
        <w:t>Proceedings of the IEEE</w:t>
      </w:r>
      <w:r w:rsidRPr="00285E69">
        <w:rPr>
          <w:rFonts w:ascii="Times New Roman" w:hAnsi="Times New Roman" w:cs="Times New Roman"/>
          <w:color w:val="000000" w:themeColor="text1"/>
          <w:sz w:val="24"/>
          <w:szCs w:val="24"/>
          <w:shd w:val="clear" w:color="auto" w:fill="FFFFFF"/>
        </w:rPr>
        <w:t>, 1990, 78.9: 1464-1480.</w:t>
      </w:r>
    </w:p>
    <w:p w14:paraId="0C9F0D8A" w14:textId="13ED2815" w:rsidR="002D414A" w:rsidRPr="00285E69" w:rsidRDefault="002D414A" w:rsidP="00285E69">
      <w:pPr>
        <w:spacing w:line="240" w:lineRule="auto"/>
        <w:jc w:val="both"/>
        <w:rPr>
          <w:rFonts w:ascii="Times New Roman" w:hAnsi="Times New Roman" w:cs="Times New Roman"/>
          <w:color w:val="000000" w:themeColor="text1"/>
          <w:sz w:val="24"/>
          <w:szCs w:val="24"/>
          <w:shd w:val="clear" w:color="auto" w:fill="FFFFFF"/>
        </w:rPr>
      </w:pPr>
      <w:r w:rsidRPr="00285E69">
        <w:rPr>
          <w:rFonts w:ascii="Times New Roman" w:hAnsi="Times New Roman" w:cs="Times New Roman"/>
          <w:color w:val="000000" w:themeColor="text1"/>
          <w:sz w:val="24"/>
          <w:szCs w:val="24"/>
        </w:rPr>
        <w:t>[</w:t>
      </w:r>
      <w:r w:rsidRPr="00285E69">
        <w:rPr>
          <w:rFonts w:ascii="Times New Roman" w:hAnsi="Times New Roman" w:cs="Times New Roman"/>
          <w:color w:val="000000" w:themeColor="text1"/>
          <w:sz w:val="24"/>
          <w:szCs w:val="24"/>
          <w:shd w:val="clear" w:color="auto" w:fill="FFFFFF"/>
        </w:rPr>
        <w:t>87</w:t>
      </w:r>
      <w:r w:rsidRPr="00285E69">
        <w:rPr>
          <w:rFonts w:ascii="Times New Roman" w:hAnsi="Times New Roman" w:cs="Times New Roman"/>
          <w:color w:val="000000" w:themeColor="text1"/>
          <w:sz w:val="24"/>
          <w:szCs w:val="24"/>
        </w:rPr>
        <w:t>]</w:t>
      </w:r>
      <w:r w:rsidRPr="00285E69">
        <w:rPr>
          <w:rFonts w:ascii="Times New Roman" w:hAnsi="Times New Roman" w:cs="Times New Roman"/>
          <w:color w:val="000000" w:themeColor="text1"/>
          <w:sz w:val="24"/>
          <w:szCs w:val="24"/>
          <w:shd w:val="clear" w:color="auto" w:fill="FFFFFF"/>
        </w:rPr>
        <w:t xml:space="preserve"> CHARI, Suresh N.; CHENG, Pau-Chen. BlueBox: A policy-driven, host-based intrusion detection system. </w:t>
      </w:r>
      <w:r w:rsidRPr="00285E69">
        <w:rPr>
          <w:rFonts w:ascii="Times New Roman" w:hAnsi="Times New Roman" w:cs="Times New Roman"/>
          <w:iCs/>
          <w:color w:val="000000" w:themeColor="text1"/>
          <w:sz w:val="24"/>
          <w:szCs w:val="24"/>
          <w:shd w:val="clear" w:color="auto" w:fill="FFFFFF"/>
        </w:rPr>
        <w:t>ACM Transactions on Information and System Security (TISSEC)</w:t>
      </w:r>
      <w:r w:rsidRPr="00285E69">
        <w:rPr>
          <w:rFonts w:ascii="Times New Roman" w:hAnsi="Times New Roman" w:cs="Times New Roman"/>
          <w:color w:val="000000" w:themeColor="text1"/>
          <w:sz w:val="24"/>
          <w:szCs w:val="24"/>
          <w:shd w:val="clear" w:color="auto" w:fill="FFFFFF"/>
        </w:rPr>
        <w:t>, 2003, 6.2: 173-200.</w:t>
      </w:r>
    </w:p>
    <w:p w14:paraId="66D04D32" w14:textId="7C165F88" w:rsidR="00385444" w:rsidRPr="00285E69" w:rsidRDefault="00B643B4" w:rsidP="00285E69">
      <w:pPr>
        <w:spacing w:line="240" w:lineRule="auto"/>
        <w:rPr>
          <w:rFonts w:ascii="Times New Roman" w:hAnsi="Times New Roman" w:cs="Times New Roman"/>
          <w:color w:val="000000" w:themeColor="text1"/>
          <w:sz w:val="24"/>
          <w:szCs w:val="24"/>
          <w:shd w:val="clear" w:color="auto" w:fill="FFFFFF"/>
        </w:rPr>
      </w:pPr>
      <w:r w:rsidRPr="00285E69">
        <w:rPr>
          <w:rFonts w:ascii="Times New Roman" w:hAnsi="Times New Roman" w:cs="Times New Roman"/>
          <w:color w:val="000000" w:themeColor="text1"/>
          <w:sz w:val="24"/>
          <w:szCs w:val="24"/>
        </w:rPr>
        <w:t xml:space="preserve">[88] </w:t>
      </w:r>
      <w:r w:rsidRPr="00285E69">
        <w:rPr>
          <w:rFonts w:ascii="Times New Roman" w:hAnsi="Times New Roman" w:cs="Times New Roman"/>
          <w:sz w:val="24"/>
          <w:szCs w:val="24"/>
        </w:rPr>
        <w:t xml:space="preserve">Lin Tan and T. Sherwood, "A high throughput string matching architecture for intrusion detection and prevention," </w:t>
      </w:r>
      <w:r w:rsidRPr="00285E69">
        <w:rPr>
          <w:rStyle w:val="Zdraznn"/>
          <w:rFonts w:ascii="Times New Roman" w:hAnsi="Times New Roman" w:cs="Times New Roman"/>
          <w:sz w:val="24"/>
          <w:szCs w:val="24"/>
        </w:rPr>
        <w:t>32nd International Symposium on Computer Architecture (ISCA'05)</w:t>
      </w:r>
      <w:r w:rsidRPr="00285E69">
        <w:rPr>
          <w:rFonts w:ascii="Times New Roman" w:hAnsi="Times New Roman" w:cs="Times New Roman"/>
          <w:sz w:val="24"/>
          <w:szCs w:val="24"/>
        </w:rPr>
        <w:t>, 2005, pp. 112-122.</w:t>
      </w:r>
      <w:r w:rsidRPr="00285E69">
        <w:rPr>
          <w:rFonts w:ascii="Times New Roman" w:hAnsi="Times New Roman" w:cs="Times New Roman"/>
          <w:sz w:val="24"/>
          <w:szCs w:val="24"/>
        </w:rPr>
        <w:br/>
      </w:r>
    </w:p>
    <w:p w14:paraId="0D1F17CC" w14:textId="77777777" w:rsidR="00312EC3" w:rsidRPr="004A20B2" w:rsidRDefault="00312EC3" w:rsidP="006953F9">
      <w:pPr>
        <w:rPr>
          <w:rFonts w:ascii="Times New Roman" w:hAnsi="Times New Roman" w:cs="Times New Roman"/>
          <w:sz w:val="24"/>
          <w:szCs w:val="24"/>
        </w:rPr>
      </w:pPr>
    </w:p>
    <w:sectPr w:rsidR="00312EC3" w:rsidRPr="004A20B2" w:rsidSect="00EF45A5">
      <w:footerReference w:type="default" r:id="rId27"/>
      <w:type w:val="continuous"/>
      <w:pgSz w:w="11906" w:h="16838"/>
      <w:pgMar w:top="1418" w:right="1134" w:bottom="1418" w:left="1985"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0D630" w14:textId="77777777" w:rsidR="007830D7" w:rsidRDefault="007830D7" w:rsidP="00794BE4">
      <w:pPr>
        <w:spacing w:after="0" w:line="240" w:lineRule="auto"/>
      </w:pPr>
      <w:r>
        <w:separator/>
      </w:r>
    </w:p>
  </w:endnote>
  <w:endnote w:type="continuationSeparator" w:id="0">
    <w:p w14:paraId="14D45888" w14:textId="77777777" w:rsidR="007830D7" w:rsidRDefault="007830D7" w:rsidP="0079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MTSYN">
    <w:altName w:val="Malgun Gothic"/>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9B59C" w14:textId="77777777" w:rsidR="000C5E0F" w:rsidRDefault="000C5E0F">
    <w:pPr>
      <w:pStyle w:val="Zpat"/>
      <w:jc w:val="center"/>
    </w:pPr>
  </w:p>
  <w:p w14:paraId="442928FE" w14:textId="77777777" w:rsidR="000C5E0F" w:rsidRDefault="000C5E0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62747"/>
      <w:docPartObj>
        <w:docPartGallery w:val="Page Numbers (Bottom of Page)"/>
        <w:docPartUnique/>
      </w:docPartObj>
    </w:sdtPr>
    <w:sdtContent>
      <w:p w14:paraId="4A69911A" w14:textId="77777777" w:rsidR="000C5E0F" w:rsidRDefault="000C5E0F">
        <w:pPr>
          <w:pStyle w:val="Zpat"/>
          <w:jc w:val="center"/>
        </w:pPr>
      </w:p>
    </w:sdtContent>
  </w:sdt>
  <w:p w14:paraId="4EF07C2B" w14:textId="77777777" w:rsidR="000C5E0F" w:rsidRDefault="000C5E0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247448"/>
      <w:docPartObj>
        <w:docPartGallery w:val="Page Numbers (Bottom of Page)"/>
        <w:docPartUnique/>
      </w:docPartObj>
    </w:sdtPr>
    <w:sdtContent>
      <w:p w14:paraId="5A522802" w14:textId="04EEA039" w:rsidR="000C5E0F" w:rsidRDefault="000C5E0F">
        <w:pPr>
          <w:pStyle w:val="Zpat"/>
          <w:jc w:val="center"/>
        </w:pPr>
        <w:r>
          <w:fldChar w:fldCharType="begin"/>
        </w:r>
        <w:r>
          <w:instrText>PAGE   \* MERGEFORMAT</w:instrText>
        </w:r>
        <w:r>
          <w:fldChar w:fldCharType="separate"/>
        </w:r>
        <w:r w:rsidR="006E49B5">
          <w:rPr>
            <w:noProof/>
          </w:rPr>
          <w:t>- 47 -</w:t>
        </w:r>
        <w:r>
          <w:fldChar w:fldCharType="end"/>
        </w:r>
      </w:p>
    </w:sdtContent>
  </w:sdt>
  <w:p w14:paraId="1CD5CC17" w14:textId="77777777" w:rsidR="000C5E0F" w:rsidRDefault="000C5E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FE4B" w14:textId="77777777" w:rsidR="007830D7" w:rsidRDefault="007830D7" w:rsidP="00794BE4">
      <w:pPr>
        <w:spacing w:after="0" w:line="240" w:lineRule="auto"/>
      </w:pPr>
      <w:r>
        <w:separator/>
      </w:r>
    </w:p>
  </w:footnote>
  <w:footnote w:type="continuationSeparator" w:id="0">
    <w:p w14:paraId="48126C69" w14:textId="77777777" w:rsidR="007830D7" w:rsidRDefault="007830D7" w:rsidP="00794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42AF"/>
    <w:multiLevelType w:val="hybridMultilevel"/>
    <w:tmpl w:val="07FA61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8E5502"/>
    <w:multiLevelType w:val="hybridMultilevel"/>
    <w:tmpl w:val="FD66F8A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nsid w:val="0759095A"/>
    <w:multiLevelType w:val="hybridMultilevel"/>
    <w:tmpl w:val="009473EC"/>
    <w:lvl w:ilvl="0" w:tplc="ACF827EE">
      <w:start w:val="1"/>
      <w:numFmt w:val="bullet"/>
      <w:lvlText w:val=""/>
      <w:lvlJc w:val="left"/>
      <w:pPr>
        <w:tabs>
          <w:tab w:val="num" w:pos="907"/>
        </w:tabs>
        <w:ind w:left="90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F70948"/>
    <w:multiLevelType w:val="hybridMultilevel"/>
    <w:tmpl w:val="67860C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597FB2"/>
    <w:multiLevelType w:val="hybridMultilevel"/>
    <w:tmpl w:val="26E0CE66"/>
    <w:lvl w:ilvl="0" w:tplc="CCB25A1A">
      <w:start w:val="5"/>
      <w:numFmt w:val="bullet"/>
      <w:lvlText w:val="-"/>
      <w:lvlJc w:val="left"/>
      <w:pPr>
        <w:ind w:left="587" w:hanging="360"/>
      </w:pPr>
      <w:rPr>
        <w:rFonts w:ascii="Times" w:eastAsia="Times New Roman" w:hAnsi="Times" w:cs="Times" w:hint="default"/>
      </w:rPr>
    </w:lvl>
    <w:lvl w:ilvl="1" w:tplc="041B0003" w:tentative="1">
      <w:start w:val="1"/>
      <w:numFmt w:val="bullet"/>
      <w:lvlText w:val="o"/>
      <w:lvlJc w:val="left"/>
      <w:pPr>
        <w:ind w:left="1307" w:hanging="360"/>
      </w:pPr>
      <w:rPr>
        <w:rFonts w:ascii="Courier New" w:hAnsi="Courier New" w:cs="Courier New" w:hint="default"/>
      </w:rPr>
    </w:lvl>
    <w:lvl w:ilvl="2" w:tplc="041B0005" w:tentative="1">
      <w:start w:val="1"/>
      <w:numFmt w:val="bullet"/>
      <w:lvlText w:val=""/>
      <w:lvlJc w:val="left"/>
      <w:pPr>
        <w:ind w:left="2027" w:hanging="360"/>
      </w:pPr>
      <w:rPr>
        <w:rFonts w:ascii="Wingdings" w:hAnsi="Wingdings" w:hint="default"/>
      </w:rPr>
    </w:lvl>
    <w:lvl w:ilvl="3" w:tplc="041B0001" w:tentative="1">
      <w:start w:val="1"/>
      <w:numFmt w:val="bullet"/>
      <w:lvlText w:val=""/>
      <w:lvlJc w:val="left"/>
      <w:pPr>
        <w:ind w:left="2747" w:hanging="360"/>
      </w:pPr>
      <w:rPr>
        <w:rFonts w:ascii="Symbol" w:hAnsi="Symbol" w:hint="default"/>
      </w:rPr>
    </w:lvl>
    <w:lvl w:ilvl="4" w:tplc="041B0003" w:tentative="1">
      <w:start w:val="1"/>
      <w:numFmt w:val="bullet"/>
      <w:lvlText w:val="o"/>
      <w:lvlJc w:val="left"/>
      <w:pPr>
        <w:ind w:left="3467" w:hanging="360"/>
      </w:pPr>
      <w:rPr>
        <w:rFonts w:ascii="Courier New" w:hAnsi="Courier New" w:cs="Courier New" w:hint="default"/>
      </w:rPr>
    </w:lvl>
    <w:lvl w:ilvl="5" w:tplc="041B0005" w:tentative="1">
      <w:start w:val="1"/>
      <w:numFmt w:val="bullet"/>
      <w:lvlText w:val=""/>
      <w:lvlJc w:val="left"/>
      <w:pPr>
        <w:ind w:left="4187" w:hanging="360"/>
      </w:pPr>
      <w:rPr>
        <w:rFonts w:ascii="Wingdings" w:hAnsi="Wingdings" w:hint="default"/>
      </w:rPr>
    </w:lvl>
    <w:lvl w:ilvl="6" w:tplc="041B0001" w:tentative="1">
      <w:start w:val="1"/>
      <w:numFmt w:val="bullet"/>
      <w:lvlText w:val=""/>
      <w:lvlJc w:val="left"/>
      <w:pPr>
        <w:ind w:left="4907" w:hanging="360"/>
      </w:pPr>
      <w:rPr>
        <w:rFonts w:ascii="Symbol" w:hAnsi="Symbol" w:hint="default"/>
      </w:rPr>
    </w:lvl>
    <w:lvl w:ilvl="7" w:tplc="041B0003" w:tentative="1">
      <w:start w:val="1"/>
      <w:numFmt w:val="bullet"/>
      <w:lvlText w:val="o"/>
      <w:lvlJc w:val="left"/>
      <w:pPr>
        <w:ind w:left="5627" w:hanging="360"/>
      </w:pPr>
      <w:rPr>
        <w:rFonts w:ascii="Courier New" w:hAnsi="Courier New" w:cs="Courier New" w:hint="default"/>
      </w:rPr>
    </w:lvl>
    <w:lvl w:ilvl="8" w:tplc="041B0005" w:tentative="1">
      <w:start w:val="1"/>
      <w:numFmt w:val="bullet"/>
      <w:lvlText w:val=""/>
      <w:lvlJc w:val="left"/>
      <w:pPr>
        <w:ind w:left="6347" w:hanging="360"/>
      </w:pPr>
      <w:rPr>
        <w:rFonts w:ascii="Wingdings" w:hAnsi="Wingdings" w:hint="default"/>
      </w:rPr>
    </w:lvl>
  </w:abstractNum>
  <w:abstractNum w:abstractNumId="5">
    <w:nsid w:val="0C8864D3"/>
    <w:multiLevelType w:val="hybridMultilevel"/>
    <w:tmpl w:val="DC8ED596"/>
    <w:lvl w:ilvl="0" w:tplc="35A2DD5E">
      <w:start w:val="2"/>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0D744BF0"/>
    <w:multiLevelType w:val="hybridMultilevel"/>
    <w:tmpl w:val="5C5827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1C3D58"/>
    <w:multiLevelType w:val="hybridMultilevel"/>
    <w:tmpl w:val="22FA43E6"/>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8">
    <w:nsid w:val="152F50D4"/>
    <w:multiLevelType w:val="hybridMultilevel"/>
    <w:tmpl w:val="5CE2C7D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BF53B59"/>
    <w:multiLevelType w:val="multilevel"/>
    <w:tmpl w:val="63CE45E4"/>
    <w:lvl w:ilvl="0">
      <w:start w:val="1"/>
      <w:numFmt w:val="decimal"/>
      <w:pStyle w:val="NadpisKapitoly"/>
      <w:lvlText w:val="%1"/>
      <w:lvlJc w:val="left"/>
      <w:pPr>
        <w:tabs>
          <w:tab w:val="num" w:pos="432"/>
        </w:tabs>
        <w:ind w:left="432" w:hanging="432"/>
      </w:pPr>
    </w:lvl>
    <w:lvl w:ilvl="1">
      <w:start w:val="1"/>
      <w:numFmt w:val="decimal"/>
      <w:pStyle w:val="PodNadpisKapitoly"/>
      <w:lvlText w:val="%1.%2"/>
      <w:lvlJc w:val="left"/>
      <w:pPr>
        <w:tabs>
          <w:tab w:val="num" w:pos="576"/>
        </w:tabs>
        <w:ind w:left="576" w:hanging="576"/>
      </w:pPr>
    </w:lvl>
    <w:lvl w:ilvl="2">
      <w:start w:val="1"/>
      <w:numFmt w:val="decimal"/>
      <w:pStyle w:val="PodNadpis3uroven"/>
      <w:lvlText w:val="%1.%2.%3"/>
      <w:lvlJc w:val="left"/>
      <w:pPr>
        <w:tabs>
          <w:tab w:val="num" w:pos="720"/>
        </w:tabs>
        <w:ind w:left="720" w:hanging="720"/>
      </w:pPr>
    </w:lvl>
    <w:lvl w:ilvl="3">
      <w:start w:val="1"/>
      <w:numFmt w:val="decimal"/>
      <w:pStyle w:val="Nadpis4"/>
      <w:lvlText w:val="%1.%2.%3.%4"/>
      <w:lvlJc w:val="left"/>
      <w:pPr>
        <w:tabs>
          <w:tab w:val="num" w:pos="1080"/>
        </w:tabs>
        <w:ind w:left="864" w:hanging="864"/>
      </w:pPr>
    </w:lvl>
    <w:lvl w:ilvl="4">
      <w:start w:val="1"/>
      <w:numFmt w:val="decimal"/>
      <w:pStyle w:val="Nadpis5"/>
      <w:lvlText w:val="%1.%2.%3.%4.%5"/>
      <w:lvlJc w:val="left"/>
      <w:pPr>
        <w:tabs>
          <w:tab w:val="num" w:pos="1440"/>
        </w:tabs>
        <w:ind w:left="1008" w:hanging="1008"/>
      </w:pPr>
    </w:lvl>
    <w:lvl w:ilvl="5">
      <w:start w:val="1"/>
      <w:numFmt w:val="decimal"/>
      <w:pStyle w:val="Nadpis6"/>
      <w:lvlText w:val="%1.%2.%3.%4.%5.%6"/>
      <w:lvlJc w:val="left"/>
      <w:pPr>
        <w:tabs>
          <w:tab w:val="num" w:pos="180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28167B4"/>
    <w:multiLevelType w:val="hybridMultilevel"/>
    <w:tmpl w:val="5BB83E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920053"/>
    <w:multiLevelType w:val="hybridMultilevel"/>
    <w:tmpl w:val="2EE0986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nsid w:val="24C70D1B"/>
    <w:multiLevelType w:val="hybridMultilevel"/>
    <w:tmpl w:val="BA5AC0E0"/>
    <w:lvl w:ilvl="0" w:tplc="AB3A6CBA">
      <w:numFmt w:val="bullet"/>
      <w:lvlText w:val="•"/>
      <w:lvlJc w:val="left"/>
      <w:pPr>
        <w:ind w:left="1065" w:hanging="705"/>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7495710"/>
    <w:multiLevelType w:val="hybridMultilevel"/>
    <w:tmpl w:val="EF123460"/>
    <w:lvl w:ilvl="0" w:tplc="35FED76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DCA5B70"/>
    <w:multiLevelType w:val="hybridMultilevel"/>
    <w:tmpl w:val="3F785B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04F7D4E"/>
    <w:multiLevelType w:val="hybridMultilevel"/>
    <w:tmpl w:val="DE2A7AF8"/>
    <w:lvl w:ilvl="0" w:tplc="03E498D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pStyle w:val="ZPPodNadpis3urovenTimesNewRoman"/>
      <w:lvlText w:val=""/>
      <w:lvlJc w:val="left"/>
      <w:pPr>
        <w:ind w:left="2160" w:hanging="360"/>
      </w:pPr>
      <w:rPr>
        <w:rFonts w:ascii="Wingdings" w:hAnsi="Wingdings" w:hint="default"/>
      </w:rPr>
    </w:lvl>
    <w:lvl w:ilvl="3" w:tplc="041B0001" w:tentative="1">
      <w:start w:val="1"/>
      <w:numFmt w:val="bullet"/>
      <w:pStyle w:val="ZPHeading4TimesNewRoman"/>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0E45F92"/>
    <w:multiLevelType w:val="hybridMultilevel"/>
    <w:tmpl w:val="7D5A5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63B3633"/>
    <w:multiLevelType w:val="hybridMultilevel"/>
    <w:tmpl w:val="E05EF2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7021528"/>
    <w:multiLevelType w:val="hybridMultilevel"/>
    <w:tmpl w:val="95B257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39DC6077"/>
    <w:multiLevelType w:val="hybridMultilevel"/>
    <w:tmpl w:val="F12856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nsid w:val="3B7D6877"/>
    <w:multiLevelType w:val="hybridMultilevel"/>
    <w:tmpl w:val="C116DB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DB1015C"/>
    <w:multiLevelType w:val="hybridMultilevel"/>
    <w:tmpl w:val="AC0CC9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40C7476D"/>
    <w:multiLevelType w:val="hybridMultilevel"/>
    <w:tmpl w:val="E0E2D5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317123A"/>
    <w:multiLevelType w:val="hybridMultilevel"/>
    <w:tmpl w:val="E7C287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3333B52"/>
    <w:multiLevelType w:val="hybridMultilevel"/>
    <w:tmpl w:val="D04468F2"/>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25">
    <w:nsid w:val="43CB0192"/>
    <w:multiLevelType w:val="hybridMultilevel"/>
    <w:tmpl w:val="C1406F5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6">
    <w:nsid w:val="457B32A9"/>
    <w:multiLevelType w:val="hybridMultilevel"/>
    <w:tmpl w:val="8CF2A82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nsid w:val="462B34EC"/>
    <w:multiLevelType w:val="hybridMultilevel"/>
    <w:tmpl w:val="DB68D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C0930F8"/>
    <w:multiLevelType w:val="hybridMultilevel"/>
    <w:tmpl w:val="BF56C8EA"/>
    <w:lvl w:ilvl="0" w:tplc="958CC3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6C366D"/>
    <w:multiLevelType w:val="multilevel"/>
    <w:tmpl w:val="3CA29982"/>
    <w:lvl w:ilvl="0">
      <w:start w:val="1"/>
      <w:numFmt w:val="decimal"/>
      <w:pStyle w:val="Nadpis1"/>
      <w:lvlText w:val="%1"/>
      <w:lvlJc w:val="left"/>
      <w:pPr>
        <w:tabs>
          <w:tab w:val="num" w:pos="360"/>
        </w:tabs>
        <w:ind w:left="0" w:firstLine="0"/>
      </w:pPr>
    </w:lvl>
    <w:lvl w:ilvl="1">
      <w:start w:val="1"/>
      <w:numFmt w:val="decimal"/>
      <w:lvlText w:val="%1.%2"/>
      <w:lvlJc w:val="left"/>
      <w:pPr>
        <w:tabs>
          <w:tab w:val="num" w:pos="1256"/>
        </w:tabs>
        <w:ind w:left="1256" w:hanging="576"/>
      </w:pPr>
    </w:lvl>
    <w:lvl w:ilvl="2">
      <w:start w:val="1"/>
      <w:numFmt w:val="decimal"/>
      <w:pStyle w:val="Nadpis3"/>
      <w:lvlText w:val="%1.%2.%3"/>
      <w:lvlJc w:val="left"/>
      <w:pPr>
        <w:tabs>
          <w:tab w:val="num" w:pos="1400"/>
        </w:tabs>
        <w:ind w:left="1400" w:hanging="720"/>
      </w:pPr>
    </w:lvl>
    <w:lvl w:ilvl="3">
      <w:start w:val="1"/>
      <w:numFmt w:val="decimal"/>
      <w:lvlText w:val="%1.%2.%3.%4"/>
      <w:lvlJc w:val="left"/>
      <w:pPr>
        <w:tabs>
          <w:tab w:val="num" w:pos="1544"/>
        </w:tabs>
        <w:ind w:left="1544" w:hanging="864"/>
      </w:pPr>
    </w:lvl>
    <w:lvl w:ilvl="4">
      <w:start w:val="1"/>
      <w:numFmt w:val="decimal"/>
      <w:lvlText w:val="%1.%2.%3.%4.%5"/>
      <w:lvlJc w:val="left"/>
      <w:pPr>
        <w:tabs>
          <w:tab w:val="num" w:pos="1688"/>
        </w:tabs>
        <w:ind w:left="1688" w:hanging="1008"/>
      </w:pPr>
    </w:lvl>
    <w:lvl w:ilvl="5">
      <w:start w:val="1"/>
      <w:numFmt w:val="decimal"/>
      <w:lvlText w:val="%1.%2.%3.%4.%5.%6"/>
      <w:lvlJc w:val="left"/>
      <w:pPr>
        <w:tabs>
          <w:tab w:val="num" w:pos="1832"/>
        </w:tabs>
        <w:ind w:left="1832" w:hanging="1152"/>
      </w:pPr>
    </w:lvl>
    <w:lvl w:ilvl="6">
      <w:start w:val="1"/>
      <w:numFmt w:val="decimal"/>
      <w:pStyle w:val="Nadpis7"/>
      <w:lvlText w:val="%1.%2.%3.%4.%5.%6.%7"/>
      <w:lvlJc w:val="left"/>
      <w:pPr>
        <w:tabs>
          <w:tab w:val="num" w:pos="1976"/>
        </w:tabs>
        <w:ind w:left="1976" w:hanging="1296"/>
      </w:pPr>
    </w:lvl>
    <w:lvl w:ilvl="7">
      <w:start w:val="1"/>
      <w:numFmt w:val="decimal"/>
      <w:pStyle w:val="Nadpis8"/>
      <w:lvlText w:val="%1.%2.%3.%4.%5.%6.%7.%8"/>
      <w:lvlJc w:val="left"/>
      <w:pPr>
        <w:tabs>
          <w:tab w:val="num" w:pos="2120"/>
        </w:tabs>
        <w:ind w:left="2120" w:hanging="1440"/>
      </w:pPr>
    </w:lvl>
    <w:lvl w:ilvl="8">
      <w:start w:val="1"/>
      <w:numFmt w:val="decimal"/>
      <w:pStyle w:val="Nadpis9"/>
      <w:lvlText w:val="%1.%2.%3.%4.%5.%6.%7.%8.%9"/>
      <w:lvlJc w:val="left"/>
      <w:pPr>
        <w:tabs>
          <w:tab w:val="num" w:pos="2264"/>
        </w:tabs>
        <w:ind w:left="2264" w:hanging="1584"/>
      </w:pPr>
    </w:lvl>
  </w:abstractNum>
  <w:abstractNum w:abstractNumId="30">
    <w:nsid w:val="55695CCA"/>
    <w:multiLevelType w:val="hybridMultilevel"/>
    <w:tmpl w:val="06E4D3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DD50206"/>
    <w:multiLevelType w:val="hybridMultilevel"/>
    <w:tmpl w:val="9218443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2">
    <w:nsid w:val="6321233C"/>
    <w:multiLevelType w:val="hybridMultilevel"/>
    <w:tmpl w:val="CFC08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34215C2"/>
    <w:multiLevelType w:val="hybridMultilevel"/>
    <w:tmpl w:val="E83008BC"/>
    <w:lvl w:ilvl="0" w:tplc="35A2DD5E">
      <w:start w:val="2"/>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9A53FF7"/>
    <w:multiLevelType w:val="hybridMultilevel"/>
    <w:tmpl w:val="B680C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15108A2"/>
    <w:multiLevelType w:val="hybridMultilevel"/>
    <w:tmpl w:val="DAE2C2F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nsid w:val="7B4679F3"/>
    <w:multiLevelType w:val="hybridMultilevel"/>
    <w:tmpl w:val="49E685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9"/>
    <w:lvlOverride w:ilvl="0">
      <w:startOverride w:val="1"/>
    </w:lvlOverride>
  </w:num>
  <w:num w:numId="5">
    <w:abstractNumId w:val="6"/>
  </w:num>
  <w:num w:numId="6">
    <w:abstractNumId w:val="14"/>
  </w:num>
  <w:num w:numId="7">
    <w:abstractNumId w:val="17"/>
  </w:num>
  <w:num w:numId="8">
    <w:abstractNumId w:val="10"/>
  </w:num>
  <w:num w:numId="9">
    <w:abstractNumId w:val="12"/>
  </w:num>
  <w:num w:numId="10">
    <w:abstractNumId w:val="13"/>
  </w:num>
  <w:num w:numId="11">
    <w:abstractNumId w:val="34"/>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2"/>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35"/>
  </w:num>
  <w:num w:numId="19">
    <w:abstractNumId w:val="36"/>
  </w:num>
  <w:num w:numId="20">
    <w:abstractNumId w:val="30"/>
  </w:num>
  <w:num w:numId="21">
    <w:abstractNumId w:val="20"/>
  </w:num>
  <w:num w:numId="22">
    <w:abstractNumId w:val="18"/>
  </w:num>
  <w:num w:numId="23">
    <w:abstractNumId w:val="25"/>
  </w:num>
  <w:num w:numId="24">
    <w:abstractNumId w:val="31"/>
  </w:num>
  <w:num w:numId="25">
    <w:abstractNumId w:val="21"/>
  </w:num>
  <w:num w:numId="26">
    <w:abstractNumId w:val="1"/>
  </w:num>
  <w:num w:numId="27">
    <w:abstractNumId w:val="26"/>
  </w:num>
  <w:num w:numId="28">
    <w:abstractNumId w:val="11"/>
  </w:num>
  <w:num w:numId="29">
    <w:abstractNumId w:val="23"/>
  </w:num>
  <w:num w:numId="30">
    <w:abstractNumId w:val="27"/>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8"/>
  </w:num>
  <w:num w:numId="34">
    <w:abstractNumId w:val="19"/>
  </w:num>
  <w:num w:numId="35">
    <w:abstractNumId w:val="3"/>
  </w:num>
  <w:num w:numId="36">
    <w:abstractNumId w:val="32"/>
  </w:num>
  <w:num w:numId="37">
    <w:abstractNumId w:val="4"/>
  </w:num>
  <w:num w:numId="38">
    <w:abstractNumId w:val="2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2A"/>
    <w:rsid w:val="0001550C"/>
    <w:rsid w:val="000235AB"/>
    <w:rsid w:val="00026B18"/>
    <w:rsid w:val="0004788F"/>
    <w:rsid w:val="000609A8"/>
    <w:rsid w:val="0006656A"/>
    <w:rsid w:val="0007010B"/>
    <w:rsid w:val="000714A9"/>
    <w:rsid w:val="000740DF"/>
    <w:rsid w:val="0008181A"/>
    <w:rsid w:val="00084B5F"/>
    <w:rsid w:val="00085D8A"/>
    <w:rsid w:val="00090CF5"/>
    <w:rsid w:val="000943E5"/>
    <w:rsid w:val="00096D00"/>
    <w:rsid w:val="0009736C"/>
    <w:rsid w:val="000B2AC6"/>
    <w:rsid w:val="000C0745"/>
    <w:rsid w:val="000C5E0F"/>
    <w:rsid w:val="000C5F08"/>
    <w:rsid w:val="000E799C"/>
    <w:rsid w:val="000F2DFF"/>
    <w:rsid w:val="00103C85"/>
    <w:rsid w:val="001074F0"/>
    <w:rsid w:val="00132696"/>
    <w:rsid w:val="00153EF9"/>
    <w:rsid w:val="0015645A"/>
    <w:rsid w:val="0016158A"/>
    <w:rsid w:val="00165302"/>
    <w:rsid w:val="001653E0"/>
    <w:rsid w:val="00171C1B"/>
    <w:rsid w:val="00176F05"/>
    <w:rsid w:val="00177364"/>
    <w:rsid w:val="0018225C"/>
    <w:rsid w:val="00187F17"/>
    <w:rsid w:val="001B3BAE"/>
    <w:rsid w:val="001B6A92"/>
    <w:rsid w:val="001C224D"/>
    <w:rsid w:val="001C4B5B"/>
    <w:rsid w:val="001D3E80"/>
    <w:rsid w:val="001E261E"/>
    <w:rsid w:val="001E76D3"/>
    <w:rsid w:val="001E7F0F"/>
    <w:rsid w:val="001F1022"/>
    <w:rsid w:val="001F1408"/>
    <w:rsid w:val="001F3C63"/>
    <w:rsid w:val="002037F7"/>
    <w:rsid w:val="00204930"/>
    <w:rsid w:val="0022466B"/>
    <w:rsid w:val="0022653D"/>
    <w:rsid w:val="002265F4"/>
    <w:rsid w:val="002304F7"/>
    <w:rsid w:val="0023773A"/>
    <w:rsid w:val="00243F0E"/>
    <w:rsid w:val="00246F47"/>
    <w:rsid w:val="00276A62"/>
    <w:rsid w:val="00280F5F"/>
    <w:rsid w:val="00285E69"/>
    <w:rsid w:val="0028747B"/>
    <w:rsid w:val="0029535F"/>
    <w:rsid w:val="00297BA8"/>
    <w:rsid w:val="002A3435"/>
    <w:rsid w:val="002B0566"/>
    <w:rsid w:val="002D1DF2"/>
    <w:rsid w:val="002D25CD"/>
    <w:rsid w:val="002D414A"/>
    <w:rsid w:val="002D51CF"/>
    <w:rsid w:val="002D5AB0"/>
    <w:rsid w:val="002D7231"/>
    <w:rsid w:val="002E5DEB"/>
    <w:rsid w:val="002E767A"/>
    <w:rsid w:val="002F7ABD"/>
    <w:rsid w:val="002F7AD1"/>
    <w:rsid w:val="003040D0"/>
    <w:rsid w:val="00305EF3"/>
    <w:rsid w:val="0031031B"/>
    <w:rsid w:val="00312900"/>
    <w:rsid w:val="00312E08"/>
    <w:rsid w:val="00312EC3"/>
    <w:rsid w:val="00314158"/>
    <w:rsid w:val="00315583"/>
    <w:rsid w:val="00320DAD"/>
    <w:rsid w:val="003358D1"/>
    <w:rsid w:val="00353915"/>
    <w:rsid w:val="003547D8"/>
    <w:rsid w:val="0035627C"/>
    <w:rsid w:val="00367FE3"/>
    <w:rsid w:val="00375BCD"/>
    <w:rsid w:val="003764DD"/>
    <w:rsid w:val="00380DB0"/>
    <w:rsid w:val="003814F1"/>
    <w:rsid w:val="0038198A"/>
    <w:rsid w:val="00382C96"/>
    <w:rsid w:val="00385444"/>
    <w:rsid w:val="003A03E5"/>
    <w:rsid w:val="003B629A"/>
    <w:rsid w:val="003B6851"/>
    <w:rsid w:val="003B796D"/>
    <w:rsid w:val="003C0C07"/>
    <w:rsid w:val="003C5878"/>
    <w:rsid w:val="003D38EB"/>
    <w:rsid w:val="004063CF"/>
    <w:rsid w:val="00406CBC"/>
    <w:rsid w:val="00412D46"/>
    <w:rsid w:val="00417CC6"/>
    <w:rsid w:val="00420A81"/>
    <w:rsid w:val="00426FA8"/>
    <w:rsid w:val="00430651"/>
    <w:rsid w:val="0043100D"/>
    <w:rsid w:val="00462642"/>
    <w:rsid w:val="004662D3"/>
    <w:rsid w:val="0047082E"/>
    <w:rsid w:val="004814F3"/>
    <w:rsid w:val="00487CA5"/>
    <w:rsid w:val="00493D26"/>
    <w:rsid w:val="004A20B2"/>
    <w:rsid w:val="004A7642"/>
    <w:rsid w:val="004B3571"/>
    <w:rsid w:val="004B57B3"/>
    <w:rsid w:val="004B63EA"/>
    <w:rsid w:val="004D1128"/>
    <w:rsid w:val="004E0468"/>
    <w:rsid w:val="004F2111"/>
    <w:rsid w:val="004F66C9"/>
    <w:rsid w:val="004F6EE8"/>
    <w:rsid w:val="004F71D6"/>
    <w:rsid w:val="004F73F2"/>
    <w:rsid w:val="00504053"/>
    <w:rsid w:val="00505FFF"/>
    <w:rsid w:val="00506816"/>
    <w:rsid w:val="00517ACB"/>
    <w:rsid w:val="00521E00"/>
    <w:rsid w:val="005267C9"/>
    <w:rsid w:val="00530DD4"/>
    <w:rsid w:val="00533133"/>
    <w:rsid w:val="00533AEC"/>
    <w:rsid w:val="00541ADF"/>
    <w:rsid w:val="00541C6C"/>
    <w:rsid w:val="00546207"/>
    <w:rsid w:val="00555155"/>
    <w:rsid w:val="00562CA1"/>
    <w:rsid w:val="00584F39"/>
    <w:rsid w:val="00592E5F"/>
    <w:rsid w:val="0059583A"/>
    <w:rsid w:val="005A77E3"/>
    <w:rsid w:val="005B00B6"/>
    <w:rsid w:val="005B0F48"/>
    <w:rsid w:val="005B2605"/>
    <w:rsid w:val="005C1198"/>
    <w:rsid w:val="005D35B4"/>
    <w:rsid w:val="005D4160"/>
    <w:rsid w:val="005D648A"/>
    <w:rsid w:val="005E28C6"/>
    <w:rsid w:val="005E5A91"/>
    <w:rsid w:val="005F0531"/>
    <w:rsid w:val="005F2D07"/>
    <w:rsid w:val="00613B3E"/>
    <w:rsid w:val="00633270"/>
    <w:rsid w:val="006416A1"/>
    <w:rsid w:val="00642523"/>
    <w:rsid w:val="00653E8C"/>
    <w:rsid w:val="0066743C"/>
    <w:rsid w:val="00676381"/>
    <w:rsid w:val="00677582"/>
    <w:rsid w:val="0067773F"/>
    <w:rsid w:val="00683B87"/>
    <w:rsid w:val="0068518D"/>
    <w:rsid w:val="006868E0"/>
    <w:rsid w:val="00690D73"/>
    <w:rsid w:val="00691543"/>
    <w:rsid w:val="006953F9"/>
    <w:rsid w:val="006A3FD4"/>
    <w:rsid w:val="006C2A39"/>
    <w:rsid w:val="006D1009"/>
    <w:rsid w:val="006E3B7E"/>
    <w:rsid w:val="006E49B5"/>
    <w:rsid w:val="006F2064"/>
    <w:rsid w:val="006F337E"/>
    <w:rsid w:val="006F45BD"/>
    <w:rsid w:val="006F584B"/>
    <w:rsid w:val="006F5EBF"/>
    <w:rsid w:val="00702073"/>
    <w:rsid w:val="00720DC7"/>
    <w:rsid w:val="00724A6B"/>
    <w:rsid w:val="007366B3"/>
    <w:rsid w:val="00736D41"/>
    <w:rsid w:val="00753DF8"/>
    <w:rsid w:val="00763904"/>
    <w:rsid w:val="0077186A"/>
    <w:rsid w:val="00771B68"/>
    <w:rsid w:val="00775797"/>
    <w:rsid w:val="007830D7"/>
    <w:rsid w:val="00792D80"/>
    <w:rsid w:val="00794BE4"/>
    <w:rsid w:val="00795E8A"/>
    <w:rsid w:val="007A4B4F"/>
    <w:rsid w:val="007A6509"/>
    <w:rsid w:val="007A7244"/>
    <w:rsid w:val="007B32C6"/>
    <w:rsid w:val="007B53C6"/>
    <w:rsid w:val="007C67FF"/>
    <w:rsid w:val="007D2624"/>
    <w:rsid w:val="007D7ACC"/>
    <w:rsid w:val="007E6383"/>
    <w:rsid w:val="007E7CAF"/>
    <w:rsid w:val="00800A3D"/>
    <w:rsid w:val="0080133C"/>
    <w:rsid w:val="00802E23"/>
    <w:rsid w:val="00807351"/>
    <w:rsid w:val="00812AF7"/>
    <w:rsid w:val="00816D65"/>
    <w:rsid w:val="00825579"/>
    <w:rsid w:val="008258BD"/>
    <w:rsid w:val="008332A2"/>
    <w:rsid w:val="008421DC"/>
    <w:rsid w:val="00843A2E"/>
    <w:rsid w:val="008464C7"/>
    <w:rsid w:val="00847CBA"/>
    <w:rsid w:val="0086409D"/>
    <w:rsid w:val="00865632"/>
    <w:rsid w:val="0087258C"/>
    <w:rsid w:val="008812B8"/>
    <w:rsid w:val="00882F62"/>
    <w:rsid w:val="008A285F"/>
    <w:rsid w:val="008A750C"/>
    <w:rsid w:val="008B12C9"/>
    <w:rsid w:val="008C4538"/>
    <w:rsid w:val="008D60EE"/>
    <w:rsid w:val="008E269F"/>
    <w:rsid w:val="008E355C"/>
    <w:rsid w:val="008E41C7"/>
    <w:rsid w:val="008E61BB"/>
    <w:rsid w:val="008E7297"/>
    <w:rsid w:val="00902346"/>
    <w:rsid w:val="00903BE9"/>
    <w:rsid w:val="00906889"/>
    <w:rsid w:val="009328CE"/>
    <w:rsid w:val="0094521D"/>
    <w:rsid w:val="009551A8"/>
    <w:rsid w:val="00957247"/>
    <w:rsid w:val="0095786C"/>
    <w:rsid w:val="00971580"/>
    <w:rsid w:val="00974837"/>
    <w:rsid w:val="00975777"/>
    <w:rsid w:val="009856D4"/>
    <w:rsid w:val="00987494"/>
    <w:rsid w:val="009A2482"/>
    <w:rsid w:val="009A5744"/>
    <w:rsid w:val="009B0058"/>
    <w:rsid w:val="009B22DE"/>
    <w:rsid w:val="009B760C"/>
    <w:rsid w:val="009C3E08"/>
    <w:rsid w:val="009C6137"/>
    <w:rsid w:val="009D1173"/>
    <w:rsid w:val="009D1739"/>
    <w:rsid w:val="009D3DA4"/>
    <w:rsid w:val="009D587C"/>
    <w:rsid w:val="009E0F07"/>
    <w:rsid w:val="009F3BD4"/>
    <w:rsid w:val="00A035C3"/>
    <w:rsid w:val="00A067E0"/>
    <w:rsid w:val="00A10434"/>
    <w:rsid w:val="00A32DE4"/>
    <w:rsid w:val="00A36418"/>
    <w:rsid w:val="00A36FD9"/>
    <w:rsid w:val="00A37166"/>
    <w:rsid w:val="00A50D3A"/>
    <w:rsid w:val="00A61362"/>
    <w:rsid w:val="00A669DC"/>
    <w:rsid w:val="00A67E9E"/>
    <w:rsid w:val="00A75798"/>
    <w:rsid w:val="00A83EB2"/>
    <w:rsid w:val="00A87E71"/>
    <w:rsid w:val="00A91CD2"/>
    <w:rsid w:val="00A93C01"/>
    <w:rsid w:val="00AA1913"/>
    <w:rsid w:val="00AB4EB4"/>
    <w:rsid w:val="00AB6845"/>
    <w:rsid w:val="00AB6DAC"/>
    <w:rsid w:val="00AC53FB"/>
    <w:rsid w:val="00AC77EC"/>
    <w:rsid w:val="00AD2FBE"/>
    <w:rsid w:val="00AD49A7"/>
    <w:rsid w:val="00AD5ABC"/>
    <w:rsid w:val="00AE33E5"/>
    <w:rsid w:val="00AF195A"/>
    <w:rsid w:val="00AF1AF6"/>
    <w:rsid w:val="00AF5D01"/>
    <w:rsid w:val="00AF7719"/>
    <w:rsid w:val="00B03961"/>
    <w:rsid w:val="00B12905"/>
    <w:rsid w:val="00B14D92"/>
    <w:rsid w:val="00B2139F"/>
    <w:rsid w:val="00B23CF9"/>
    <w:rsid w:val="00B353FF"/>
    <w:rsid w:val="00B45CA7"/>
    <w:rsid w:val="00B51DDA"/>
    <w:rsid w:val="00B61D1A"/>
    <w:rsid w:val="00B62149"/>
    <w:rsid w:val="00B643B4"/>
    <w:rsid w:val="00B645DB"/>
    <w:rsid w:val="00B67D0C"/>
    <w:rsid w:val="00B7314B"/>
    <w:rsid w:val="00B7715B"/>
    <w:rsid w:val="00B86E4D"/>
    <w:rsid w:val="00B87A06"/>
    <w:rsid w:val="00BA3B3D"/>
    <w:rsid w:val="00BA60E8"/>
    <w:rsid w:val="00BC5D45"/>
    <w:rsid w:val="00BD0BCF"/>
    <w:rsid w:val="00BE0017"/>
    <w:rsid w:val="00BF01D3"/>
    <w:rsid w:val="00BF2FCF"/>
    <w:rsid w:val="00BF33CD"/>
    <w:rsid w:val="00BF6240"/>
    <w:rsid w:val="00C13C70"/>
    <w:rsid w:val="00C14BFA"/>
    <w:rsid w:val="00C16EDF"/>
    <w:rsid w:val="00C22232"/>
    <w:rsid w:val="00C26FBE"/>
    <w:rsid w:val="00C359CA"/>
    <w:rsid w:val="00C42B53"/>
    <w:rsid w:val="00C42E72"/>
    <w:rsid w:val="00C4563D"/>
    <w:rsid w:val="00C52E17"/>
    <w:rsid w:val="00C75105"/>
    <w:rsid w:val="00C822C8"/>
    <w:rsid w:val="00C83472"/>
    <w:rsid w:val="00C8709A"/>
    <w:rsid w:val="00C93B4B"/>
    <w:rsid w:val="00CA16E5"/>
    <w:rsid w:val="00CA5133"/>
    <w:rsid w:val="00CB0194"/>
    <w:rsid w:val="00CB7D6A"/>
    <w:rsid w:val="00CC231D"/>
    <w:rsid w:val="00CC2363"/>
    <w:rsid w:val="00CC284F"/>
    <w:rsid w:val="00CC2A37"/>
    <w:rsid w:val="00CC641C"/>
    <w:rsid w:val="00CD51CE"/>
    <w:rsid w:val="00CD5E77"/>
    <w:rsid w:val="00CD6DFD"/>
    <w:rsid w:val="00CF383E"/>
    <w:rsid w:val="00D12FDB"/>
    <w:rsid w:val="00D17376"/>
    <w:rsid w:val="00D20E9F"/>
    <w:rsid w:val="00D40C5F"/>
    <w:rsid w:val="00D42344"/>
    <w:rsid w:val="00D43558"/>
    <w:rsid w:val="00D52842"/>
    <w:rsid w:val="00D531D3"/>
    <w:rsid w:val="00D5467D"/>
    <w:rsid w:val="00D679F9"/>
    <w:rsid w:val="00D71E58"/>
    <w:rsid w:val="00D7799A"/>
    <w:rsid w:val="00D824FC"/>
    <w:rsid w:val="00D92148"/>
    <w:rsid w:val="00D94781"/>
    <w:rsid w:val="00DC7CCF"/>
    <w:rsid w:val="00DD0995"/>
    <w:rsid w:val="00DD0E10"/>
    <w:rsid w:val="00DE00C5"/>
    <w:rsid w:val="00DE74E3"/>
    <w:rsid w:val="00DF4EBD"/>
    <w:rsid w:val="00E15EC5"/>
    <w:rsid w:val="00E25413"/>
    <w:rsid w:val="00E40E3E"/>
    <w:rsid w:val="00E62785"/>
    <w:rsid w:val="00E63CFB"/>
    <w:rsid w:val="00E732C4"/>
    <w:rsid w:val="00E818D5"/>
    <w:rsid w:val="00E95EAC"/>
    <w:rsid w:val="00EA1E94"/>
    <w:rsid w:val="00ED16A4"/>
    <w:rsid w:val="00ED3043"/>
    <w:rsid w:val="00EE0DA0"/>
    <w:rsid w:val="00EE3ADA"/>
    <w:rsid w:val="00EE50F7"/>
    <w:rsid w:val="00EF45A5"/>
    <w:rsid w:val="00F157DB"/>
    <w:rsid w:val="00F17EB1"/>
    <w:rsid w:val="00F3182A"/>
    <w:rsid w:val="00F3442C"/>
    <w:rsid w:val="00F40DBC"/>
    <w:rsid w:val="00F50F5E"/>
    <w:rsid w:val="00F51E44"/>
    <w:rsid w:val="00F5251B"/>
    <w:rsid w:val="00F6529A"/>
    <w:rsid w:val="00F70788"/>
    <w:rsid w:val="00F844B0"/>
    <w:rsid w:val="00F86655"/>
    <w:rsid w:val="00F92466"/>
    <w:rsid w:val="00FB3EBD"/>
    <w:rsid w:val="00FC438D"/>
    <w:rsid w:val="00FD6022"/>
    <w:rsid w:val="00FE1C41"/>
    <w:rsid w:val="00FF0E84"/>
    <w:rsid w:val="00FF50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A91F6"/>
  <w15:chartTrackingRefBased/>
  <w15:docId w15:val="{23B64DD7-0EDE-4BCF-BA5A-151AC3B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43E5"/>
  </w:style>
  <w:style w:type="paragraph" w:styleId="Nadpis1">
    <w:name w:val="heading 1"/>
    <w:basedOn w:val="Normln"/>
    <w:next w:val="Normln"/>
    <w:link w:val="Nadpis1Char"/>
    <w:qFormat/>
    <w:rsid w:val="00D40C5F"/>
    <w:pPr>
      <w:keepNext/>
      <w:numPr>
        <w:numId w:val="12"/>
      </w:numPr>
      <w:spacing w:before="240" w:after="60" w:line="36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7639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D40C5F"/>
    <w:pPr>
      <w:keepNext/>
      <w:numPr>
        <w:ilvl w:val="2"/>
        <w:numId w:val="12"/>
      </w:numPr>
      <w:spacing w:before="240" w:after="60" w:line="360" w:lineRule="auto"/>
      <w:jc w:val="both"/>
      <w:outlineLvl w:val="2"/>
    </w:pPr>
    <w:rPr>
      <w:rFonts w:ascii="Arial" w:eastAsia="Times New Roman" w:hAnsi="Arial" w:cs="Arial"/>
      <w:b/>
      <w:bCs/>
      <w:sz w:val="26"/>
      <w:szCs w:val="26"/>
    </w:rPr>
  </w:style>
  <w:style w:type="paragraph" w:styleId="Nadpis4">
    <w:name w:val="heading 4"/>
    <w:basedOn w:val="Normln"/>
    <w:next w:val="Normln"/>
    <w:link w:val="Nadpis4Char"/>
    <w:autoRedefine/>
    <w:qFormat/>
    <w:rsid w:val="008812B8"/>
    <w:pPr>
      <w:keepNext/>
      <w:numPr>
        <w:ilvl w:val="3"/>
        <w:numId w:val="1"/>
      </w:numPr>
      <w:spacing w:before="240" w:after="60" w:line="360" w:lineRule="auto"/>
      <w:ind w:left="1080" w:hanging="1080"/>
      <w:jc w:val="both"/>
      <w:outlineLvl w:val="3"/>
    </w:pPr>
    <w:rPr>
      <w:rFonts w:ascii="Arial" w:eastAsia="Times New Roman" w:hAnsi="Arial" w:cs="Arial"/>
      <w:sz w:val="24"/>
      <w:szCs w:val="28"/>
    </w:rPr>
  </w:style>
  <w:style w:type="paragraph" w:styleId="Nadpis5">
    <w:name w:val="heading 5"/>
    <w:basedOn w:val="Normln"/>
    <w:next w:val="Normln"/>
    <w:link w:val="Nadpis5Char"/>
    <w:qFormat/>
    <w:rsid w:val="008812B8"/>
    <w:pPr>
      <w:numPr>
        <w:ilvl w:val="4"/>
        <w:numId w:val="1"/>
      </w:numPr>
      <w:spacing w:before="240" w:after="60" w:line="360" w:lineRule="auto"/>
      <w:jc w:val="both"/>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8812B8"/>
    <w:pPr>
      <w:numPr>
        <w:ilvl w:val="5"/>
        <w:numId w:val="1"/>
      </w:numPr>
      <w:spacing w:before="240" w:after="60" w:line="360" w:lineRule="auto"/>
      <w:jc w:val="both"/>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40C5F"/>
    <w:pPr>
      <w:numPr>
        <w:ilvl w:val="6"/>
        <w:numId w:val="12"/>
      </w:numPr>
      <w:spacing w:before="240" w:after="60" w:line="360" w:lineRule="auto"/>
      <w:jc w:val="both"/>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40C5F"/>
    <w:pPr>
      <w:numPr>
        <w:ilvl w:val="7"/>
        <w:numId w:val="12"/>
      </w:numPr>
      <w:spacing w:before="240" w:after="60" w:line="360" w:lineRule="auto"/>
      <w:jc w:val="both"/>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40C5F"/>
    <w:pPr>
      <w:numPr>
        <w:ilvl w:val="8"/>
        <w:numId w:val="12"/>
      </w:numPr>
      <w:spacing w:before="240" w:after="60" w:line="360" w:lineRule="auto"/>
      <w:jc w:val="both"/>
      <w:outlineLvl w:val="8"/>
    </w:pPr>
    <w:rPr>
      <w:rFonts w:ascii="Arial" w:eastAsia="Times New Roman" w:hAnsi="Arial" w:cs="Ari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Obal">
    <w:name w:val="ZP_Obal"/>
    <w:next w:val="Normln"/>
    <w:autoRedefine/>
    <w:rsid w:val="00F40DBC"/>
    <w:pPr>
      <w:keepNext/>
      <w:widowControl w:val="0"/>
      <w:spacing w:before="60" w:after="0" w:line="360" w:lineRule="auto"/>
      <w:jc w:val="center"/>
    </w:pPr>
    <w:rPr>
      <w:rFonts w:ascii="Times New Roman" w:eastAsia="Times New Roman" w:hAnsi="Times New Roman" w:cs="Arial"/>
      <w:b/>
      <w:bCs/>
      <w:sz w:val="28"/>
      <w:szCs w:val="20"/>
    </w:rPr>
  </w:style>
  <w:style w:type="paragraph" w:customStyle="1" w:styleId="ZPNazovPrace">
    <w:name w:val="ZP_NazovPrace"/>
    <w:autoRedefine/>
    <w:rsid w:val="00F40DBC"/>
    <w:pPr>
      <w:spacing w:after="0" w:line="360" w:lineRule="auto"/>
      <w:jc w:val="center"/>
    </w:pPr>
    <w:rPr>
      <w:rFonts w:ascii="Times New Roman" w:eastAsia="Times New Roman" w:hAnsi="Times New Roman" w:cs="Times New Roman"/>
      <w:caps/>
      <w:sz w:val="28"/>
      <w:szCs w:val="20"/>
    </w:rPr>
  </w:style>
  <w:style w:type="paragraph" w:customStyle="1" w:styleId="ZPTypPrace">
    <w:name w:val="ZP_TypPrace"/>
    <w:autoRedefine/>
    <w:rsid w:val="00F40DBC"/>
    <w:pPr>
      <w:spacing w:after="0" w:line="360" w:lineRule="auto"/>
      <w:jc w:val="center"/>
    </w:pPr>
    <w:rPr>
      <w:rFonts w:ascii="Times New Roman" w:eastAsia="Times New Roman" w:hAnsi="Times New Roman" w:cs="Arial"/>
      <w:bCs/>
      <w:caps/>
      <w:sz w:val="28"/>
      <w:szCs w:val="20"/>
    </w:rPr>
  </w:style>
  <w:style w:type="paragraph" w:customStyle="1" w:styleId="ZPTitulList">
    <w:name w:val="ZP_TitulList"/>
    <w:autoRedefine/>
    <w:rsid w:val="00F40DBC"/>
    <w:pPr>
      <w:spacing w:after="0" w:line="360" w:lineRule="auto"/>
    </w:pPr>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8812B8"/>
    <w:rPr>
      <w:rFonts w:ascii="Arial" w:eastAsia="Times New Roman" w:hAnsi="Arial" w:cs="Arial"/>
      <w:sz w:val="24"/>
      <w:szCs w:val="28"/>
    </w:rPr>
  </w:style>
  <w:style w:type="character" w:customStyle="1" w:styleId="Nadpis5Char">
    <w:name w:val="Nadpis 5 Char"/>
    <w:basedOn w:val="Standardnpsmoodstavce"/>
    <w:link w:val="Nadpis5"/>
    <w:rsid w:val="008812B8"/>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8812B8"/>
    <w:rPr>
      <w:rFonts w:ascii="Times New Roman" w:eastAsia="Times New Roman" w:hAnsi="Times New Roman" w:cs="Times New Roman"/>
      <w:b/>
      <w:bCs/>
    </w:rPr>
  </w:style>
  <w:style w:type="paragraph" w:customStyle="1" w:styleId="NadpisKapitoly">
    <w:name w:val="Nadpis Kapitoly"/>
    <w:basedOn w:val="Normln"/>
    <w:next w:val="Normln"/>
    <w:semiHidden/>
    <w:rsid w:val="008812B8"/>
    <w:pPr>
      <w:pageBreakBefore/>
      <w:numPr>
        <w:numId w:val="1"/>
      </w:numPr>
      <w:spacing w:before="240" w:after="60" w:line="360" w:lineRule="auto"/>
      <w:jc w:val="both"/>
      <w:outlineLvl w:val="0"/>
    </w:pPr>
    <w:rPr>
      <w:rFonts w:ascii="Arial" w:eastAsia="Times New Roman" w:hAnsi="Arial" w:cs="Times New Roman"/>
      <w:b/>
      <w:sz w:val="32"/>
      <w:szCs w:val="20"/>
    </w:rPr>
  </w:style>
  <w:style w:type="paragraph" w:customStyle="1" w:styleId="PodNadpisKapitoly">
    <w:name w:val="PodNadpis Kapitoly"/>
    <w:basedOn w:val="NadpisKapitoly"/>
    <w:next w:val="Normln"/>
    <w:semiHidden/>
    <w:rsid w:val="008812B8"/>
    <w:pPr>
      <w:keepNext/>
      <w:pageBreakBefore w:val="0"/>
      <w:numPr>
        <w:ilvl w:val="1"/>
      </w:numPr>
      <w:spacing w:before="180"/>
      <w:outlineLvl w:val="1"/>
    </w:pPr>
    <w:rPr>
      <w:sz w:val="28"/>
    </w:rPr>
  </w:style>
  <w:style w:type="paragraph" w:customStyle="1" w:styleId="PodNadpis3uroven">
    <w:name w:val="PodNadpis 3.uroven"/>
    <w:basedOn w:val="PodNadpisKapitoly"/>
    <w:next w:val="Normln"/>
    <w:semiHidden/>
    <w:rsid w:val="008812B8"/>
    <w:pPr>
      <w:numPr>
        <w:ilvl w:val="2"/>
      </w:numPr>
      <w:spacing w:before="120"/>
      <w:outlineLvl w:val="2"/>
    </w:pPr>
    <w:rPr>
      <w:sz w:val="24"/>
      <w:szCs w:val="24"/>
    </w:rPr>
  </w:style>
  <w:style w:type="paragraph" w:styleId="Seznamobrzk">
    <w:name w:val="table of figures"/>
    <w:basedOn w:val="Normln"/>
    <w:next w:val="Normln"/>
    <w:autoRedefine/>
    <w:semiHidden/>
    <w:rsid w:val="008812B8"/>
    <w:pPr>
      <w:tabs>
        <w:tab w:val="left" w:pos="960"/>
        <w:tab w:val="right" w:leader="dot" w:pos="8505"/>
      </w:tabs>
      <w:spacing w:before="60" w:after="0" w:line="288" w:lineRule="auto"/>
      <w:ind w:left="958" w:right="567" w:hanging="958"/>
      <w:jc w:val="both"/>
    </w:pPr>
    <w:rPr>
      <w:rFonts w:ascii="Times New Roman" w:eastAsia="Times New Roman" w:hAnsi="Times New Roman" w:cs="Times New Roman"/>
      <w:noProof/>
      <w:sz w:val="24"/>
      <w:szCs w:val="24"/>
      <w:lang w:val="en-US"/>
    </w:rPr>
  </w:style>
  <w:style w:type="paragraph" w:customStyle="1" w:styleId="ZPNadpisKapitolyTimesNewRoman">
    <w:name w:val="ZP_ Nadpis Kapitoly + Times New Roman"/>
    <w:basedOn w:val="NadpisKapitoly"/>
    <w:link w:val="ZPNadpisKapitolyTimesNewRomanChar"/>
    <w:autoRedefine/>
    <w:rsid w:val="008812B8"/>
    <w:rPr>
      <w:rFonts w:ascii="Times New Roman" w:hAnsi="Times New Roman"/>
      <w:bCs/>
    </w:rPr>
  </w:style>
  <w:style w:type="character" w:customStyle="1" w:styleId="ZPNadpisKapitolyTimesNewRomanChar">
    <w:name w:val="ZP_ Nadpis Kapitoly + Times New Roman Char"/>
    <w:basedOn w:val="Standardnpsmoodstavce"/>
    <w:link w:val="ZPNadpisKapitolyTimesNewRoman"/>
    <w:rsid w:val="008812B8"/>
    <w:rPr>
      <w:rFonts w:ascii="Times New Roman" w:eastAsia="Times New Roman" w:hAnsi="Times New Roman" w:cs="Times New Roman"/>
      <w:b/>
      <w:bCs/>
      <w:sz w:val="32"/>
      <w:szCs w:val="20"/>
    </w:rPr>
  </w:style>
  <w:style w:type="paragraph" w:styleId="Zhlav">
    <w:name w:val="header"/>
    <w:basedOn w:val="Normln"/>
    <w:link w:val="ZhlavChar"/>
    <w:uiPriority w:val="99"/>
    <w:unhideWhenUsed/>
    <w:rsid w:val="00794B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4BE4"/>
  </w:style>
  <w:style w:type="paragraph" w:styleId="Zpat">
    <w:name w:val="footer"/>
    <w:basedOn w:val="Normln"/>
    <w:link w:val="ZpatChar"/>
    <w:uiPriority w:val="99"/>
    <w:unhideWhenUsed/>
    <w:rsid w:val="00794BE4"/>
    <w:pPr>
      <w:tabs>
        <w:tab w:val="center" w:pos="4536"/>
        <w:tab w:val="right" w:pos="9072"/>
      </w:tabs>
      <w:spacing w:after="0" w:line="240" w:lineRule="auto"/>
    </w:pPr>
  </w:style>
  <w:style w:type="character" w:customStyle="1" w:styleId="ZpatChar">
    <w:name w:val="Zápatí Char"/>
    <w:basedOn w:val="Standardnpsmoodstavce"/>
    <w:link w:val="Zpat"/>
    <w:uiPriority w:val="99"/>
    <w:rsid w:val="00794BE4"/>
  </w:style>
  <w:style w:type="table" w:styleId="Mkatabulky">
    <w:name w:val="Table Grid"/>
    <w:basedOn w:val="Normlntabulka"/>
    <w:uiPriority w:val="59"/>
    <w:rsid w:val="003040D0"/>
    <w:pPr>
      <w:spacing w:before="60" w:after="0" w:line="360" w:lineRule="auto"/>
      <w:jc w:val="both"/>
    </w:pPr>
    <w:rPr>
      <w:rFonts w:ascii="Times New Roman" w:eastAsia="SimSu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D40C5F"/>
    <w:pPr>
      <w:ind w:left="720"/>
      <w:contextualSpacing/>
    </w:pPr>
  </w:style>
  <w:style w:type="character" w:customStyle="1" w:styleId="Nadpis1Char">
    <w:name w:val="Nadpis 1 Char"/>
    <w:basedOn w:val="Standardnpsmoodstavce"/>
    <w:link w:val="Nadpis1"/>
    <w:rsid w:val="00D40C5F"/>
    <w:rPr>
      <w:rFonts w:ascii="Arial" w:eastAsia="Times New Roman" w:hAnsi="Arial" w:cs="Arial"/>
      <w:b/>
      <w:bCs/>
      <w:kern w:val="32"/>
      <w:sz w:val="32"/>
      <w:szCs w:val="32"/>
    </w:rPr>
  </w:style>
  <w:style w:type="character" w:customStyle="1" w:styleId="Nadpis3Char">
    <w:name w:val="Nadpis 3 Char"/>
    <w:basedOn w:val="Standardnpsmoodstavce"/>
    <w:link w:val="Nadpis3"/>
    <w:rsid w:val="00D40C5F"/>
    <w:rPr>
      <w:rFonts w:ascii="Arial" w:eastAsia="Times New Roman" w:hAnsi="Arial" w:cs="Arial"/>
      <w:b/>
      <w:bCs/>
      <w:sz w:val="26"/>
      <w:szCs w:val="26"/>
    </w:rPr>
  </w:style>
  <w:style w:type="character" w:customStyle="1" w:styleId="Nadpis7Char">
    <w:name w:val="Nadpis 7 Char"/>
    <w:basedOn w:val="Standardnpsmoodstavce"/>
    <w:link w:val="Nadpis7"/>
    <w:rsid w:val="00D40C5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40C5F"/>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40C5F"/>
    <w:rPr>
      <w:rFonts w:ascii="Arial" w:eastAsia="Times New Roman" w:hAnsi="Arial" w:cs="Arial"/>
    </w:rPr>
  </w:style>
  <w:style w:type="character" w:styleId="Odkaznakoment">
    <w:name w:val="annotation reference"/>
    <w:basedOn w:val="Standardnpsmoodstavce"/>
    <w:uiPriority w:val="99"/>
    <w:semiHidden/>
    <w:unhideWhenUsed/>
    <w:rsid w:val="004063CF"/>
    <w:rPr>
      <w:sz w:val="16"/>
      <w:szCs w:val="16"/>
    </w:rPr>
  </w:style>
  <w:style w:type="paragraph" w:styleId="Textkomente">
    <w:name w:val="annotation text"/>
    <w:basedOn w:val="Normln"/>
    <w:link w:val="TextkomenteChar"/>
    <w:uiPriority w:val="99"/>
    <w:semiHidden/>
    <w:unhideWhenUsed/>
    <w:rsid w:val="004063CF"/>
    <w:pPr>
      <w:spacing w:after="0" w:line="240" w:lineRule="auto"/>
      <w:ind w:firstLine="227"/>
      <w:jc w:val="both"/>
    </w:pPr>
    <w:rPr>
      <w:rFonts w:ascii="Times" w:eastAsia="Times New Roman" w:hAnsi="Times" w:cs="Times New Roman"/>
      <w:sz w:val="20"/>
      <w:szCs w:val="20"/>
      <w:lang w:eastAsia="de-DE"/>
    </w:rPr>
  </w:style>
  <w:style w:type="character" w:customStyle="1" w:styleId="TextkomenteChar">
    <w:name w:val="Text komentáře Char"/>
    <w:basedOn w:val="Standardnpsmoodstavce"/>
    <w:link w:val="Textkomente"/>
    <w:uiPriority w:val="99"/>
    <w:semiHidden/>
    <w:rsid w:val="004063CF"/>
    <w:rPr>
      <w:rFonts w:ascii="Times" w:eastAsia="Times New Roman" w:hAnsi="Times" w:cs="Times New Roman"/>
      <w:sz w:val="20"/>
      <w:szCs w:val="20"/>
      <w:lang w:eastAsia="de-DE"/>
    </w:rPr>
  </w:style>
  <w:style w:type="paragraph" w:styleId="Textbubliny">
    <w:name w:val="Balloon Text"/>
    <w:basedOn w:val="Normln"/>
    <w:link w:val="TextbublinyChar"/>
    <w:uiPriority w:val="99"/>
    <w:semiHidden/>
    <w:unhideWhenUsed/>
    <w:rsid w:val="004063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63CF"/>
    <w:rPr>
      <w:rFonts w:ascii="Segoe UI" w:hAnsi="Segoe UI" w:cs="Segoe UI"/>
      <w:sz w:val="18"/>
      <w:szCs w:val="18"/>
    </w:rPr>
  </w:style>
  <w:style w:type="character" w:customStyle="1" w:styleId="ZPNormalnyTextCharChar">
    <w:name w:val="ZP_NormalnyText Char Char"/>
    <w:basedOn w:val="Standardnpsmoodstavce"/>
    <w:link w:val="ZPNormalnyText"/>
    <w:locked/>
    <w:rsid w:val="000714A9"/>
    <w:rPr>
      <w:rFonts w:ascii="Times New Roman" w:eastAsia="Times New Roman" w:hAnsi="Times New Roman" w:cs="Times New Roman"/>
      <w:sz w:val="24"/>
      <w:szCs w:val="24"/>
    </w:rPr>
  </w:style>
  <w:style w:type="paragraph" w:customStyle="1" w:styleId="ZPNormalnyText">
    <w:name w:val="ZP_NormalnyText"/>
    <w:link w:val="ZPNormalnyTextCharChar"/>
    <w:autoRedefine/>
    <w:rsid w:val="000714A9"/>
    <w:pPr>
      <w:spacing w:before="60" w:after="0" w:line="360" w:lineRule="auto"/>
      <w:ind w:firstLine="510"/>
      <w:jc w:val="both"/>
    </w:pPr>
    <w:rPr>
      <w:rFonts w:ascii="Times New Roman" w:eastAsia="Times New Roman" w:hAnsi="Times New Roman" w:cs="Times New Roman"/>
      <w:sz w:val="24"/>
      <w:szCs w:val="24"/>
    </w:rPr>
  </w:style>
  <w:style w:type="paragraph" w:customStyle="1" w:styleId="ZPAbstrakt">
    <w:name w:val="ZP_Abstrakt"/>
    <w:autoRedefine/>
    <w:rsid w:val="008A285F"/>
    <w:pPr>
      <w:spacing w:after="0" w:line="360" w:lineRule="auto"/>
    </w:pPr>
    <w:rPr>
      <w:rFonts w:ascii="Times New Roman" w:eastAsia="Times New Roman" w:hAnsi="Times New Roman" w:cs="Times New Roman"/>
      <w:b/>
      <w:bCs/>
      <w:sz w:val="24"/>
      <w:szCs w:val="20"/>
    </w:rPr>
  </w:style>
  <w:style w:type="paragraph" w:customStyle="1" w:styleId="ZPPodNadpisKapitolyTimesNewRoman">
    <w:name w:val="ZP_PodNadpis Kapitoly + Times New Roman"/>
    <w:basedOn w:val="PodNadpisKapitoly"/>
    <w:autoRedefine/>
    <w:rsid w:val="00541C6C"/>
    <w:rPr>
      <w:rFonts w:ascii="Times New Roman" w:hAnsi="Times New Roman"/>
      <w:bCs/>
    </w:rPr>
  </w:style>
  <w:style w:type="paragraph" w:customStyle="1" w:styleId="ZPPodNadpis3urovenTimesNewRoman">
    <w:name w:val="ZP_PodNadpis 3.uroven + Times New Roman"/>
    <w:basedOn w:val="PodNadpis3uroven"/>
    <w:autoRedefine/>
    <w:rsid w:val="000714A9"/>
    <w:pPr>
      <w:numPr>
        <w:numId w:val="2"/>
      </w:numPr>
    </w:pPr>
    <w:rPr>
      <w:rFonts w:ascii="Times New Roman" w:hAnsi="Times New Roman"/>
      <w:bCs/>
    </w:rPr>
  </w:style>
  <w:style w:type="paragraph" w:customStyle="1" w:styleId="ZPHeading4TimesNewRoman">
    <w:name w:val="ZP_Heading 4 + Times New Roman"/>
    <w:basedOn w:val="Nadpis4"/>
    <w:autoRedefine/>
    <w:rsid w:val="000714A9"/>
    <w:pPr>
      <w:numPr>
        <w:numId w:val="2"/>
      </w:numPr>
      <w:ind w:left="1080" w:hanging="1080"/>
    </w:pPr>
    <w:rPr>
      <w:rFonts w:ascii="Times New Roman" w:hAnsi="Times New Roman"/>
    </w:rPr>
  </w:style>
  <w:style w:type="character" w:customStyle="1" w:styleId="Nadpis2Char">
    <w:name w:val="Nadpis 2 Char"/>
    <w:basedOn w:val="Standardnpsmoodstavce"/>
    <w:link w:val="Nadpis2"/>
    <w:uiPriority w:val="9"/>
    <w:rsid w:val="00763904"/>
    <w:rPr>
      <w:rFonts w:asciiTheme="majorHAnsi" w:eastAsiaTheme="majorEastAsia" w:hAnsiTheme="majorHAnsi" w:cstheme="majorBidi"/>
      <w:color w:val="2E74B5" w:themeColor="accent1" w:themeShade="BF"/>
      <w:sz w:val="26"/>
      <w:szCs w:val="26"/>
    </w:rPr>
  </w:style>
  <w:style w:type="paragraph" w:styleId="FormtovanvHTML">
    <w:name w:val="HTML Preformatted"/>
    <w:basedOn w:val="Normln"/>
    <w:link w:val="FormtovanvHTMLChar"/>
    <w:uiPriority w:val="99"/>
    <w:semiHidden/>
    <w:unhideWhenUsed/>
    <w:rsid w:val="00633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FormtovanvHTMLChar">
    <w:name w:val="Formátovaný v HTML Char"/>
    <w:basedOn w:val="Standardnpsmoodstavce"/>
    <w:link w:val="FormtovanvHTML"/>
    <w:uiPriority w:val="99"/>
    <w:semiHidden/>
    <w:rsid w:val="00633270"/>
    <w:rPr>
      <w:rFonts w:ascii="Courier New" w:eastAsia="Times New Roman" w:hAnsi="Courier New" w:cs="Courier New"/>
      <w:sz w:val="20"/>
      <w:szCs w:val="20"/>
      <w:lang w:eastAsia="sk-SK"/>
    </w:rPr>
  </w:style>
  <w:style w:type="character" w:customStyle="1" w:styleId="kwd">
    <w:name w:val="kwd"/>
    <w:basedOn w:val="Standardnpsmoodstavce"/>
    <w:rsid w:val="00633270"/>
  </w:style>
  <w:style w:type="character" w:customStyle="1" w:styleId="pln">
    <w:name w:val="pln"/>
    <w:basedOn w:val="Standardnpsmoodstavce"/>
    <w:rsid w:val="00633270"/>
  </w:style>
  <w:style w:type="character" w:customStyle="1" w:styleId="str">
    <w:name w:val="str"/>
    <w:basedOn w:val="Standardnpsmoodstavce"/>
    <w:rsid w:val="00633270"/>
  </w:style>
  <w:style w:type="character" w:customStyle="1" w:styleId="alt-edited">
    <w:name w:val="alt-edited"/>
    <w:basedOn w:val="Standardnpsmoodstavce"/>
    <w:rsid w:val="00633270"/>
  </w:style>
  <w:style w:type="character" w:styleId="CittHTML">
    <w:name w:val="HTML Cite"/>
    <w:basedOn w:val="Standardnpsmoodstavce"/>
    <w:uiPriority w:val="99"/>
    <w:semiHidden/>
    <w:unhideWhenUsed/>
    <w:rsid w:val="00246F47"/>
    <w:rPr>
      <w:i/>
      <w:iCs/>
    </w:rPr>
  </w:style>
  <w:style w:type="character" w:customStyle="1" w:styleId="reference-text">
    <w:name w:val="reference-text"/>
    <w:basedOn w:val="Standardnpsmoodstavce"/>
    <w:rsid w:val="00246F47"/>
  </w:style>
  <w:style w:type="character" w:customStyle="1" w:styleId="apple-converted-space">
    <w:name w:val="apple-converted-space"/>
    <w:basedOn w:val="Standardnpsmoodstavce"/>
    <w:rsid w:val="00246F47"/>
  </w:style>
  <w:style w:type="character" w:styleId="Zdraznn">
    <w:name w:val="Emphasis"/>
    <w:basedOn w:val="Standardnpsmoodstavce"/>
    <w:uiPriority w:val="20"/>
    <w:qFormat/>
    <w:rsid w:val="00246F47"/>
    <w:rPr>
      <w:i/>
      <w:iCs/>
    </w:rPr>
  </w:style>
  <w:style w:type="paragraph" w:styleId="Nadpisobsahu">
    <w:name w:val="TOC Heading"/>
    <w:basedOn w:val="Nadpis1"/>
    <w:next w:val="Normln"/>
    <w:uiPriority w:val="39"/>
    <w:unhideWhenUsed/>
    <w:qFormat/>
    <w:rsid w:val="004E0468"/>
    <w:pPr>
      <w:keepLines/>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lang w:eastAsia="sk-SK"/>
    </w:rPr>
  </w:style>
  <w:style w:type="paragraph" w:styleId="Obsah1">
    <w:name w:val="toc 1"/>
    <w:basedOn w:val="Normln"/>
    <w:next w:val="Normln"/>
    <w:autoRedefine/>
    <w:uiPriority w:val="39"/>
    <w:unhideWhenUsed/>
    <w:rsid w:val="004E0468"/>
    <w:pPr>
      <w:spacing w:after="100"/>
    </w:pPr>
  </w:style>
  <w:style w:type="paragraph" w:styleId="Obsah2">
    <w:name w:val="toc 2"/>
    <w:basedOn w:val="Normln"/>
    <w:next w:val="Normln"/>
    <w:autoRedefine/>
    <w:uiPriority w:val="39"/>
    <w:unhideWhenUsed/>
    <w:rsid w:val="004E0468"/>
    <w:pPr>
      <w:spacing w:after="100"/>
      <w:ind w:left="220"/>
    </w:pPr>
  </w:style>
  <w:style w:type="paragraph" w:styleId="Obsah3">
    <w:name w:val="toc 3"/>
    <w:basedOn w:val="Normln"/>
    <w:next w:val="Normln"/>
    <w:autoRedefine/>
    <w:uiPriority w:val="39"/>
    <w:unhideWhenUsed/>
    <w:rsid w:val="004E0468"/>
    <w:pPr>
      <w:spacing w:after="100"/>
      <w:ind w:left="440"/>
    </w:pPr>
  </w:style>
  <w:style w:type="character" w:styleId="Hypertextovodkaz">
    <w:name w:val="Hyperlink"/>
    <w:basedOn w:val="Standardnpsmoodstavce"/>
    <w:uiPriority w:val="99"/>
    <w:unhideWhenUsed/>
    <w:rsid w:val="004E0468"/>
    <w:rPr>
      <w:color w:val="0563C1" w:themeColor="hyperlink"/>
      <w:u w:val="single"/>
    </w:rPr>
  </w:style>
  <w:style w:type="paragraph" w:styleId="Pedmtkomente">
    <w:name w:val="annotation subject"/>
    <w:basedOn w:val="Textkomente"/>
    <w:next w:val="Textkomente"/>
    <w:link w:val="PedmtkomenteChar"/>
    <w:uiPriority w:val="99"/>
    <w:semiHidden/>
    <w:unhideWhenUsed/>
    <w:rsid w:val="00A83EB2"/>
    <w:pPr>
      <w:spacing w:after="160"/>
      <w:ind w:firstLine="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83EB2"/>
    <w:rPr>
      <w:rFonts w:ascii="Times" w:eastAsia="Times New Roman" w:hAnsi="Times" w:cs="Times New Roman"/>
      <w:b/>
      <w:bCs/>
      <w:sz w:val="20"/>
      <w:szCs w:val="20"/>
      <w:lang w:eastAsia="de-DE"/>
    </w:rPr>
  </w:style>
  <w:style w:type="paragraph" w:styleId="Titulek">
    <w:name w:val="caption"/>
    <w:aliases w:val="Popiska-Caption"/>
    <w:basedOn w:val="Normln"/>
    <w:next w:val="Normln"/>
    <w:qFormat/>
    <w:rsid w:val="00CB7D6A"/>
    <w:pPr>
      <w:spacing w:before="60" w:after="60" w:line="360" w:lineRule="auto"/>
      <w:jc w:val="center"/>
    </w:pPr>
    <w:rPr>
      <w:rFonts w:ascii="Times New Roman" w:eastAsia="Times New Roman" w:hAnsi="Times New Roman" w:cs="Times New Roman"/>
      <w:b/>
      <w:bCs/>
      <w:sz w:val="20"/>
      <w:szCs w:val="20"/>
    </w:rPr>
  </w:style>
  <w:style w:type="paragraph" w:styleId="Textpoznpodarou">
    <w:name w:val="footnote text"/>
    <w:basedOn w:val="Normln"/>
    <w:link w:val="TextpoznpodarouChar"/>
    <w:uiPriority w:val="99"/>
    <w:semiHidden/>
    <w:unhideWhenUsed/>
    <w:rsid w:val="001C4B5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C4B5B"/>
    <w:rPr>
      <w:sz w:val="20"/>
      <w:szCs w:val="20"/>
    </w:rPr>
  </w:style>
  <w:style w:type="character" w:styleId="Znakapoznpodarou">
    <w:name w:val="footnote reference"/>
    <w:basedOn w:val="Standardnpsmoodstavce"/>
    <w:uiPriority w:val="99"/>
    <w:semiHidden/>
    <w:unhideWhenUsed/>
    <w:rsid w:val="001C4B5B"/>
    <w:rPr>
      <w:vertAlign w:val="superscript"/>
    </w:rPr>
  </w:style>
  <w:style w:type="character" w:customStyle="1" w:styleId="notranslate">
    <w:name w:val="notranslate"/>
    <w:basedOn w:val="Standardnpsmoodstavce"/>
    <w:rsid w:val="00B67D0C"/>
  </w:style>
  <w:style w:type="paragraph" w:styleId="Normlnweb">
    <w:name w:val="Normal (Web)"/>
    <w:basedOn w:val="Normln"/>
    <w:uiPriority w:val="99"/>
    <w:unhideWhenUsed/>
    <w:rsid w:val="00AB4E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info">
    <w:name w:val="info"/>
    <w:basedOn w:val="Standardnpsmoodstavce"/>
    <w:rsid w:val="00385444"/>
  </w:style>
  <w:style w:type="character" w:customStyle="1" w:styleId="ZPCaptionPopiska-Caption12ptCharChar">
    <w:name w:val="ZP_Caption;Popiska-Caption + 12 pt Char Char"/>
    <w:basedOn w:val="Standardnpsmoodstavce"/>
    <w:link w:val="ZPCaption"/>
    <w:locked/>
    <w:rsid w:val="003358D1"/>
    <w:rPr>
      <w:b/>
      <w:bCs/>
      <w:sz w:val="24"/>
      <w:szCs w:val="24"/>
    </w:rPr>
  </w:style>
  <w:style w:type="paragraph" w:customStyle="1" w:styleId="ZPCaption">
    <w:name w:val="ZP_Caption"/>
    <w:aliases w:val="Popiska-Caption + 12 pt"/>
    <w:basedOn w:val="Titulek"/>
    <w:next w:val="Titulek"/>
    <w:link w:val="ZPCaptionPopiska-Caption12ptCharChar"/>
    <w:autoRedefine/>
    <w:rsid w:val="003358D1"/>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5178">
      <w:bodyDiv w:val="1"/>
      <w:marLeft w:val="0"/>
      <w:marRight w:val="0"/>
      <w:marTop w:val="0"/>
      <w:marBottom w:val="0"/>
      <w:divBdr>
        <w:top w:val="none" w:sz="0" w:space="0" w:color="auto"/>
        <w:left w:val="none" w:sz="0" w:space="0" w:color="auto"/>
        <w:bottom w:val="none" w:sz="0" w:space="0" w:color="auto"/>
        <w:right w:val="none" w:sz="0" w:space="0" w:color="auto"/>
      </w:divBdr>
    </w:div>
    <w:div w:id="866214351">
      <w:bodyDiv w:val="1"/>
      <w:marLeft w:val="0"/>
      <w:marRight w:val="0"/>
      <w:marTop w:val="0"/>
      <w:marBottom w:val="0"/>
      <w:divBdr>
        <w:top w:val="none" w:sz="0" w:space="0" w:color="auto"/>
        <w:left w:val="none" w:sz="0" w:space="0" w:color="auto"/>
        <w:bottom w:val="none" w:sz="0" w:space="0" w:color="auto"/>
        <w:right w:val="none" w:sz="0" w:space="0" w:color="auto"/>
      </w:divBdr>
      <w:divsChild>
        <w:div w:id="2143301760">
          <w:marLeft w:val="0"/>
          <w:marRight w:val="0"/>
          <w:marTop w:val="0"/>
          <w:marBottom w:val="0"/>
          <w:divBdr>
            <w:top w:val="none" w:sz="0" w:space="0" w:color="auto"/>
            <w:left w:val="none" w:sz="0" w:space="0" w:color="auto"/>
            <w:bottom w:val="none" w:sz="0" w:space="0" w:color="auto"/>
            <w:right w:val="none" w:sz="0" w:space="0" w:color="auto"/>
          </w:divBdr>
          <w:divsChild>
            <w:div w:id="16908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1383286271">
      <w:bodyDiv w:val="1"/>
      <w:marLeft w:val="0"/>
      <w:marRight w:val="0"/>
      <w:marTop w:val="0"/>
      <w:marBottom w:val="0"/>
      <w:divBdr>
        <w:top w:val="none" w:sz="0" w:space="0" w:color="auto"/>
        <w:left w:val="none" w:sz="0" w:space="0" w:color="auto"/>
        <w:bottom w:val="none" w:sz="0" w:space="0" w:color="auto"/>
        <w:right w:val="none" w:sz="0" w:space="0" w:color="auto"/>
      </w:divBdr>
    </w:div>
    <w:div w:id="1462113427">
      <w:bodyDiv w:val="1"/>
      <w:marLeft w:val="0"/>
      <w:marRight w:val="0"/>
      <w:marTop w:val="0"/>
      <w:marBottom w:val="0"/>
      <w:divBdr>
        <w:top w:val="none" w:sz="0" w:space="0" w:color="auto"/>
        <w:left w:val="none" w:sz="0" w:space="0" w:color="auto"/>
        <w:bottom w:val="none" w:sz="0" w:space="0" w:color="auto"/>
        <w:right w:val="none" w:sz="0" w:space="0" w:color="auto"/>
      </w:divBdr>
    </w:div>
    <w:div w:id="1711303195">
      <w:bodyDiv w:val="1"/>
      <w:marLeft w:val="0"/>
      <w:marRight w:val="0"/>
      <w:marTop w:val="0"/>
      <w:marBottom w:val="0"/>
      <w:divBdr>
        <w:top w:val="none" w:sz="0" w:space="0" w:color="auto"/>
        <w:left w:val="none" w:sz="0" w:space="0" w:color="auto"/>
        <w:bottom w:val="none" w:sz="0" w:space="0" w:color="auto"/>
        <w:right w:val="none" w:sz="0" w:space="0" w:color="auto"/>
      </w:divBdr>
      <w:divsChild>
        <w:div w:id="475148914">
          <w:marLeft w:val="0"/>
          <w:marRight w:val="0"/>
          <w:marTop w:val="0"/>
          <w:marBottom w:val="0"/>
          <w:divBdr>
            <w:top w:val="none" w:sz="0" w:space="0" w:color="auto"/>
            <w:left w:val="none" w:sz="0" w:space="0" w:color="auto"/>
            <w:bottom w:val="none" w:sz="0" w:space="0" w:color="auto"/>
            <w:right w:val="none" w:sz="0" w:space="0" w:color="auto"/>
          </w:divBdr>
          <w:divsChild>
            <w:div w:id="9025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09BC-5FE6-4A73-86BC-F643B643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11940</Words>
  <Characters>68059</Characters>
  <Application>Microsoft Office Word</Application>
  <DocSecurity>0</DocSecurity>
  <Lines>567</Lines>
  <Paragraphs>159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dc:creator>
  <cp:keywords/>
  <dc:description/>
  <cp:lastModifiedBy>Miska</cp:lastModifiedBy>
  <cp:revision>3</cp:revision>
  <dcterms:created xsi:type="dcterms:W3CDTF">2018-01-24T21:11:00Z</dcterms:created>
  <dcterms:modified xsi:type="dcterms:W3CDTF">2018-01-24T21:11:00Z</dcterms:modified>
</cp:coreProperties>
</file>